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B70629" w14:textId="35C0DD60" w:rsidR="00F26B50" w:rsidRDefault="000707D7" w:rsidP="002D3182">
      <w:pPr>
        <w:spacing w:after="0"/>
        <w:rPr>
          <w:b/>
          <w:bCs/>
          <w:sz w:val="44"/>
          <w:szCs w:val="44"/>
        </w:rPr>
      </w:pPr>
      <w:r>
        <w:rPr>
          <w:noProof/>
        </w:rPr>
        <w:drawing>
          <wp:anchor distT="0" distB="0" distL="114300" distR="114300" simplePos="0" relativeHeight="251661312" behindDoc="0" locked="0" layoutInCell="1" allowOverlap="1" wp14:anchorId="27CD6111" wp14:editId="5696E633">
            <wp:simplePos x="0" y="0"/>
            <wp:positionH relativeFrom="column">
              <wp:posOffset>1981200</wp:posOffset>
            </wp:positionH>
            <wp:positionV relativeFrom="page">
              <wp:posOffset>408305</wp:posOffset>
            </wp:positionV>
            <wp:extent cx="3347720" cy="1051560"/>
            <wp:effectExtent l="0" t="0" r="5080" b="0"/>
            <wp:wrapSquare wrapText="bothSides"/>
            <wp:docPr id="37980485" name="Picture 3798048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0485" name="Picture 37980485" descr="A close-up of a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7720" cy="1051560"/>
                    </a:xfrm>
                    <a:prstGeom prst="rect">
                      <a:avLst/>
                    </a:prstGeom>
                    <a:noFill/>
                    <a:ln>
                      <a:noFill/>
                    </a:ln>
                  </pic:spPr>
                </pic:pic>
              </a:graphicData>
            </a:graphic>
          </wp:anchor>
        </w:drawing>
      </w:r>
    </w:p>
    <w:p w14:paraId="2A0BA0E3" w14:textId="1BA3D263" w:rsidR="1E392C7D" w:rsidRDefault="00676AFD" w:rsidP="000707D7">
      <w:pPr>
        <w:spacing w:after="0"/>
        <w:jc w:val="center"/>
        <w:rPr>
          <w:b/>
          <w:bCs/>
          <w:sz w:val="44"/>
          <w:szCs w:val="44"/>
        </w:rPr>
      </w:pPr>
      <w:r w:rsidRPr="00177609">
        <w:rPr>
          <w:b/>
          <w:bCs/>
          <w:noProof/>
          <w:sz w:val="32"/>
          <w:szCs w:val="32"/>
        </w:rPr>
        <mc:AlternateContent>
          <mc:Choice Requires="wps">
            <w:drawing>
              <wp:anchor distT="45720" distB="45720" distL="114300" distR="114300" simplePos="0" relativeHeight="251667456" behindDoc="0" locked="0" layoutInCell="1" allowOverlap="1" wp14:anchorId="3C749B7B" wp14:editId="62BB270A">
                <wp:simplePos x="0" y="0"/>
                <wp:positionH relativeFrom="margin">
                  <wp:posOffset>3002280</wp:posOffset>
                </wp:positionH>
                <wp:positionV relativeFrom="paragraph">
                  <wp:posOffset>61595</wp:posOffset>
                </wp:positionV>
                <wp:extent cx="3688080" cy="2567940"/>
                <wp:effectExtent l="0" t="0" r="26670" b="22860"/>
                <wp:wrapSquare wrapText="bothSides"/>
                <wp:docPr id="439742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080" cy="2567940"/>
                        </a:xfrm>
                        <a:prstGeom prst="rect">
                          <a:avLst/>
                        </a:prstGeom>
                        <a:solidFill>
                          <a:srgbClr val="FFFFFF"/>
                        </a:solidFill>
                        <a:ln w="9525">
                          <a:solidFill>
                            <a:srgbClr val="000000"/>
                          </a:solidFill>
                          <a:miter lim="800000"/>
                          <a:headEnd/>
                          <a:tailEnd/>
                        </a:ln>
                      </wps:spPr>
                      <wps:txbx>
                        <w:txbxContent>
                          <w:p w14:paraId="1BB08C54" w14:textId="02C5AE5E" w:rsidR="00177609" w:rsidRDefault="001021A4">
                            <w:r>
                              <w:rPr>
                                <w:noProof/>
                              </w:rPr>
                              <w:drawing>
                                <wp:inline distT="0" distB="0" distL="0" distR="0" wp14:anchorId="72D05086" wp14:editId="5DEC12E7">
                                  <wp:extent cx="3535680" cy="23164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588187" cy="23508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749B7B" id="_x0000_t202" coordsize="21600,21600" o:spt="202" path="m,l,21600r21600,l21600,xe">
                <v:stroke joinstyle="miter"/>
                <v:path gradientshapeok="t" o:connecttype="rect"/>
              </v:shapetype>
              <v:shape id="Text Box 2" o:spid="_x0000_s1026" type="#_x0000_t202" style="position:absolute;left:0;text-align:left;margin-left:236.4pt;margin-top:4.85pt;width:290.4pt;height:202.2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">
                <v:textbox>
                  <w:txbxContent>
                    <w:p w14:paraId="1BB08C54" w14:textId="02C5AE5E" w:rsidR="00177609" w:rsidRDefault="001021A4">
                      <w:r>
                        <w:rPr>
                          <w:noProof/>
                        </w:rPr>
                        <w:drawing>
                          <wp:inline distT="0" distB="0" distL="0" distR="0" wp14:anchorId="72D05086" wp14:editId="5DEC12E7">
                            <wp:extent cx="3535680" cy="23164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588187" cy="2350881"/>
                                    </a:xfrm>
                                    <a:prstGeom prst="rect">
                                      <a:avLst/>
                                    </a:prstGeom>
                                    <a:noFill/>
                                    <a:ln>
                                      <a:noFill/>
                                    </a:ln>
                                  </pic:spPr>
                                </pic:pic>
                              </a:graphicData>
                            </a:graphic>
                          </wp:inline>
                        </w:drawing>
                      </w:r>
                    </w:p>
                  </w:txbxContent>
                </v:textbox>
                <w10:wrap type="square" anchorx="margin"/>
              </v:shape>
            </w:pict>
          </mc:Fallback>
        </mc:AlternateContent>
      </w:r>
      <w:r w:rsidR="00A02221" w:rsidRPr="00CF5E1A">
        <w:rPr>
          <w:b/>
          <w:bCs/>
          <w:sz w:val="44"/>
          <w:szCs w:val="44"/>
        </w:rPr>
        <w:t>U</w:t>
      </w:r>
      <w:r w:rsidR="002A392B" w:rsidRPr="00CF5E1A">
        <w:rPr>
          <w:b/>
          <w:bCs/>
          <w:sz w:val="44"/>
          <w:szCs w:val="44"/>
        </w:rPr>
        <w:t xml:space="preserve">pdate </w:t>
      </w:r>
      <w:r w:rsidR="00970607" w:rsidRPr="00CF5E1A">
        <w:rPr>
          <w:b/>
          <w:bCs/>
          <w:sz w:val="44"/>
          <w:szCs w:val="44"/>
        </w:rPr>
        <w:t>Report</w:t>
      </w:r>
      <w:r w:rsidR="000707D7">
        <w:rPr>
          <w:b/>
          <w:bCs/>
          <w:sz w:val="44"/>
          <w:szCs w:val="44"/>
        </w:rPr>
        <w:t xml:space="preserve"> </w:t>
      </w:r>
      <w:r w:rsidR="00CF42D5">
        <w:rPr>
          <w:b/>
          <w:bCs/>
          <w:sz w:val="44"/>
          <w:szCs w:val="44"/>
        </w:rPr>
        <w:t>–</w:t>
      </w:r>
      <w:r w:rsidR="000707D7">
        <w:rPr>
          <w:b/>
          <w:bCs/>
          <w:sz w:val="44"/>
          <w:szCs w:val="44"/>
        </w:rPr>
        <w:t xml:space="preserve"> </w:t>
      </w:r>
      <w:r w:rsidR="00315300">
        <w:rPr>
          <w:b/>
          <w:bCs/>
          <w:sz w:val="44"/>
          <w:szCs w:val="44"/>
        </w:rPr>
        <w:t>July</w:t>
      </w:r>
      <w:r w:rsidR="00CF42D5">
        <w:rPr>
          <w:b/>
          <w:bCs/>
          <w:sz w:val="44"/>
          <w:szCs w:val="44"/>
        </w:rPr>
        <w:t xml:space="preserve"> 2024</w:t>
      </w:r>
    </w:p>
    <w:p w14:paraId="39B6D497" w14:textId="732633F2" w:rsidR="00601CE8" w:rsidRDefault="00601CE8" w:rsidP="000707D7">
      <w:pPr>
        <w:spacing w:after="0"/>
        <w:jc w:val="center"/>
        <w:rPr>
          <w:b/>
          <w:bCs/>
          <w:sz w:val="44"/>
          <w:szCs w:val="44"/>
        </w:rPr>
      </w:pPr>
    </w:p>
    <w:p w14:paraId="50EE7C51" w14:textId="49A659F2" w:rsidR="0070280E" w:rsidRDefault="001021A4" w:rsidP="00BD7E3F">
      <w:pPr>
        <w:spacing w:after="0"/>
        <w:rPr>
          <w:b/>
          <w:bCs/>
          <w:sz w:val="32"/>
          <w:szCs w:val="32"/>
        </w:rPr>
      </w:pPr>
      <w:r>
        <w:rPr>
          <w:b/>
          <w:bCs/>
          <w:sz w:val="32"/>
          <w:szCs w:val="32"/>
        </w:rPr>
        <w:t>Jackson County – Your HOME, Your FUTURE</w:t>
      </w:r>
    </w:p>
    <w:p w14:paraId="23922E67" w14:textId="25509E7F" w:rsidR="00BD7E3F" w:rsidRPr="00BD7E3F" w:rsidRDefault="00177609" w:rsidP="00BD7E3F">
      <w:pPr>
        <w:spacing w:after="0"/>
        <w:rPr>
          <w:b/>
          <w:bCs/>
          <w:sz w:val="32"/>
          <w:szCs w:val="32"/>
        </w:rPr>
      </w:pPr>
      <w:r>
        <w:rPr>
          <w:b/>
          <w:bCs/>
          <w:sz w:val="32"/>
          <w:szCs w:val="32"/>
        </w:rPr>
        <w:t xml:space="preserve">   </w:t>
      </w:r>
    </w:p>
    <w:p w14:paraId="3E946A38" w14:textId="0B103201" w:rsidR="00ED6B2C" w:rsidRDefault="00ED6B2C" w:rsidP="00ED6B2C">
      <w:pPr>
        <w:jc w:val="center"/>
        <w:rPr>
          <w:b/>
          <w:bCs/>
          <w:sz w:val="32"/>
          <w:szCs w:val="32"/>
        </w:rPr>
      </w:pPr>
    </w:p>
    <w:p w14:paraId="349ECDF6" w14:textId="77777777" w:rsidR="0069321D" w:rsidRDefault="0069321D" w:rsidP="00ED6B2C">
      <w:pPr>
        <w:jc w:val="center"/>
        <w:rPr>
          <w:b/>
          <w:bCs/>
          <w:sz w:val="32"/>
          <w:szCs w:val="32"/>
        </w:rPr>
      </w:pPr>
    </w:p>
    <w:p w14:paraId="4284BBA4" w14:textId="4B503886" w:rsidR="008E7810" w:rsidRDefault="008E7810" w:rsidP="00ED6B2C">
      <w:pPr>
        <w:jc w:val="center"/>
        <w:rPr>
          <w:b/>
          <w:bCs/>
          <w:sz w:val="32"/>
          <w:szCs w:val="32"/>
        </w:rPr>
      </w:pPr>
      <w:r w:rsidRPr="008E7810">
        <w:rPr>
          <w:b/>
          <w:bCs/>
          <w:noProof/>
          <w:sz w:val="32"/>
          <w:szCs w:val="32"/>
        </w:rPr>
        <mc:AlternateContent>
          <mc:Choice Requires="wps">
            <w:drawing>
              <wp:anchor distT="45720" distB="45720" distL="114300" distR="114300" simplePos="0" relativeHeight="251718656" behindDoc="0" locked="0" layoutInCell="1" allowOverlap="1" wp14:anchorId="6EFD4CD7" wp14:editId="003C9DA0">
                <wp:simplePos x="0" y="0"/>
                <wp:positionH relativeFrom="margin">
                  <wp:align>right</wp:align>
                </wp:positionH>
                <wp:positionV relativeFrom="paragraph">
                  <wp:posOffset>553085</wp:posOffset>
                </wp:positionV>
                <wp:extent cx="6842760" cy="4320540"/>
                <wp:effectExtent l="0" t="0" r="15240" b="22860"/>
                <wp:wrapSquare wrapText="bothSides"/>
                <wp:docPr id="1117352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4320540"/>
                        </a:xfrm>
                        <a:prstGeom prst="rect">
                          <a:avLst/>
                        </a:prstGeom>
                        <a:solidFill>
                          <a:srgbClr val="FFFFFF"/>
                        </a:solidFill>
                        <a:ln w="9525">
                          <a:solidFill>
                            <a:srgbClr val="000000"/>
                          </a:solidFill>
                          <a:miter lim="800000"/>
                          <a:headEnd/>
                          <a:tailEnd/>
                        </a:ln>
                      </wps:spPr>
                      <wps:txbx>
                        <w:txbxContent>
                          <w:p w14:paraId="434E9E67" w14:textId="46F2D5F6" w:rsidR="008E7810" w:rsidRPr="00BB58E2" w:rsidRDefault="00C51AD4">
                            <w:pPr>
                              <w:rPr>
                                <w:b/>
                                <w:bCs/>
                                <w:sz w:val="44"/>
                                <w:szCs w:val="44"/>
                              </w:rPr>
                            </w:pPr>
                            <w:r w:rsidRPr="00BB58E2">
                              <w:rPr>
                                <w:b/>
                                <w:bCs/>
                                <w:sz w:val="44"/>
                                <w:szCs w:val="44"/>
                              </w:rPr>
                              <w:t>PRESTON AND SABULA</w:t>
                            </w:r>
                            <w:r w:rsidR="00150DA7" w:rsidRPr="00BB58E2">
                              <w:rPr>
                                <w:b/>
                                <w:bCs/>
                                <w:sz w:val="44"/>
                                <w:szCs w:val="44"/>
                              </w:rPr>
                              <w:t xml:space="preserve"> </w:t>
                            </w:r>
                            <w:r w:rsidR="009D1E75" w:rsidRPr="00BB58E2">
                              <w:rPr>
                                <w:b/>
                                <w:bCs/>
                                <w:sz w:val="44"/>
                                <w:szCs w:val="44"/>
                              </w:rPr>
                              <w:t>CATALYST GRANTS AWARDED!</w:t>
                            </w:r>
                          </w:p>
                          <w:p w14:paraId="73950748" w14:textId="745276EE" w:rsidR="0024793E" w:rsidRDefault="0024793E" w:rsidP="0024793E">
                            <w:pPr>
                              <w:autoSpaceDE w:val="0"/>
                              <w:autoSpaceDN w:val="0"/>
                              <w:adjustRightInd w:val="0"/>
                              <w:spacing w:after="0" w:line="240" w:lineRule="auto"/>
                              <w:rPr>
                                <w:rFonts w:cstheme="minorHAnsi"/>
                              </w:rPr>
                            </w:pPr>
                            <w:r w:rsidRPr="00C51AD4">
                              <w:rPr>
                                <w:rFonts w:cstheme="minorHAnsi"/>
                                <w:b/>
                                <w:bCs/>
                              </w:rPr>
                              <w:t>PRESTON</w:t>
                            </w:r>
                            <w:r>
                              <w:rPr>
                                <w:rFonts w:cstheme="minorHAnsi"/>
                              </w:rPr>
                              <w:t xml:space="preserve"> - This project includes the complete construction of two one-bedroom apartments on the upper story of 172 W Gillet Street in Preston, Iowa.  The space is vacant and unlivable. The previous owner had demolished the walls in anticipation of restoring the space into apartments but abandoned the idea when she was unable to receive adequate funding.   City records show that this space has not been inhabited for at least 20 years.  </w:t>
                            </w:r>
                          </w:p>
                          <w:p w14:paraId="37454DCB" w14:textId="33481F2D" w:rsidR="0024793E" w:rsidRDefault="0024793E" w:rsidP="0024793E">
                            <w:pPr>
                              <w:autoSpaceDE w:val="0"/>
                              <w:autoSpaceDN w:val="0"/>
                              <w:adjustRightInd w:val="0"/>
                              <w:spacing w:after="0" w:line="240" w:lineRule="auto"/>
                              <w:rPr>
                                <w:rFonts w:cstheme="minorHAnsi"/>
                              </w:rPr>
                            </w:pPr>
                            <w:r>
                              <w:rPr>
                                <w:rFonts w:cstheme="minorHAnsi"/>
                              </w:rPr>
                              <w:t xml:space="preserve">This project is vital to Preston for many reasons.  As populations continue to decline in rural areas, housing developers are hesitant to invest in new developments.  As existing infrastructure continues to deteriorate, existing housing becomes no longer viable.  It is essential to rural counties that existing infrastructure is maintained and improved and that </w:t>
                            </w:r>
                            <w:r w:rsidR="00C51AD4">
                              <w:rPr>
                                <w:rFonts w:cstheme="minorHAnsi"/>
                              </w:rPr>
                              <w:t>quality-of-life</w:t>
                            </w:r>
                            <w:r>
                              <w:rPr>
                                <w:rFonts w:cstheme="minorHAnsi"/>
                              </w:rPr>
                              <w:t xml:space="preserve"> investments are made to incent current residents to stay and new residents to relocate</w:t>
                            </w:r>
                            <w:r w:rsidR="00C51AD4">
                              <w:rPr>
                                <w:rFonts w:cstheme="minorHAnsi"/>
                              </w:rPr>
                              <w:t xml:space="preserve">. </w:t>
                            </w:r>
                            <w:r>
                              <w:rPr>
                                <w:rFonts w:cstheme="minorHAnsi"/>
                              </w:rPr>
                              <w:t xml:space="preserve">  Whether </w:t>
                            </w:r>
                            <w:r w:rsidR="00C51AD4">
                              <w:rPr>
                                <w:rFonts w:cstheme="minorHAnsi"/>
                              </w:rPr>
                              <w:t xml:space="preserve">this </w:t>
                            </w:r>
                            <w:r>
                              <w:rPr>
                                <w:rFonts w:cstheme="minorHAnsi"/>
                              </w:rPr>
                              <w:t xml:space="preserve">entices current residents to stay or new residents to make Preston their home, it is a win for Preston and Jackson County.  We need our residents to support local services, be a part of the workforce to support our existing businesses and be a part of our community to support one another. </w:t>
                            </w:r>
                          </w:p>
                          <w:p w14:paraId="5C02A7D6" w14:textId="77777777" w:rsidR="0069321D" w:rsidRDefault="0069321D" w:rsidP="0024793E">
                            <w:pPr>
                              <w:autoSpaceDE w:val="0"/>
                              <w:autoSpaceDN w:val="0"/>
                              <w:adjustRightInd w:val="0"/>
                              <w:spacing w:after="0" w:line="240" w:lineRule="auto"/>
                              <w:rPr>
                                <w:rFonts w:cstheme="minorHAnsi"/>
                              </w:rPr>
                            </w:pPr>
                          </w:p>
                          <w:p w14:paraId="19C47BB7" w14:textId="77777777" w:rsidR="000E082C" w:rsidRPr="000E082C" w:rsidRDefault="00F00CC4" w:rsidP="000E082C">
                            <w:pPr>
                              <w:pStyle w:val="Default"/>
                              <w:rPr>
                                <w:rFonts w:asciiTheme="minorHAnsi" w:eastAsiaTheme="minorHAnsi" w:hAnsiTheme="minorHAnsi" w:cstheme="minorHAnsi"/>
                                <w:color w:val="323232"/>
                                <w:sz w:val="22"/>
                                <w:szCs w:val="22"/>
                              </w:rPr>
                            </w:pPr>
                            <w:r w:rsidRPr="000E082C">
                              <w:rPr>
                                <w:rFonts w:asciiTheme="minorHAnsi" w:hAnsiTheme="minorHAnsi" w:cstheme="minorHAnsi"/>
                                <w:b/>
                                <w:bCs/>
                                <w:sz w:val="22"/>
                                <w:szCs w:val="22"/>
                              </w:rPr>
                              <w:t>SABULA</w:t>
                            </w:r>
                            <w:r w:rsidRPr="000E082C">
                              <w:rPr>
                                <w:rFonts w:asciiTheme="minorHAnsi" w:hAnsiTheme="minorHAnsi" w:cstheme="minorHAnsi"/>
                                <w:sz w:val="22"/>
                                <w:szCs w:val="22"/>
                              </w:rPr>
                              <w:t xml:space="preserve"> – This project </w:t>
                            </w:r>
                            <w:r w:rsidR="00C74A84" w:rsidRPr="000E082C">
                              <w:rPr>
                                <w:rFonts w:asciiTheme="minorHAnsi" w:hAnsiTheme="minorHAnsi" w:cstheme="minorHAnsi"/>
                                <w:sz w:val="22"/>
                                <w:szCs w:val="22"/>
                              </w:rPr>
                              <w:t>will include a lower-level commercial space</w:t>
                            </w:r>
                            <w:r w:rsidR="00485BD4" w:rsidRPr="000E082C">
                              <w:rPr>
                                <w:rFonts w:asciiTheme="minorHAnsi" w:hAnsiTheme="minorHAnsi" w:cstheme="minorHAnsi"/>
                                <w:sz w:val="22"/>
                                <w:szCs w:val="22"/>
                              </w:rPr>
                              <w:t xml:space="preserve"> which will include store front glass, an accompanying green space/common space and 2 upper floor residential units. </w:t>
                            </w:r>
                            <w:r w:rsidR="000E082C" w:rsidRPr="000E082C">
                              <w:rPr>
                                <w:rFonts w:asciiTheme="minorHAnsi" w:hAnsiTheme="minorHAnsi" w:cstheme="minorHAnsi"/>
                                <w:sz w:val="22"/>
                                <w:szCs w:val="22"/>
                              </w:rPr>
                              <w:t xml:space="preserve"> </w:t>
                            </w:r>
                            <w:r w:rsidR="000E082C" w:rsidRPr="000E082C">
                              <w:rPr>
                                <w:rFonts w:asciiTheme="minorHAnsi" w:eastAsiaTheme="minorHAnsi" w:hAnsiTheme="minorHAnsi" w:cstheme="minorHAnsi"/>
                                <w:color w:val="323232"/>
                                <w:sz w:val="22"/>
                                <w:szCs w:val="22"/>
                              </w:rPr>
                              <w:t xml:space="preserve">When complete, the building will not only operate as a multi-functional building, but it will serve as a beautiful welcoming entrance </w:t>
                            </w:r>
                          </w:p>
                          <w:p w14:paraId="1D96B0E3" w14:textId="7CCF484B" w:rsidR="00F00CC4" w:rsidRPr="000E082C" w:rsidRDefault="000E082C" w:rsidP="000E082C">
                            <w:pPr>
                              <w:autoSpaceDE w:val="0"/>
                              <w:autoSpaceDN w:val="0"/>
                              <w:adjustRightInd w:val="0"/>
                              <w:spacing w:after="0" w:line="240" w:lineRule="auto"/>
                              <w:rPr>
                                <w:rFonts w:cstheme="minorHAnsi"/>
                              </w:rPr>
                            </w:pPr>
                            <w:r w:rsidRPr="000E082C">
                              <w:rPr>
                                <w:rFonts w:cstheme="minorHAnsi"/>
                                <w:color w:val="323232"/>
                              </w:rPr>
                              <w:t xml:space="preserve">and cornerstone of the Sabula downtown area. The rehabilitation will utilize any and all salvageable resources and materials </w:t>
                            </w:r>
                            <w:r>
                              <w:rPr>
                                <w:rFonts w:cstheme="minorHAnsi"/>
                                <w:color w:val="323232"/>
                              </w:rPr>
                              <w:t xml:space="preserve"> </w:t>
                            </w:r>
                            <w:r w:rsidRPr="000E082C">
                              <w:rPr>
                                <w:rFonts w:cstheme="minorHAnsi"/>
                                <w:color w:val="323232"/>
                              </w:rPr>
                              <w:t xml:space="preserve">(beams, bricks, pillars, piping, </w:t>
                            </w:r>
                            <w:proofErr w:type="spellStart"/>
                            <w:r w:rsidRPr="000E082C">
                              <w:rPr>
                                <w:rFonts w:cstheme="minorHAnsi"/>
                                <w:color w:val="323232"/>
                              </w:rPr>
                              <w:t>etc</w:t>
                            </w:r>
                            <w:proofErr w:type="spellEnd"/>
                            <w:r w:rsidRPr="000E082C">
                              <w:rPr>
                                <w:rFonts w:cstheme="minorHAnsi"/>
                                <w:color w:val="323232"/>
                              </w:rPr>
                              <w:t xml:space="preserve">) to ensure the buildings heritage and true existence remains, but also include modern and </w:t>
                            </w:r>
                            <w:r>
                              <w:rPr>
                                <w:rFonts w:cstheme="minorHAnsi"/>
                                <w:color w:val="323232"/>
                              </w:rPr>
                              <w:t xml:space="preserve"> </w:t>
                            </w:r>
                            <w:r w:rsidRPr="000E082C">
                              <w:rPr>
                                <w:rFonts w:cstheme="minorHAnsi"/>
                                <w:color w:val="323232"/>
                              </w:rPr>
                              <w:t xml:space="preserve">updated designs, features, and </w:t>
                            </w:r>
                            <w:proofErr w:type="gramStart"/>
                            <w:r w:rsidRPr="000E082C">
                              <w:rPr>
                                <w:rFonts w:cstheme="minorHAnsi"/>
                                <w:color w:val="323232"/>
                              </w:rPr>
                              <w:t>open air</w:t>
                            </w:r>
                            <w:proofErr w:type="gramEnd"/>
                            <w:r w:rsidRPr="000E082C">
                              <w:rPr>
                                <w:rFonts w:cstheme="minorHAnsi"/>
                                <w:color w:val="323232"/>
                              </w:rPr>
                              <w:t xml:space="preserve"> space/ concepts to attract visitors and tenants.</w:t>
                            </w:r>
                            <w:r>
                              <w:rPr>
                                <w:rFonts w:cstheme="minorHAnsi"/>
                                <w:color w:val="323232"/>
                              </w:rPr>
                              <w:t xml:space="preserve"> This project is located at 405 Pearl St</w:t>
                            </w:r>
                            <w:r w:rsidR="00BF3827">
                              <w:rPr>
                                <w:rFonts w:cstheme="minorHAnsi"/>
                                <w:color w:val="323232"/>
                              </w:rPr>
                              <w:t xml:space="preserve"> in Sabula, Iowa.  This three-story building is one of the tallest downtown buildings with a great view of the river</w:t>
                            </w:r>
                            <w:r w:rsidR="006A36AB">
                              <w:rPr>
                                <w:rFonts w:cstheme="minorHAnsi"/>
                                <w:color w:val="323232"/>
                              </w:rPr>
                              <w:t xml:space="preserve">.  It is just up the street from the successful 2020 Catalyst project at 415 Pearl Street. </w:t>
                            </w:r>
                            <w:r w:rsidR="005E2016">
                              <w:rPr>
                                <w:rFonts w:cstheme="minorHAnsi"/>
                                <w:color w:val="323232"/>
                              </w:rPr>
                              <w:t xml:space="preserve">The building was originally built in 1880 </w:t>
                            </w:r>
                            <w:r w:rsidR="0069321D">
                              <w:rPr>
                                <w:rFonts w:cstheme="minorHAnsi"/>
                                <w:color w:val="323232"/>
                              </w:rPr>
                              <w:t xml:space="preserve">and has the potential to continue to revitalize the beautiful Island City. </w:t>
                            </w:r>
                          </w:p>
                          <w:p w14:paraId="3AA52927" w14:textId="0B523CDB" w:rsidR="0024793E" w:rsidRPr="00F00CC4" w:rsidRDefault="0024793E">
                            <w:pPr>
                              <w:rPr>
                                <w:sz w:val="32"/>
                                <w:szCs w:val="32"/>
                              </w:rPr>
                            </w:pPr>
                          </w:p>
                          <w:p w14:paraId="3BE8EFD7" w14:textId="77777777" w:rsidR="00DB0D2D" w:rsidRPr="009D1E75" w:rsidRDefault="00DB0D2D">
                            <w:pPr>
                              <w:rPr>
                                <w:b/>
                                <w:bCs/>
                                <w:sz w:val="32"/>
                                <w:szCs w:val="32"/>
                              </w:rPr>
                            </w:pPr>
                          </w:p>
                          <w:p w14:paraId="0292C5C5" w14:textId="0DEB4F68" w:rsidR="008E7810" w:rsidRDefault="008E78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D4CD7" id="_x0000_s1027" type="#_x0000_t202" style="position:absolute;left:0;text-align:left;margin-left:487.6pt;margin-top:43.55pt;width:538.8pt;height:340.2pt;z-index:25171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">
                <v:textbox>
                  <w:txbxContent>
                    <w:p w14:paraId="434E9E67" w14:textId="46F2D5F6" w:rsidR="008E7810" w:rsidRPr="00BB58E2" w:rsidRDefault="00C51AD4">
                      <w:pPr>
                        <w:rPr>
                          <w:b/>
                          <w:bCs/>
                          <w:sz w:val="44"/>
                          <w:szCs w:val="44"/>
                        </w:rPr>
                      </w:pPr>
                      <w:r w:rsidRPr="00BB58E2">
                        <w:rPr>
                          <w:b/>
                          <w:bCs/>
                          <w:sz w:val="44"/>
                          <w:szCs w:val="44"/>
                        </w:rPr>
                        <w:t>PRESTON AND SABULA</w:t>
                      </w:r>
                      <w:r w:rsidR="00150DA7" w:rsidRPr="00BB58E2">
                        <w:rPr>
                          <w:b/>
                          <w:bCs/>
                          <w:sz w:val="44"/>
                          <w:szCs w:val="44"/>
                        </w:rPr>
                        <w:t xml:space="preserve"> </w:t>
                      </w:r>
                      <w:r w:rsidR="009D1E75" w:rsidRPr="00BB58E2">
                        <w:rPr>
                          <w:b/>
                          <w:bCs/>
                          <w:sz w:val="44"/>
                          <w:szCs w:val="44"/>
                        </w:rPr>
                        <w:t>CATALYST GRANTS AWARDED!</w:t>
                      </w:r>
                    </w:p>
                    <w:p w14:paraId="73950748" w14:textId="745276EE" w:rsidR="0024793E" w:rsidRDefault="0024793E" w:rsidP="0024793E">
                      <w:pPr>
                        <w:autoSpaceDE w:val="0"/>
                        <w:autoSpaceDN w:val="0"/>
                        <w:adjustRightInd w:val="0"/>
                        <w:spacing w:after="0" w:line="240" w:lineRule="auto"/>
                        <w:rPr>
                          <w:rFonts w:cstheme="minorHAnsi"/>
                        </w:rPr>
                      </w:pPr>
                      <w:r w:rsidRPr="00C51AD4">
                        <w:rPr>
                          <w:rFonts w:cstheme="minorHAnsi"/>
                          <w:b/>
                          <w:bCs/>
                        </w:rPr>
                        <w:t>PRESTON</w:t>
                      </w:r>
                      <w:r>
                        <w:rPr>
                          <w:rFonts w:cstheme="minorHAnsi"/>
                        </w:rPr>
                        <w:t xml:space="preserve"> - </w:t>
                      </w:r>
                      <w:r>
                        <w:rPr>
                          <w:rFonts w:cstheme="minorHAnsi"/>
                        </w:rPr>
                        <w:t xml:space="preserve">This project includes the complete construction of two one-bedroom apartments on the upper story of 172 W Gillet Street in Preston, Iowa.  The space is vacant and unlivable. The previous owner had demolished the walls in anticipation of restoring the space into apartments but abandoned the idea when she was unable to receive adequate funding.   City records show that this space has not been inhabited for at least 20 years.  </w:t>
                      </w:r>
                    </w:p>
                    <w:p w14:paraId="37454DCB" w14:textId="33481F2D" w:rsidR="0024793E" w:rsidRDefault="0024793E" w:rsidP="0024793E">
                      <w:pPr>
                        <w:autoSpaceDE w:val="0"/>
                        <w:autoSpaceDN w:val="0"/>
                        <w:adjustRightInd w:val="0"/>
                        <w:spacing w:after="0" w:line="240" w:lineRule="auto"/>
                        <w:rPr>
                          <w:rFonts w:cstheme="minorHAnsi"/>
                        </w:rPr>
                      </w:pPr>
                      <w:r>
                        <w:rPr>
                          <w:rFonts w:cstheme="minorHAnsi"/>
                        </w:rPr>
                        <w:t xml:space="preserve">This project is vital to Preston for many reasons.  As populations continue to decline in rural areas, housing developers are hesitant to invest in new developments.  As existing infrastructure continues to deteriorate, existing housing becomes no longer viable.  It is essential to rural counties that existing infrastructure is maintained and improved and that </w:t>
                      </w:r>
                      <w:r w:rsidR="00C51AD4">
                        <w:rPr>
                          <w:rFonts w:cstheme="minorHAnsi"/>
                        </w:rPr>
                        <w:t>quality-of-life</w:t>
                      </w:r>
                      <w:r>
                        <w:rPr>
                          <w:rFonts w:cstheme="minorHAnsi"/>
                        </w:rPr>
                        <w:t xml:space="preserve"> investments are made to incent current residents to stay and new residents to relocate</w:t>
                      </w:r>
                      <w:r w:rsidR="00C51AD4">
                        <w:rPr>
                          <w:rFonts w:cstheme="minorHAnsi"/>
                        </w:rPr>
                        <w:t xml:space="preserve">. </w:t>
                      </w:r>
                      <w:r>
                        <w:rPr>
                          <w:rFonts w:cstheme="minorHAnsi"/>
                        </w:rPr>
                        <w:t xml:space="preserve">  Whether </w:t>
                      </w:r>
                      <w:r w:rsidR="00C51AD4">
                        <w:rPr>
                          <w:rFonts w:cstheme="minorHAnsi"/>
                        </w:rPr>
                        <w:t xml:space="preserve">this </w:t>
                      </w:r>
                      <w:r>
                        <w:rPr>
                          <w:rFonts w:cstheme="minorHAnsi"/>
                        </w:rPr>
                        <w:t xml:space="preserve">entices current residents to stay or new residents to make Preston their home, it is a win for Preston and Jackson County.  We need our residents to support local services, be a part of the workforce to support our existing businesses and be a part of our community to support one another. </w:t>
                      </w:r>
                    </w:p>
                    <w:p w14:paraId="5C02A7D6" w14:textId="77777777" w:rsidR="0069321D" w:rsidRDefault="0069321D" w:rsidP="0024793E">
                      <w:pPr>
                        <w:autoSpaceDE w:val="0"/>
                        <w:autoSpaceDN w:val="0"/>
                        <w:adjustRightInd w:val="0"/>
                        <w:spacing w:after="0" w:line="240" w:lineRule="auto"/>
                        <w:rPr>
                          <w:rFonts w:cstheme="minorHAnsi"/>
                        </w:rPr>
                      </w:pPr>
                    </w:p>
                    <w:p w14:paraId="19C47BB7" w14:textId="77777777" w:rsidR="000E082C" w:rsidRPr="000E082C" w:rsidRDefault="00F00CC4" w:rsidP="000E082C">
                      <w:pPr>
                        <w:pStyle w:val="Default"/>
                        <w:rPr>
                          <w:rFonts w:asciiTheme="minorHAnsi" w:eastAsiaTheme="minorHAnsi" w:hAnsiTheme="minorHAnsi" w:cstheme="minorHAnsi"/>
                          <w:color w:val="323232"/>
                          <w:sz w:val="22"/>
                          <w:szCs w:val="22"/>
                        </w:rPr>
                      </w:pPr>
                      <w:r w:rsidRPr="000E082C">
                        <w:rPr>
                          <w:rFonts w:asciiTheme="minorHAnsi" w:hAnsiTheme="minorHAnsi" w:cstheme="minorHAnsi"/>
                          <w:b/>
                          <w:bCs/>
                          <w:sz w:val="22"/>
                          <w:szCs w:val="22"/>
                        </w:rPr>
                        <w:t>SABULA</w:t>
                      </w:r>
                      <w:r w:rsidRPr="000E082C">
                        <w:rPr>
                          <w:rFonts w:asciiTheme="minorHAnsi" w:hAnsiTheme="minorHAnsi" w:cstheme="minorHAnsi"/>
                          <w:sz w:val="22"/>
                          <w:szCs w:val="22"/>
                        </w:rPr>
                        <w:t xml:space="preserve"> – This project </w:t>
                      </w:r>
                      <w:r w:rsidR="00C74A84" w:rsidRPr="000E082C">
                        <w:rPr>
                          <w:rFonts w:asciiTheme="minorHAnsi" w:hAnsiTheme="minorHAnsi" w:cstheme="minorHAnsi"/>
                          <w:sz w:val="22"/>
                          <w:szCs w:val="22"/>
                        </w:rPr>
                        <w:t>will include a lower-level commercial space</w:t>
                      </w:r>
                      <w:r w:rsidR="00485BD4" w:rsidRPr="000E082C">
                        <w:rPr>
                          <w:rFonts w:asciiTheme="minorHAnsi" w:hAnsiTheme="minorHAnsi" w:cstheme="minorHAnsi"/>
                          <w:sz w:val="22"/>
                          <w:szCs w:val="22"/>
                        </w:rPr>
                        <w:t xml:space="preserve"> which will include store front glass, an accompanying green space/common space and 2 upper floor residential units. </w:t>
                      </w:r>
                      <w:r w:rsidR="000E082C" w:rsidRPr="000E082C">
                        <w:rPr>
                          <w:rFonts w:asciiTheme="minorHAnsi" w:hAnsiTheme="minorHAnsi" w:cstheme="minorHAnsi"/>
                          <w:sz w:val="22"/>
                          <w:szCs w:val="22"/>
                        </w:rPr>
                        <w:t xml:space="preserve"> </w:t>
                      </w:r>
                      <w:r w:rsidR="000E082C" w:rsidRPr="000E082C">
                        <w:rPr>
                          <w:rFonts w:asciiTheme="minorHAnsi" w:eastAsiaTheme="minorHAnsi" w:hAnsiTheme="minorHAnsi" w:cstheme="minorHAnsi"/>
                          <w:color w:val="323232"/>
                          <w:sz w:val="22"/>
                          <w:szCs w:val="22"/>
                        </w:rPr>
                        <w:t xml:space="preserve">When complete, the building will not only operate as a multi-functional building, but it will serve as a beautiful welcoming entrance </w:t>
                      </w:r>
                    </w:p>
                    <w:p w14:paraId="1D96B0E3" w14:textId="7CCF484B" w:rsidR="00F00CC4" w:rsidRPr="000E082C" w:rsidRDefault="000E082C" w:rsidP="000E082C">
                      <w:pPr>
                        <w:autoSpaceDE w:val="0"/>
                        <w:autoSpaceDN w:val="0"/>
                        <w:adjustRightInd w:val="0"/>
                        <w:spacing w:after="0" w:line="240" w:lineRule="auto"/>
                        <w:rPr>
                          <w:rFonts w:cstheme="minorHAnsi"/>
                        </w:rPr>
                      </w:pPr>
                      <w:r w:rsidRPr="000E082C">
                        <w:rPr>
                          <w:rFonts w:cstheme="minorHAnsi"/>
                          <w:color w:val="323232"/>
                        </w:rPr>
                        <w:t xml:space="preserve">and cornerstone of the Sabula downtown area. The rehabilitation will utilize any and all salvageable resources and </w:t>
                      </w:r>
                      <w:proofErr w:type="gramStart"/>
                      <w:r w:rsidRPr="000E082C">
                        <w:rPr>
                          <w:rFonts w:cstheme="minorHAnsi"/>
                          <w:color w:val="323232"/>
                        </w:rPr>
                        <w:t xml:space="preserve">materials </w:t>
                      </w:r>
                      <w:r>
                        <w:rPr>
                          <w:rFonts w:cstheme="minorHAnsi"/>
                          <w:color w:val="323232"/>
                        </w:rPr>
                        <w:t xml:space="preserve"> </w:t>
                      </w:r>
                      <w:r w:rsidRPr="000E082C">
                        <w:rPr>
                          <w:rFonts w:cstheme="minorHAnsi"/>
                          <w:color w:val="323232"/>
                        </w:rPr>
                        <w:t>(</w:t>
                      </w:r>
                      <w:proofErr w:type="gramEnd"/>
                      <w:r w:rsidRPr="000E082C">
                        <w:rPr>
                          <w:rFonts w:cstheme="minorHAnsi"/>
                          <w:color w:val="323232"/>
                        </w:rPr>
                        <w:t xml:space="preserve">beams, bricks, pillars, piping, </w:t>
                      </w:r>
                      <w:proofErr w:type="spellStart"/>
                      <w:r w:rsidRPr="000E082C">
                        <w:rPr>
                          <w:rFonts w:cstheme="minorHAnsi"/>
                          <w:color w:val="323232"/>
                        </w:rPr>
                        <w:t>etc</w:t>
                      </w:r>
                      <w:proofErr w:type="spellEnd"/>
                      <w:r w:rsidRPr="000E082C">
                        <w:rPr>
                          <w:rFonts w:cstheme="minorHAnsi"/>
                          <w:color w:val="323232"/>
                        </w:rPr>
                        <w:t xml:space="preserve">) to ensure the buildings heritage and true existence remains, but also include modern and </w:t>
                      </w:r>
                      <w:r>
                        <w:rPr>
                          <w:rFonts w:cstheme="minorHAnsi"/>
                          <w:color w:val="323232"/>
                        </w:rPr>
                        <w:t xml:space="preserve"> </w:t>
                      </w:r>
                      <w:r w:rsidRPr="000E082C">
                        <w:rPr>
                          <w:rFonts w:cstheme="minorHAnsi"/>
                          <w:color w:val="323232"/>
                        </w:rPr>
                        <w:t>updated designs, features, and open air space/ concepts to attract visitors and tenants.</w:t>
                      </w:r>
                      <w:r>
                        <w:rPr>
                          <w:rFonts w:cstheme="minorHAnsi"/>
                          <w:color w:val="323232"/>
                        </w:rPr>
                        <w:t xml:space="preserve"> This project is located at 405 Pearl St</w:t>
                      </w:r>
                      <w:r w:rsidR="00BF3827">
                        <w:rPr>
                          <w:rFonts w:cstheme="minorHAnsi"/>
                          <w:color w:val="323232"/>
                        </w:rPr>
                        <w:t xml:space="preserve"> in Sabula, Iowa.  This three-story building is one of the tallest downtown buildings with a great view of the river</w:t>
                      </w:r>
                      <w:r w:rsidR="006A36AB">
                        <w:rPr>
                          <w:rFonts w:cstheme="minorHAnsi"/>
                          <w:color w:val="323232"/>
                        </w:rPr>
                        <w:t xml:space="preserve">.  It is just up the street from the successful 2020 Catalyst project at 415 Pearl Street. </w:t>
                      </w:r>
                      <w:r w:rsidR="005E2016">
                        <w:rPr>
                          <w:rFonts w:cstheme="minorHAnsi"/>
                          <w:color w:val="323232"/>
                        </w:rPr>
                        <w:t xml:space="preserve">The building was originally built in 1880 </w:t>
                      </w:r>
                      <w:r w:rsidR="0069321D">
                        <w:rPr>
                          <w:rFonts w:cstheme="minorHAnsi"/>
                          <w:color w:val="323232"/>
                        </w:rPr>
                        <w:t xml:space="preserve">and has the potential to continue to revitalize the beautiful Island City. </w:t>
                      </w:r>
                    </w:p>
                    <w:p w14:paraId="3AA52927" w14:textId="0B523CDB" w:rsidR="0024793E" w:rsidRPr="00F00CC4" w:rsidRDefault="0024793E">
                      <w:pPr>
                        <w:rPr>
                          <w:sz w:val="32"/>
                          <w:szCs w:val="32"/>
                        </w:rPr>
                      </w:pPr>
                    </w:p>
                    <w:p w14:paraId="3BE8EFD7" w14:textId="77777777" w:rsidR="00DB0D2D" w:rsidRPr="009D1E75" w:rsidRDefault="00DB0D2D">
                      <w:pPr>
                        <w:rPr>
                          <w:b/>
                          <w:bCs/>
                          <w:sz w:val="32"/>
                          <w:szCs w:val="32"/>
                        </w:rPr>
                      </w:pPr>
                    </w:p>
                    <w:p w14:paraId="0292C5C5" w14:textId="0DEB4F68" w:rsidR="008E7810" w:rsidRDefault="008E7810"/>
                  </w:txbxContent>
                </v:textbox>
                <w10:wrap type="square" anchorx="margin"/>
              </v:shape>
            </w:pict>
          </mc:Fallback>
        </mc:AlternateContent>
      </w:r>
    </w:p>
    <w:p w14:paraId="41465C45" w14:textId="3B2300B3" w:rsidR="008E7810" w:rsidRDefault="008E7810" w:rsidP="00ED6B2C">
      <w:pPr>
        <w:jc w:val="center"/>
        <w:rPr>
          <w:b/>
          <w:bCs/>
          <w:sz w:val="32"/>
          <w:szCs w:val="32"/>
        </w:rPr>
      </w:pPr>
    </w:p>
    <w:p w14:paraId="6C1C8951" w14:textId="77777777" w:rsidR="0069321D" w:rsidRDefault="0069321D" w:rsidP="002747E2">
      <w:pPr>
        <w:jc w:val="center"/>
        <w:rPr>
          <w:b/>
          <w:bCs/>
          <w:sz w:val="32"/>
          <w:szCs w:val="32"/>
        </w:rPr>
      </w:pPr>
    </w:p>
    <w:p w14:paraId="118B6F42" w14:textId="7A10A87C" w:rsidR="007D3C39" w:rsidRDefault="0010780E" w:rsidP="002747E2">
      <w:pPr>
        <w:jc w:val="center"/>
        <w:rPr>
          <w:b/>
          <w:bCs/>
          <w:sz w:val="32"/>
          <w:szCs w:val="32"/>
        </w:rPr>
      </w:pPr>
      <w:r w:rsidRPr="00D87BBB">
        <w:rPr>
          <w:b/>
          <w:bCs/>
          <w:noProof/>
          <w:sz w:val="32"/>
          <w:szCs w:val="32"/>
        </w:rPr>
        <mc:AlternateContent>
          <mc:Choice Requires="wps">
            <w:drawing>
              <wp:anchor distT="45720" distB="45720" distL="114300" distR="114300" simplePos="0" relativeHeight="251706368" behindDoc="0" locked="0" layoutInCell="1" allowOverlap="1" wp14:anchorId="28763529" wp14:editId="2BE10125">
                <wp:simplePos x="0" y="0"/>
                <wp:positionH relativeFrom="margin">
                  <wp:align>left</wp:align>
                </wp:positionH>
                <wp:positionV relativeFrom="paragraph">
                  <wp:posOffset>45085</wp:posOffset>
                </wp:positionV>
                <wp:extent cx="5638800" cy="4792980"/>
                <wp:effectExtent l="0" t="0" r="19050" b="26670"/>
                <wp:wrapSquare wrapText="bothSides"/>
                <wp:docPr id="611529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4792980"/>
                        </a:xfrm>
                        <a:prstGeom prst="rect">
                          <a:avLst/>
                        </a:prstGeom>
                        <a:solidFill>
                          <a:srgbClr val="FFFFFF"/>
                        </a:solidFill>
                        <a:ln w="9525">
                          <a:solidFill>
                            <a:srgbClr val="000000"/>
                          </a:solidFill>
                          <a:miter lim="800000"/>
                          <a:headEnd/>
                          <a:tailEnd/>
                        </a:ln>
                      </wps:spPr>
                      <wps:txbx>
                        <w:txbxContent>
                          <w:p w14:paraId="4A986F83" w14:textId="77777777" w:rsidR="00AD1CCE" w:rsidRDefault="00AD1CCE" w:rsidP="00AD1CCE">
                            <w:pPr>
                              <w:rPr>
                                <w:rFonts w:cstheme="minorHAnsi"/>
                                <w:shd w:val="clear" w:color="auto" w:fill="FFFFFF"/>
                              </w:rPr>
                            </w:pPr>
                            <w:r w:rsidRPr="00FE76FB">
                              <w:rPr>
                                <w:rFonts w:cstheme="minorHAnsi"/>
                                <w:shd w:val="clear" w:color="auto" w:fill="FFFFFF"/>
                              </w:rPr>
                              <w:t>We have 3</w:t>
                            </w:r>
                            <w:r>
                              <w:rPr>
                                <w:rFonts w:cstheme="minorHAnsi"/>
                                <w:shd w:val="clear" w:color="auto" w:fill="FFFFFF"/>
                              </w:rPr>
                              <w:t>6</w:t>
                            </w:r>
                            <w:r w:rsidRPr="00FE76FB">
                              <w:rPr>
                                <w:rFonts w:cstheme="minorHAnsi"/>
                                <w:shd w:val="clear" w:color="auto" w:fill="FFFFFF"/>
                              </w:rPr>
                              <w:t xml:space="preserve"> public and private partners who are committed to funding our initiatives.  </w:t>
                            </w:r>
                            <w:r>
                              <w:rPr>
                                <w:rFonts w:cstheme="minorHAnsi"/>
                                <w:shd w:val="clear" w:color="auto" w:fill="FFFFFF"/>
                              </w:rPr>
                              <w:t>W</w:t>
                            </w:r>
                            <w:r w:rsidRPr="00FE76FB">
                              <w:rPr>
                                <w:rFonts w:cstheme="minorHAnsi"/>
                                <w:shd w:val="clear" w:color="auto" w:fill="FFFFFF"/>
                              </w:rPr>
                              <w:t xml:space="preserve">e all should be grateful for their generosity because although they fund the JCEA, they also are investing in the future of </w:t>
                            </w:r>
                            <w:proofErr w:type="gramStart"/>
                            <w:r w:rsidRPr="00FE76FB">
                              <w:rPr>
                                <w:rFonts w:cstheme="minorHAnsi"/>
                                <w:shd w:val="clear" w:color="auto" w:fill="FFFFFF"/>
                              </w:rPr>
                              <w:t>each and every</w:t>
                            </w:r>
                            <w:proofErr w:type="gramEnd"/>
                            <w:r w:rsidRPr="00FE76FB">
                              <w:rPr>
                                <w:rFonts w:cstheme="minorHAnsi"/>
                                <w:shd w:val="clear" w:color="auto" w:fill="FFFFFF"/>
                              </w:rPr>
                              <w:t xml:space="preserve"> citizen and business who are proud to call Jackson Co their home because everything we do, no matter how big or small, benefits someone or some business.  And every individual success is a success for the County</w:t>
                            </w:r>
                            <w:r>
                              <w:rPr>
                                <w:rFonts w:cstheme="minorHAnsi"/>
                                <w:shd w:val="clear" w:color="auto" w:fill="FFFFFF"/>
                              </w:rPr>
                              <w:t xml:space="preserve">. Special thanks to: </w:t>
                            </w:r>
                          </w:p>
                          <w:p w14:paraId="54FACEE1" w14:textId="77777777" w:rsidR="00AD1CCE" w:rsidRDefault="00AD1CCE" w:rsidP="00AD1CCE">
                            <w:pPr>
                              <w:spacing w:after="0"/>
                              <w:rPr>
                                <w:rFonts w:cstheme="minorHAnsi"/>
                                <w:b/>
                                <w:bCs/>
                                <w:shd w:val="clear" w:color="auto" w:fill="FFFFFF"/>
                              </w:rPr>
                            </w:pPr>
                            <w:r>
                              <w:rPr>
                                <w:rFonts w:cstheme="minorHAnsi"/>
                                <w:b/>
                                <w:bCs/>
                                <w:shd w:val="clear" w:color="auto" w:fill="FFFFFF"/>
                              </w:rPr>
                              <w:t>Jackson County Board of Supervisors                                                                  City of Maquoketa</w:t>
                            </w:r>
                          </w:p>
                          <w:p w14:paraId="34DF62DC" w14:textId="77777777" w:rsidR="00AD1CCE" w:rsidRDefault="00AD1CCE" w:rsidP="00AD1CCE">
                            <w:pPr>
                              <w:spacing w:after="0"/>
                              <w:rPr>
                                <w:rFonts w:cstheme="minorHAnsi"/>
                                <w:b/>
                                <w:bCs/>
                                <w:shd w:val="clear" w:color="auto" w:fill="FFFFFF"/>
                              </w:rPr>
                            </w:pPr>
                            <w:r>
                              <w:rPr>
                                <w:rFonts w:cstheme="minorHAnsi"/>
                                <w:b/>
                                <w:bCs/>
                                <w:shd w:val="clear" w:color="auto" w:fill="FFFFFF"/>
                              </w:rPr>
                              <w:t>City of Bellevue                                                                                                               City of Preston</w:t>
                            </w:r>
                          </w:p>
                          <w:p w14:paraId="78E05295" w14:textId="77777777" w:rsidR="00AD1CCE" w:rsidRDefault="00AD1CCE" w:rsidP="00AD1CCE">
                            <w:pPr>
                              <w:spacing w:after="0"/>
                              <w:rPr>
                                <w:rFonts w:cstheme="minorHAnsi"/>
                                <w:b/>
                                <w:bCs/>
                                <w:shd w:val="clear" w:color="auto" w:fill="FFFFFF"/>
                              </w:rPr>
                            </w:pPr>
                            <w:r>
                              <w:rPr>
                                <w:rFonts w:cstheme="minorHAnsi"/>
                                <w:b/>
                                <w:bCs/>
                                <w:shd w:val="clear" w:color="auto" w:fill="FFFFFF"/>
                              </w:rPr>
                              <w:t>City of Miles                                                                                                                       City of Sabula</w:t>
                            </w:r>
                          </w:p>
                          <w:p w14:paraId="50CD14F7" w14:textId="77777777" w:rsidR="00AD1CCE" w:rsidRDefault="00AD1CCE" w:rsidP="00AD1CCE">
                            <w:pPr>
                              <w:spacing w:after="0"/>
                              <w:rPr>
                                <w:rFonts w:cstheme="minorHAnsi"/>
                                <w:b/>
                                <w:bCs/>
                                <w:shd w:val="clear" w:color="auto" w:fill="FFFFFF"/>
                              </w:rPr>
                            </w:pPr>
                            <w:r>
                              <w:rPr>
                                <w:rFonts w:cstheme="minorHAnsi"/>
                                <w:b/>
                                <w:bCs/>
                                <w:shd w:val="clear" w:color="auto" w:fill="FFFFFF"/>
                              </w:rPr>
                              <w:t>Maquoketa Municipal Electric                                                               Bellevue Municipal Electric</w:t>
                            </w:r>
                          </w:p>
                          <w:p w14:paraId="66AA24DD" w14:textId="77777777" w:rsidR="00AD1CCE" w:rsidRDefault="00AD1CCE" w:rsidP="00AD1CCE">
                            <w:pPr>
                              <w:spacing w:after="0"/>
                              <w:rPr>
                                <w:rFonts w:cstheme="minorHAnsi"/>
                                <w:b/>
                                <w:bCs/>
                                <w:shd w:val="clear" w:color="auto" w:fill="FFFFFF"/>
                              </w:rPr>
                            </w:pPr>
                            <w:r>
                              <w:rPr>
                                <w:rFonts w:cstheme="minorHAnsi"/>
                                <w:b/>
                                <w:bCs/>
                                <w:shd w:val="clear" w:color="auto" w:fill="FFFFFF"/>
                              </w:rPr>
                              <w:t>Maquoketa Valley EC                                                                                                 Black Hills Energy</w:t>
                            </w:r>
                          </w:p>
                          <w:p w14:paraId="28552A06" w14:textId="77777777" w:rsidR="00AD1CCE" w:rsidRDefault="00AD1CCE" w:rsidP="00AD1CCE">
                            <w:pPr>
                              <w:spacing w:after="0"/>
                              <w:rPr>
                                <w:rFonts w:cstheme="minorHAnsi"/>
                                <w:b/>
                                <w:bCs/>
                                <w:shd w:val="clear" w:color="auto" w:fill="FFFFFF"/>
                              </w:rPr>
                            </w:pPr>
                            <w:r>
                              <w:rPr>
                                <w:rFonts w:cstheme="minorHAnsi"/>
                                <w:b/>
                                <w:bCs/>
                                <w:shd w:val="clear" w:color="auto" w:fill="FFFFFF"/>
                              </w:rPr>
                              <w:t>Alliant Energy                                                                                                     Maquoketa State Bank</w:t>
                            </w:r>
                          </w:p>
                          <w:p w14:paraId="6639E5B2" w14:textId="77777777" w:rsidR="00AD1CCE" w:rsidRDefault="00AD1CCE" w:rsidP="00AD1CCE">
                            <w:pPr>
                              <w:spacing w:after="0"/>
                              <w:rPr>
                                <w:rFonts w:cstheme="minorHAnsi"/>
                                <w:b/>
                                <w:bCs/>
                                <w:shd w:val="clear" w:color="auto" w:fill="FFFFFF"/>
                              </w:rPr>
                            </w:pPr>
                            <w:r>
                              <w:rPr>
                                <w:rFonts w:cstheme="minorHAnsi"/>
                                <w:b/>
                                <w:bCs/>
                                <w:shd w:val="clear" w:color="auto" w:fill="FFFFFF"/>
                              </w:rPr>
                              <w:t>Bellevue State Bank                                                                                                                     US Bank</w:t>
                            </w:r>
                          </w:p>
                          <w:p w14:paraId="562DBC5F" w14:textId="77777777" w:rsidR="00AD1CCE" w:rsidRDefault="00AD1CCE" w:rsidP="00AD1CCE">
                            <w:pPr>
                              <w:spacing w:after="0"/>
                              <w:rPr>
                                <w:rFonts w:cstheme="minorHAnsi"/>
                                <w:b/>
                                <w:bCs/>
                                <w:shd w:val="clear" w:color="auto" w:fill="FFFFFF"/>
                              </w:rPr>
                            </w:pPr>
                            <w:r>
                              <w:rPr>
                                <w:rFonts w:cstheme="minorHAnsi"/>
                                <w:b/>
                                <w:bCs/>
                                <w:shd w:val="clear" w:color="auto" w:fill="FFFFFF"/>
                              </w:rPr>
                              <w:t>Fidelity Bank                                                                                                         Clinton National Bank</w:t>
                            </w:r>
                          </w:p>
                          <w:p w14:paraId="33A07921" w14:textId="77777777" w:rsidR="00AD1CCE" w:rsidRDefault="00AD1CCE" w:rsidP="00AD1CCE">
                            <w:pPr>
                              <w:spacing w:after="0"/>
                              <w:rPr>
                                <w:rFonts w:cstheme="minorHAnsi"/>
                                <w:b/>
                                <w:bCs/>
                                <w:shd w:val="clear" w:color="auto" w:fill="FFFFFF"/>
                              </w:rPr>
                            </w:pPr>
                            <w:proofErr w:type="spellStart"/>
                            <w:r>
                              <w:rPr>
                                <w:rFonts w:cstheme="minorHAnsi"/>
                                <w:b/>
                                <w:bCs/>
                                <w:shd w:val="clear" w:color="auto" w:fill="FFFFFF"/>
                              </w:rPr>
                              <w:t>DuTrac</w:t>
                            </w:r>
                            <w:proofErr w:type="spellEnd"/>
                            <w:r>
                              <w:rPr>
                                <w:rFonts w:cstheme="minorHAnsi"/>
                                <w:b/>
                                <w:bCs/>
                                <w:shd w:val="clear" w:color="auto" w:fill="FFFFFF"/>
                              </w:rPr>
                              <w:t xml:space="preserve">                                                                                                                                 Bellevue BETA</w:t>
                            </w:r>
                          </w:p>
                          <w:p w14:paraId="2E53C10E" w14:textId="77777777" w:rsidR="00AD1CCE" w:rsidRDefault="00AD1CCE" w:rsidP="00AD1CCE">
                            <w:pPr>
                              <w:spacing w:after="0"/>
                              <w:rPr>
                                <w:rFonts w:cstheme="minorHAnsi"/>
                                <w:b/>
                                <w:bCs/>
                                <w:shd w:val="clear" w:color="auto" w:fill="FFFFFF"/>
                              </w:rPr>
                            </w:pPr>
                            <w:r>
                              <w:rPr>
                                <w:rFonts w:cstheme="minorHAnsi"/>
                                <w:b/>
                                <w:bCs/>
                                <w:shd w:val="clear" w:color="auto" w:fill="FFFFFF"/>
                              </w:rPr>
                              <w:t>Eastern Iowa Community College                                                                  Precision Metal Works</w:t>
                            </w:r>
                          </w:p>
                          <w:p w14:paraId="5E21F64C" w14:textId="77777777" w:rsidR="00AD1CCE" w:rsidRDefault="00AD1CCE" w:rsidP="00AD1CCE">
                            <w:pPr>
                              <w:spacing w:after="0"/>
                              <w:rPr>
                                <w:rFonts w:cstheme="minorHAnsi"/>
                                <w:b/>
                                <w:bCs/>
                                <w:shd w:val="clear" w:color="auto" w:fill="FFFFFF"/>
                              </w:rPr>
                            </w:pPr>
                            <w:r>
                              <w:rPr>
                                <w:rFonts w:cstheme="minorHAnsi"/>
                                <w:b/>
                                <w:bCs/>
                                <w:shd w:val="clear" w:color="auto" w:fill="FFFFFF"/>
                              </w:rPr>
                              <w:t>Plastics Unlimited                                                                           Jackson County Regional Hospital</w:t>
                            </w:r>
                          </w:p>
                          <w:p w14:paraId="57F2B4FF" w14:textId="77777777" w:rsidR="00AD1CCE" w:rsidRDefault="00AD1CCE" w:rsidP="00AD1CCE">
                            <w:pPr>
                              <w:spacing w:after="0"/>
                              <w:rPr>
                                <w:rFonts w:cstheme="minorHAnsi"/>
                                <w:b/>
                                <w:bCs/>
                                <w:shd w:val="clear" w:color="auto" w:fill="FFFFFF"/>
                              </w:rPr>
                            </w:pPr>
                            <w:r>
                              <w:rPr>
                                <w:rFonts w:cstheme="minorHAnsi"/>
                                <w:b/>
                                <w:bCs/>
                                <w:shd w:val="clear" w:color="auto" w:fill="FFFFFF"/>
                              </w:rPr>
                              <w:t>Osterhaus Pharmacy                                                                                                  Kunau Implement</w:t>
                            </w:r>
                          </w:p>
                          <w:p w14:paraId="1516905A" w14:textId="77777777" w:rsidR="00AD1CCE" w:rsidRDefault="00AD1CCE" w:rsidP="00AD1CCE">
                            <w:pPr>
                              <w:spacing w:after="0"/>
                              <w:rPr>
                                <w:rFonts w:cstheme="minorHAnsi"/>
                                <w:b/>
                                <w:bCs/>
                                <w:shd w:val="clear" w:color="auto" w:fill="FFFFFF"/>
                              </w:rPr>
                            </w:pPr>
                            <w:r>
                              <w:rPr>
                                <w:rFonts w:cstheme="minorHAnsi"/>
                                <w:b/>
                                <w:bCs/>
                                <w:shd w:val="clear" w:color="auto" w:fill="FFFFFF"/>
                              </w:rPr>
                              <w:t>Origin Design</w:t>
                            </w:r>
                            <w:r>
                              <w:rPr>
                                <w:rFonts w:cstheme="minorHAnsi"/>
                                <w:b/>
                                <w:bCs/>
                                <w:shd w:val="clear" w:color="auto" w:fill="FFFFFF"/>
                              </w:rPr>
                              <w:tab/>
                            </w:r>
                            <w:r>
                              <w:rPr>
                                <w:rFonts w:cstheme="minorHAnsi"/>
                                <w:b/>
                                <w:bCs/>
                                <w:shd w:val="clear" w:color="auto" w:fill="FFFFFF"/>
                              </w:rPr>
                              <w:tab/>
                            </w:r>
                            <w:r>
                              <w:rPr>
                                <w:rFonts w:cstheme="minorHAnsi"/>
                                <w:b/>
                                <w:bCs/>
                                <w:shd w:val="clear" w:color="auto" w:fill="FFFFFF"/>
                              </w:rPr>
                              <w:tab/>
                            </w:r>
                            <w:r>
                              <w:rPr>
                                <w:rFonts w:cstheme="minorHAnsi"/>
                                <w:b/>
                                <w:bCs/>
                                <w:shd w:val="clear" w:color="auto" w:fill="FFFFFF"/>
                              </w:rPr>
                              <w:tab/>
                            </w:r>
                            <w:r>
                              <w:rPr>
                                <w:rFonts w:cstheme="minorHAnsi"/>
                                <w:b/>
                                <w:bCs/>
                                <w:shd w:val="clear" w:color="auto" w:fill="FFFFFF"/>
                              </w:rPr>
                              <w:tab/>
                              <w:t xml:space="preserve">                                               WHKS Engineering</w:t>
                            </w:r>
                          </w:p>
                          <w:p w14:paraId="1DAC8DE3" w14:textId="77777777" w:rsidR="00AD1CCE" w:rsidRDefault="00AD1CCE" w:rsidP="00AD1CCE">
                            <w:pPr>
                              <w:spacing w:after="0"/>
                              <w:rPr>
                                <w:rFonts w:cstheme="minorHAnsi"/>
                                <w:b/>
                                <w:bCs/>
                                <w:shd w:val="clear" w:color="auto" w:fill="FFFFFF"/>
                              </w:rPr>
                            </w:pPr>
                            <w:r>
                              <w:rPr>
                                <w:rFonts w:cstheme="minorHAnsi"/>
                                <w:b/>
                                <w:bCs/>
                                <w:shd w:val="clear" w:color="auto" w:fill="FFFFFF"/>
                              </w:rPr>
                              <w:t>Sonac                                                                                                                                                  Blue-9</w:t>
                            </w:r>
                          </w:p>
                          <w:p w14:paraId="7FCBF1FC" w14:textId="77777777" w:rsidR="00AD1CCE" w:rsidRDefault="00AD1CCE" w:rsidP="00AD1CCE">
                            <w:pPr>
                              <w:spacing w:after="0"/>
                              <w:rPr>
                                <w:rFonts w:cstheme="minorHAnsi"/>
                                <w:b/>
                                <w:bCs/>
                                <w:shd w:val="clear" w:color="auto" w:fill="FFFFFF"/>
                              </w:rPr>
                            </w:pPr>
                            <w:r>
                              <w:rPr>
                                <w:rFonts w:cstheme="minorHAnsi"/>
                                <w:b/>
                                <w:bCs/>
                                <w:shd w:val="clear" w:color="auto" w:fill="FFFFFF"/>
                              </w:rPr>
                              <w:t>Imagine the Possibilities</w:t>
                            </w:r>
                            <w:r>
                              <w:rPr>
                                <w:rFonts w:cstheme="minorHAnsi"/>
                                <w:b/>
                                <w:bCs/>
                                <w:shd w:val="clear" w:color="auto" w:fill="FFFFFF"/>
                              </w:rPr>
                              <w:tab/>
                            </w:r>
                            <w:r>
                              <w:rPr>
                                <w:rFonts w:cstheme="minorHAnsi"/>
                                <w:b/>
                                <w:bCs/>
                                <w:shd w:val="clear" w:color="auto" w:fill="FFFFFF"/>
                              </w:rPr>
                              <w:tab/>
                              <w:t xml:space="preserve">                                                                                Off Shore</w:t>
                            </w:r>
                          </w:p>
                          <w:p w14:paraId="4E0F5D69" w14:textId="77777777" w:rsidR="00AD1CCE" w:rsidRDefault="00AD1CCE" w:rsidP="00AD1CCE">
                            <w:pPr>
                              <w:spacing w:after="0"/>
                              <w:rPr>
                                <w:rFonts w:cstheme="minorHAnsi"/>
                                <w:b/>
                                <w:bCs/>
                                <w:shd w:val="clear" w:color="auto" w:fill="FFFFFF"/>
                              </w:rPr>
                            </w:pPr>
                            <w:r>
                              <w:rPr>
                                <w:rFonts w:cstheme="minorHAnsi"/>
                                <w:b/>
                                <w:bCs/>
                                <w:shd w:val="clear" w:color="auto" w:fill="FFFFFF"/>
                              </w:rPr>
                              <w:t>Innovate 120                                                                                                         Water Street Partners</w:t>
                            </w:r>
                          </w:p>
                          <w:p w14:paraId="3E7F7191" w14:textId="77777777" w:rsidR="00AD1CCE" w:rsidRDefault="00AD1CCE" w:rsidP="00AD1CCE">
                            <w:pPr>
                              <w:spacing w:after="0"/>
                              <w:rPr>
                                <w:rFonts w:cstheme="minorHAnsi"/>
                                <w:b/>
                                <w:bCs/>
                                <w:shd w:val="clear" w:color="auto" w:fill="FFFFFF"/>
                              </w:rPr>
                            </w:pPr>
                            <w:r>
                              <w:rPr>
                                <w:rFonts w:cstheme="minorHAnsi"/>
                                <w:b/>
                                <w:bCs/>
                                <w:shd w:val="clear" w:color="auto" w:fill="FFFFFF"/>
                              </w:rPr>
                              <w:t>Community Foundation of Jackson Co</w:t>
                            </w:r>
                            <w:r>
                              <w:rPr>
                                <w:rFonts w:cstheme="minorHAnsi"/>
                                <w:b/>
                                <w:bCs/>
                                <w:shd w:val="clear" w:color="auto" w:fill="FFFFFF"/>
                              </w:rPr>
                              <w:tab/>
                              <w:t xml:space="preserve">                                      Bellevue Chamber of Commerce</w:t>
                            </w:r>
                          </w:p>
                          <w:p w14:paraId="3A349B26" w14:textId="77777777" w:rsidR="00AD1CCE" w:rsidRDefault="00AD1CCE" w:rsidP="00AD1CCE">
                            <w:pPr>
                              <w:spacing w:after="0"/>
                              <w:rPr>
                                <w:rFonts w:cstheme="minorHAnsi"/>
                                <w:b/>
                                <w:bCs/>
                                <w:shd w:val="clear" w:color="auto" w:fill="FFFFFF"/>
                              </w:rPr>
                            </w:pPr>
                            <w:r>
                              <w:rPr>
                                <w:rFonts w:cstheme="minorHAnsi"/>
                                <w:b/>
                                <w:bCs/>
                                <w:shd w:val="clear" w:color="auto" w:fill="FFFFFF"/>
                              </w:rPr>
                              <w:t xml:space="preserve">Maquoketa Chamber of Commerce                                                                                                 ECIA </w:t>
                            </w:r>
                          </w:p>
                          <w:p w14:paraId="319FE523" w14:textId="77777777" w:rsidR="00A13F47" w:rsidRDefault="0010780E" w:rsidP="001464D2">
                            <w:pPr>
                              <w:spacing w:after="0"/>
                              <w:rPr>
                                <w:rFonts w:cstheme="minorHAnsi"/>
                                <w:shd w:val="clear" w:color="auto" w:fill="FFFFFF"/>
                              </w:rPr>
                            </w:pPr>
                            <w:r>
                              <w:rPr>
                                <w:rFonts w:cstheme="minorHAnsi"/>
                                <w:b/>
                                <w:bCs/>
                                <w:shd w:val="clear" w:color="auto" w:fill="FFFFFF"/>
                              </w:rPr>
                              <w:t>Dewitt Chamber and Development Company</w:t>
                            </w:r>
                            <w:r>
                              <w:rPr>
                                <w:rFonts w:cstheme="minorHAnsi"/>
                                <w:b/>
                                <w:bCs/>
                                <w:shd w:val="clear" w:color="auto" w:fill="FFFFFF"/>
                              </w:rPr>
                              <w:tab/>
                            </w:r>
                            <w:r>
                              <w:rPr>
                                <w:rFonts w:cstheme="minorHAnsi"/>
                                <w:b/>
                                <w:bCs/>
                                <w:shd w:val="clear" w:color="auto" w:fill="FFFFFF"/>
                              </w:rPr>
                              <w:tab/>
                            </w:r>
                            <w:r w:rsidR="00A13F47">
                              <w:rPr>
                                <w:rFonts w:cstheme="minorHAnsi"/>
                                <w:b/>
                                <w:bCs/>
                                <w:shd w:val="clear" w:color="auto" w:fill="FFFFFF"/>
                              </w:rPr>
                              <w:t xml:space="preserve">       </w:t>
                            </w:r>
                            <w:r>
                              <w:rPr>
                                <w:rFonts w:cstheme="minorHAnsi"/>
                                <w:b/>
                                <w:bCs/>
                                <w:shd w:val="clear" w:color="auto" w:fill="FFFFFF"/>
                              </w:rPr>
                              <w:t xml:space="preserve"> </w:t>
                            </w:r>
                            <w:r w:rsidR="00064A54">
                              <w:rPr>
                                <w:rFonts w:cstheme="minorHAnsi"/>
                                <w:b/>
                                <w:bCs/>
                                <w:shd w:val="clear" w:color="auto" w:fill="FFFFFF"/>
                              </w:rPr>
                              <w:t>M</w:t>
                            </w:r>
                            <w:r>
                              <w:rPr>
                                <w:rFonts w:cstheme="minorHAnsi"/>
                                <w:b/>
                                <w:bCs/>
                                <w:shd w:val="clear" w:color="auto" w:fill="FFFFFF"/>
                              </w:rPr>
                              <w:t>ississippi Valley Workforce</w:t>
                            </w:r>
                            <w:r w:rsidR="00064A54">
                              <w:rPr>
                                <w:rFonts w:cstheme="minorHAnsi"/>
                                <w:b/>
                                <w:bCs/>
                                <w:shd w:val="clear" w:color="auto" w:fill="FFFFFF"/>
                              </w:rPr>
                              <w:t xml:space="preserve"> Dev</w:t>
                            </w:r>
                            <w:r w:rsidR="00AD1CCE" w:rsidRPr="00FE76FB">
                              <w:rPr>
                                <w:rFonts w:cstheme="minorHAnsi"/>
                                <w:shd w:val="clear" w:color="auto" w:fill="FFFFFF"/>
                              </w:rPr>
                              <w:t xml:space="preserve"> </w:t>
                            </w:r>
                          </w:p>
                          <w:p w14:paraId="0F30C19F" w14:textId="6B8458C3" w:rsidR="00AD1CCE" w:rsidRPr="00FE76FB" w:rsidRDefault="00A13F47" w:rsidP="001464D2">
                            <w:pPr>
                              <w:spacing w:after="0"/>
                              <w:rPr>
                                <w:rFonts w:cstheme="minorHAnsi"/>
                                <w:shd w:val="clear" w:color="auto" w:fill="FFFFFF"/>
                              </w:rPr>
                            </w:pPr>
                            <w:r>
                              <w:rPr>
                                <w:rFonts w:cstheme="minorHAnsi"/>
                                <w:b/>
                                <w:bCs/>
                                <w:shd w:val="clear" w:color="auto" w:fill="FFFFFF"/>
                              </w:rPr>
                              <w:t>Iowa Workforce Development</w:t>
                            </w:r>
                            <w:r w:rsidR="007B1024">
                              <w:rPr>
                                <w:rFonts w:cstheme="minorHAnsi"/>
                                <w:b/>
                                <w:bCs/>
                                <w:shd w:val="clear" w:color="auto" w:fill="FFFFFF"/>
                              </w:rPr>
                              <w:tab/>
                            </w:r>
                            <w:r w:rsidR="001464D2">
                              <w:rPr>
                                <w:rFonts w:cstheme="minorHAnsi"/>
                                <w:shd w:val="clear" w:color="auto" w:fill="FFFFFF"/>
                              </w:rPr>
                              <w:t xml:space="preserve">    </w:t>
                            </w:r>
                          </w:p>
                          <w:p w14:paraId="5C80A8CF" w14:textId="77777777" w:rsidR="00AD1CCE" w:rsidRDefault="00AD1CCE" w:rsidP="00AD1CCE">
                            <w:pPr>
                              <w:rPr>
                                <w:rFonts w:ascii="Segoe UI" w:hAnsi="Segoe UI" w:cs="Segoe UI"/>
                                <w:sz w:val="24"/>
                                <w:szCs w:val="24"/>
                                <w:shd w:val="clear" w:color="auto" w:fill="FFFFFF"/>
                              </w:rPr>
                            </w:pPr>
                          </w:p>
                          <w:p w14:paraId="0C40B861" w14:textId="77777777" w:rsidR="00A13F47" w:rsidRDefault="00A13F47" w:rsidP="00AD1CCE">
                            <w:pPr>
                              <w:rPr>
                                <w:rFonts w:ascii="Segoe UI" w:hAnsi="Segoe UI" w:cs="Segoe UI"/>
                                <w:sz w:val="24"/>
                                <w:szCs w:val="24"/>
                                <w:shd w:val="clear" w:color="auto" w:fill="FFFFFF"/>
                              </w:rPr>
                            </w:pPr>
                          </w:p>
                          <w:p w14:paraId="2E0ABD3D" w14:textId="77777777" w:rsidR="00A13F47" w:rsidRPr="00CA01BD" w:rsidRDefault="00A13F47" w:rsidP="00AD1CCE">
                            <w:pPr>
                              <w:rPr>
                                <w:rFonts w:ascii="Segoe UI" w:hAnsi="Segoe UI" w:cs="Segoe UI"/>
                                <w:sz w:val="24"/>
                                <w:szCs w:val="24"/>
                                <w:shd w:val="clear" w:color="auto" w:fill="FFFFFF"/>
                              </w:rPr>
                            </w:pPr>
                          </w:p>
                          <w:p w14:paraId="4ED8E1F1" w14:textId="77777777" w:rsidR="00AD1CCE" w:rsidRDefault="00AD1CCE" w:rsidP="00AD1C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63529" id="_x0000_s1028" type="#_x0000_t202" style="position:absolute;left:0;text-align:left;margin-left:0;margin-top:3.55pt;width:444pt;height:377.4pt;z-index:251706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">
                <v:textbox>
                  <w:txbxContent>
                    <w:p w14:paraId="4A986F83" w14:textId="77777777" w:rsidR="00AD1CCE" w:rsidRDefault="00AD1CCE" w:rsidP="00AD1CCE">
                      <w:pPr>
                        <w:rPr>
                          <w:rFonts w:cstheme="minorHAnsi"/>
                          <w:shd w:val="clear" w:color="auto" w:fill="FFFFFF"/>
                        </w:rPr>
                      </w:pPr>
                      <w:r w:rsidRPr="00FE76FB">
                        <w:rPr>
                          <w:rFonts w:cstheme="minorHAnsi"/>
                          <w:shd w:val="clear" w:color="auto" w:fill="FFFFFF"/>
                        </w:rPr>
                        <w:t>We have 3</w:t>
                      </w:r>
                      <w:r>
                        <w:rPr>
                          <w:rFonts w:cstheme="minorHAnsi"/>
                          <w:shd w:val="clear" w:color="auto" w:fill="FFFFFF"/>
                        </w:rPr>
                        <w:t>6</w:t>
                      </w:r>
                      <w:r w:rsidRPr="00FE76FB">
                        <w:rPr>
                          <w:rFonts w:cstheme="minorHAnsi"/>
                          <w:shd w:val="clear" w:color="auto" w:fill="FFFFFF"/>
                        </w:rPr>
                        <w:t xml:space="preserve"> public and private partners who are committed to funding our initiatives.  </w:t>
                      </w:r>
                      <w:r>
                        <w:rPr>
                          <w:rFonts w:cstheme="minorHAnsi"/>
                          <w:shd w:val="clear" w:color="auto" w:fill="FFFFFF"/>
                        </w:rPr>
                        <w:t>W</w:t>
                      </w:r>
                      <w:r w:rsidRPr="00FE76FB">
                        <w:rPr>
                          <w:rFonts w:cstheme="minorHAnsi"/>
                          <w:shd w:val="clear" w:color="auto" w:fill="FFFFFF"/>
                        </w:rPr>
                        <w:t xml:space="preserve">e all should be grateful for their generosity because although they fund the JCEA, they also are investing in the future of </w:t>
                      </w:r>
                      <w:proofErr w:type="gramStart"/>
                      <w:r w:rsidRPr="00FE76FB">
                        <w:rPr>
                          <w:rFonts w:cstheme="minorHAnsi"/>
                          <w:shd w:val="clear" w:color="auto" w:fill="FFFFFF"/>
                        </w:rPr>
                        <w:t>each and every</w:t>
                      </w:r>
                      <w:proofErr w:type="gramEnd"/>
                      <w:r w:rsidRPr="00FE76FB">
                        <w:rPr>
                          <w:rFonts w:cstheme="minorHAnsi"/>
                          <w:shd w:val="clear" w:color="auto" w:fill="FFFFFF"/>
                        </w:rPr>
                        <w:t xml:space="preserve"> citizen and business who are proud to call Jackson Co their home because everything we do, no matter how big or small, benefits someone or some business.  And every individual success is a success for the County</w:t>
                      </w:r>
                      <w:r>
                        <w:rPr>
                          <w:rFonts w:cstheme="minorHAnsi"/>
                          <w:shd w:val="clear" w:color="auto" w:fill="FFFFFF"/>
                        </w:rPr>
                        <w:t xml:space="preserve">. Special thanks to: </w:t>
                      </w:r>
                    </w:p>
                    <w:p w14:paraId="54FACEE1" w14:textId="77777777" w:rsidR="00AD1CCE" w:rsidRDefault="00AD1CCE" w:rsidP="00AD1CCE">
                      <w:pPr>
                        <w:spacing w:after="0"/>
                        <w:rPr>
                          <w:rFonts w:cstheme="minorHAnsi"/>
                          <w:b/>
                          <w:bCs/>
                          <w:shd w:val="clear" w:color="auto" w:fill="FFFFFF"/>
                        </w:rPr>
                      </w:pPr>
                      <w:r>
                        <w:rPr>
                          <w:rFonts w:cstheme="minorHAnsi"/>
                          <w:b/>
                          <w:bCs/>
                          <w:shd w:val="clear" w:color="auto" w:fill="FFFFFF"/>
                        </w:rPr>
                        <w:t>Jackson County Board of Supervisors                                                                  City of Maquoketa</w:t>
                      </w:r>
                    </w:p>
                    <w:p w14:paraId="34DF62DC" w14:textId="77777777" w:rsidR="00AD1CCE" w:rsidRDefault="00AD1CCE" w:rsidP="00AD1CCE">
                      <w:pPr>
                        <w:spacing w:after="0"/>
                        <w:rPr>
                          <w:rFonts w:cstheme="minorHAnsi"/>
                          <w:b/>
                          <w:bCs/>
                          <w:shd w:val="clear" w:color="auto" w:fill="FFFFFF"/>
                        </w:rPr>
                      </w:pPr>
                      <w:r>
                        <w:rPr>
                          <w:rFonts w:cstheme="minorHAnsi"/>
                          <w:b/>
                          <w:bCs/>
                          <w:shd w:val="clear" w:color="auto" w:fill="FFFFFF"/>
                        </w:rPr>
                        <w:t>City of Bellevue                                                                                                               City of Preston</w:t>
                      </w:r>
                    </w:p>
                    <w:p w14:paraId="78E05295" w14:textId="77777777" w:rsidR="00AD1CCE" w:rsidRDefault="00AD1CCE" w:rsidP="00AD1CCE">
                      <w:pPr>
                        <w:spacing w:after="0"/>
                        <w:rPr>
                          <w:rFonts w:cstheme="minorHAnsi"/>
                          <w:b/>
                          <w:bCs/>
                          <w:shd w:val="clear" w:color="auto" w:fill="FFFFFF"/>
                        </w:rPr>
                      </w:pPr>
                      <w:r>
                        <w:rPr>
                          <w:rFonts w:cstheme="minorHAnsi"/>
                          <w:b/>
                          <w:bCs/>
                          <w:shd w:val="clear" w:color="auto" w:fill="FFFFFF"/>
                        </w:rPr>
                        <w:t>City of Miles                                                                                                                       City of Sabula</w:t>
                      </w:r>
                    </w:p>
                    <w:p w14:paraId="50CD14F7" w14:textId="77777777" w:rsidR="00AD1CCE" w:rsidRDefault="00AD1CCE" w:rsidP="00AD1CCE">
                      <w:pPr>
                        <w:spacing w:after="0"/>
                        <w:rPr>
                          <w:rFonts w:cstheme="minorHAnsi"/>
                          <w:b/>
                          <w:bCs/>
                          <w:shd w:val="clear" w:color="auto" w:fill="FFFFFF"/>
                        </w:rPr>
                      </w:pPr>
                      <w:r>
                        <w:rPr>
                          <w:rFonts w:cstheme="minorHAnsi"/>
                          <w:b/>
                          <w:bCs/>
                          <w:shd w:val="clear" w:color="auto" w:fill="FFFFFF"/>
                        </w:rPr>
                        <w:t>Maquoketa Municipal Electric                                                               Bellevue Municipal Electric</w:t>
                      </w:r>
                    </w:p>
                    <w:p w14:paraId="66AA24DD" w14:textId="77777777" w:rsidR="00AD1CCE" w:rsidRDefault="00AD1CCE" w:rsidP="00AD1CCE">
                      <w:pPr>
                        <w:spacing w:after="0"/>
                        <w:rPr>
                          <w:rFonts w:cstheme="minorHAnsi"/>
                          <w:b/>
                          <w:bCs/>
                          <w:shd w:val="clear" w:color="auto" w:fill="FFFFFF"/>
                        </w:rPr>
                      </w:pPr>
                      <w:r>
                        <w:rPr>
                          <w:rFonts w:cstheme="minorHAnsi"/>
                          <w:b/>
                          <w:bCs/>
                          <w:shd w:val="clear" w:color="auto" w:fill="FFFFFF"/>
                        </w:rPr>
                        <w:t>Maquoketa Valley EC                                                                                                 Black Hills Energy</w:t>
                      </w:r>
                    </w:p>
                    <w:p w14:paraId="28552A06" w14:textId="77777777" w:rsidR="00AD1CCE" w:rsidRDefault="00AD1CCE" w:rsidP="00AD1CCE">
                      <w:pPr>
                        <w:spacing w:after="0"/>
                        <w:rPr>
                          <w:rFonts w:cstheme="minorHAnsi"/>
                          <w:b/>
                          <w:bCs/>
                          <w:shd w:val="clear" w:color="auto" w:fill="FFFFFF"/>
                        </w:rPr>
                      </w:pPr>
                      <w:r>
                        <w:rPr>
                          <w:rFonts w:cstheme="minorHAnsi"/>
                          <w:b/>
                          <w:bCs/>
                          <w:shd w:val="clear" w:color="auto" w:fill="FFFFFF"/>
                        </w:rPr>
                        <w:t>Alliant Energy                                                                                                     Maquoketa State Bank</w:t>
                      </w:r>
                    </w:p>
                    <w:p w14:paraId="6639E5B2" w14:textId="77777777" w:rsidR="00AD1CCE" w:rsidRDefault="00AD1CCE" w:rsidP="00AD1CCE">
                      <w:pPr>
                        <w:spacing w:after="0"/>
                        <w:rPr>
                          <w:rFonts w:cstheme="minorHAnsi"/>
                          <w:b/>
                          <w:bCs/>
                          <w:shd w:val="clear" w:color="auto" w:fill="FFFFFF"/>
                        </w:rPr>
                      </w:pPr>
                      <w:r>
                        <w:rPr>
                          <w:rFonts w:cstheme="minorHAnsi"/>
                          <w:b/>
                          <w:bCs/>
                          <w:shd w:val="clear" w:color="auto" w:fill="FFFFFF"/>
                        </w:rPr>
                        <w:t>Bellevue State Bank                                                                                                                     US Bank</w:t>
                      </w:r>
                    </w:p>
                    <w:p w14:paraId="562DBC5F" w14:textId="77777777" w:rsidR="00AD1CCE" w:rsidRDefault="00AD1CCE" w:rsidP="00AD1CCE">
                      <w:pPr>
                        <w:spacing w:after="0"/>
                        <w:rPr>
                          <w:rFonts w:cstheme="minorHAnsi"/>
                          <w:b/>
                          <w:bCs/>
                          <w:shd w:val="clear" w:color="auto" w:fill="FFFFFF"/>
                        </w:rPr>
                      </w:pPr>
                      <w:r>
                        <w:rPr>
                          <w:rFonts w:cstheme="minorHAnsi"/>
                          <w:b/>
                          <w:bCs/>
                          <w:shd w:val="clear" w:color="auto" w:fill="FFFFFF"/>
                        </w:rPr>
                        <w:t>Fidelity Bank                                                                                                         Clinton National Bank</w:t>
                      </w:r>
                    </w:p>
                    <w:p w14:paraId="33A07921" w14:textId="77777777" w:rsidR="00AD1CCE" w:rsidRDefault="00AD1CCE" w:rsidP="00AD1CCE">
                      <w:pPr>
                        <w:spacing w:after="0"/>
                        <w:rPr>
                          <w:rFonts w:cstheme="minorHAnsi"/>
                          <w:b/>
                          <w:bCs/>
                          <w:shd w:val="clear" w:color="auto" w:fill="FFFFFF"/>
                        </w:rPr>
                      </w:pPr>
                      <w:proofErr w:type="spellStart"/>
                      <w:r>
                        <w:rPr>
                          <w:rFonts w:cstheme="minorHAnsi"/>
                          <w:b/>
                          <w:bCs/>
                          <w:shd w:val="clear" w:color="auto" w:fill="FFFFFF"/>
                        </w:rPr>
                        <w:t>DuTrac</w:t>
                      </w:r>
                      <w:proofErr w:type="spellEnd"/>
                      <w:r>
                        <w:rPr>
                          <w:rFonts w:cstheme="minorHAnsi"/>
                          <w:b/>
                          <w:bCs/>
                          <w:shd w:val="clear" w:color="auto" w:fill="FFFFFF"/>
                        </w:rPr>
                        <w:t xml:space="preserve">                                                                                                                                 Bellevue BETA</w:t>
                      </w:r>
                    </w:p>
                    <w:p w14:paraId="2E53C10E" w14:textId="77777777" w:rsidR="00AD1CCE" w:rsidRDefault="00AD1CCE" w:rsidP="00AD1CCE">
                      <w:pPr>
                        <w:spacing w:after="0"/>
                        <w:rPr>
                          <w:rFonts w:cstheme="minorHAnsi"/>
                          <w:b/>
                          <w:bCs/>
                          <w:shd w:val="clear" w:color="auto" w:fill="FFFFFF"/>
                        </w:rPr>
                      </w:pPr>
                      <w:r>
                        <w:rPr>
                          <w:rFonts w:cstheme="minorHAnsi"/>
                          <w:b/>
                          <w:bCs/>
                          <w:shd w:val="clear" w:color="auto" w:fill="FFFFFF"/>
                        </w:rPr>
                        <w:t>Eastern Iowa Community College                                                                  Precision Metal Works</w:t>
                      </w:r>
                    </w:p>
                    <w:p w14:paraId="5E21F64C" w14:textId="77777777" w:rsidR="00AD1CCE" w:rsidRDefault="00AD1CCE" w:rsidP="00AD1CCE">
                      <w:pPr>
                        <w:spacing w:after="0"/>
                        <w:rPr>
                          <w:rFonts w:cstheme="minorHAnsi"/>
                          <w:b/>
                          <w:bCs/>
                          <w:shd w:val="clear" w:color="auto" w:fill="FFFFFF"/>
                        </w:rPr>
                      </w:pPr>
                      <w:r>
                        <w:rPr>
                          <w:rFonts w:cstheme="minorHAnsi"/>
                          <w:b/>
                          <w:bCs/>
                          <w:shd w:val="clear" w:color="auto" w:fill="FFFFFF"/>
                        </w:rPr>
                        <w:t>Plastics Unlimited                                                                           Jackson County Regional Hospital</w:t>
                      </w:r>
                    </w:p>
                    <w:p w14:paraId="57F2B4FF" w14:textId="77777777" w:rsidR="00AD1CCE" w:rsidRDefault="00AD1CCE" w:rsidP="00AD1CCE">
                      <w:pPr>
                        <w:spacing w:after="0"/>
                        <w:rPr>
                          <w:rFonts w:cstheme="minorHAnsi"/>
                          <w:b/>
                          <w:bCs/>
                          <w:shd w:val="clear" w:color="auto" w:fill="FFFFFF"/>
                        </w:rPr>
                      </w:pPr>
                      <w:r>
                        <w:rPr>
                          <w:rFonts w:cstheme="minorHAnsi"/>
                          <w:b/>
                          <w:bCs/>
                          <w:shd w:val="clear" w:color="auto" w:fill="FFFFFF"/>
                        </w:rPr>
                        <w:t>Osterhaus Pharmacy                                                                                                  Kunau Implement</w:t>
                      </w:r>
                    </w:p>
                    <w:p w14:paraId="1516905A" w14:textId="77777777" w:rsidR="00AD1CCE" w:rsidRDefault="00AD1CCE" w:rsidP="00AD1CCE">
                      <w:pPr>
                        <w:spacing w:after="0"/>
                        <w:rPr>
                          <w:rFonts w:cstheme="minorHAnsi"/>
                          <w:b/>
                          <w:bCs/>
                          <w:shd w:val="clear" w:color="auto" w:fill="FFFFFF"/>
                        </w:rPr>
                      </w:pPr>
                      <w:r>
                        <w:rPr>
                          <w:rFonts w:cstheme="minorHAnsi"/>
                          <w:b/>
                          <w:bCs/>
                          <w:shd w:val="clear" w:color="auto" w:fill="FFFFFF"/>
                        </w:rPr>
                        <w:t>Origin Design</w:t>
                      </w:r>
                      <w:r>
                        <w:rPr>
                          <w:rFonts w:cstheme="minorHAnsi"/>
                          <w:b/>
                          <w:bCs/>
                          <w:shd w:val="clear" w:color="auto" w:fill="FFFFFF"/>
                        </w:rPr>
                        <w:tab/>
                      </w:r>
                      <w:r>
                        <w:rPr>
                          <w:rFonts w:cstheme="minorHAnsi"/>
                          <w:b/>
                          <w:bCs/>
                          <w:shd w:val="clear" w:color="auto" w:fill="FFFFFF"/>
                        </w:rPr>
                        <w:tab/>
                      </w:r>
                      <w:r>
                        <w:rPr>
                          <w:rFonts w:cstheme="minorHAnsi"/>
                          <w:b/>
                          <w:bCs/>
                          <w:shd w:val="clear" w:color="auto" w:fill="FFFFFF"/>
                        </w:rPr>
                        <w:tab/>
                      </w:r>
                      <w:r>
                        <w:rPr>
                          <w:rFonts w:cstheme="minorHAnsi"/>
                          <w:b/>
                          <w:bCs/>
                          <w:shd w:val="clear" w:color="auto" w:fill="FFFFFF"/>
                        </w:rPr>
                        <w:tab/>
                      </w:r>
                      <w:r>
                        <w:rPr>
                          <w:rFonts w:cstheme="minorHAnsi"/>
                          <w:b/>
                          <w:bCs/>
                          <w:shd w:val="clear" w:color="auto" w:fill="FFFFFF"/>
                        </w:rPr>
                        <w:tab/>
                        <w:t xml:space="preserve">                                               WHKS Engineering</w:t>
                      </w:r>
                    </w:p>
                    <w:p w14:paraId="1DAC8DE3" w14:textId="77777777" w:rsidR="00AD1CCE" w:rsidRDefault="00AD1CCE" w:rsidP="00AD1CCE">
                      <w:pPr>
                        <w:spacing w:after="0"/>
                        <w:rPr>
                          <w:rFonts w:cstheme="minorHAnsi"/>
                          <w:b/>
                          <w:bCs/>
                          <w:shd w:val="clear" w:color="auto" w:fill="FFFFFF"/>
                        </w:rPr>
                      </w:pPr>
                      <w:proofErr w:type="spellStart"/>
                      <w:r>
                        <w:rPr>
                          <w:rFonts w:cstheme="minorHAnsi"/>
                          <w:b/>
                          <w:bCs/>
                          <w:shd w:val="clear" w:color="auto" w:fill="FFFFFF"/>
                        </w:rPr>
                        <w:t>Sonac</w:t>
                      </w:r>
                      <w:proofErr w:type="spellEnd"/>
                      <w:r>
                        <w:rPr>
                          <w:rFonts w:cstheme="minorHAnsi"/>
                          <w:b/>
                          <w:bCs/>
                          <w:shd w:val="clear" w:color="auto" w:fill="FFFFFF"/>
                        </w:rPr>
                        <w:t xml:space="preserve">                                                                                                                                                  Blue-9</w:t>
                      </w:r>
                    </w:p>
                    <w:p w14:paraId="7FCBF1FC" w14:textId="77777777" w:rsidR="00AD1CCE" w:rsidRDefault="00AD1CCE" w:rsidP="00AD1CCE">
                      <w:pPr>
                        <w:spacing w:after="0"/>
                        <w:rPr>
                          <w:rFonts w:cstheme="minorHAnsi"/>
                          <w:b/>
                          <w:bCs/>
                          <w:shd w:val="clear" w:color="auto" w:fill="FFFFFF"/>
                        </w:rPr>
                      </w:pPr>
                      <w:r>
                        <w:rPr>
                          <w:rFonts w:cstheme="minorHAnsi"/>
                          <w:b/>
                          <w:bCs/>
                          <w:shd w:val="clear" w:color="auto" w:fill="FFFFFF"/>
                        </w:rPr>
                        <w:t>Imagine the Possibilities</w:t>
                      </w:r>
                      <w:r>
                        <w:rPr>
                          <w:rFonts w:cstheme="minorHAnsi"/>
                          <w:b/>
                          <w:bCs/>
                          <w:shd w:val="clear" w:color="auto" w:fill="FFFFFF"/>
                        </w:rPr>
                        <w:tab/>
                      </w:r>
                      <w:r>
                        <w:rPr>
                          <w:rFonts w:cstheme="minorHAnsi"/>
                          <w:b/>
                          <w:bCs/>
                          <w:shd w:val="clear" w:color="auto" w:fill="FFFFFF"/>
                        </w:rPr>
                        <w:tab/>
                        <w:t xml:space="preserve">                                                                                Off Shore</w:t>
                      </w:r>
                    </w:p>
                    <w:p w14:paraId="4E0F5D69" w14:textId="77777777" w:rsidR="00AD1CCE" w:rsidRDefault="00AD1CCE" w:rsidP="00AD1CCE">
                      <w:pPr>
                        <w:spacing w:after="0"/>
                        <w:rPr>
                          <w:rFonts w:cstheme="minorHAnsi"/>
                          <w:b/>
                          <w:bCs/>
                          <w:shd w:val="clear" w:color="auto" w:fill="FFFFFF"/>
                        </w:rPr>
                      </w:pPr>
                      <w:r>
                        <w:rPr>
                          <w:rFonts w:cstheme="minorHAnsi"/>
                          <w:b/>
                          <w:bCs/>
                          <w:shd w:val="clear" w:color="auto" w:fill="FFFFFF"/>
                        </w:rPr>
                        <w:t>Innovate 120                                                                                                         Water Street Partners</w:t>
                      </w:r>
                    </w:p>
                    <w:p w14:paraId="3E7F7191" w14:textId="77777777" w:rsidR="00AD1CCE" w:rsidRDefault="00AD1CCE" w:rsidP="00AD1CCE">
                      <w:pPr>
                        <w:spacing w:after="0"/>
                        <w:rPr>
                          <w:rFonts w:cstheme="minorHAnsi"/>
                          <w:b/>
                          <w:bCs/>
                          <w:shd w:val="clear" w:color="auto" w:fill="FFFFFF"/>
                        </w:rPr>
                      </w:pPr>
                      <w:r>
                        <w:rPr>
                          <w:rFonts w:cstheme="minorHAnsi"/>
                          <w:b/>
                          <w:bCs/>
                          <w:shd w:val="clear" w:color="auto" w:fill="FFFFFF"/>
                        </w:rPr>
                        <w:t>Community Foundation of Jackson Co</w:t>
                      </w:r>
                      <w:r>
                        <w:rPr>
                          <w:rFonts w:cstheme="minorHAnsi"/>
                          <w:b/>
                          <w:bCs/>
                          <w:shd w:val="clear" w:color="auto" w:fill="FFFFFF"/>
                        </w:rPr>
                        <w:tab/>
                        <w:t xml:space="preserve">                                      Bellevue Chamber of Commerce</w:t>
                      </w:r>
                    </w:p>
                    <w:p w14:paraId="3A349B26" w14:textId="77777777" w:rsidR="00AD1CCE" w:rsidRDefault="00AD1CCE" w:rsidP="00AD1CCE">
                      <w:pPr>
                        <w:spacing w:after="0"/>
                        <w:rPr>
                          <w:rFonts w:cstheme="minorHAnsi"/>
                          <w:b/>
                          <w:bCs/>
                          <w:shd w:val="clear" w:color="auto" w:fill="FFFFFF"/>
                        </w:rPr>
                      </w:pPr>
                      <w:r>
                        <w:rPr>
                          <w:rFonts w:cstheme="minorHAnsi"/>
                          <w:b/>
                          <w:bCs/>
                          <w:shd w:val="clear" w:color="auto" w:fill="FFFFFF"/>
                        </w:rPr>
                        <w:t xml:space="preserve">Maquoketa Chamber of Commerce                                                                                                 ECIA </w:t>
                      </w:r>
                    </w:p>
                    <w:p w14:paraId="319FE523" w14:textId="77777777" w:rsidR="00A13F47" w:rsidRDefault="0010780E" w:rsidP="001464D2">
                      <w:pPr>
                        <w:spacing w:after="0"/>
                        <w:rPr>
                          <w:rFonts w:cstheme="minorHAnsi"/>
                          <w:shd w:val="clear" w:color="auto" w:fill="FFFFFF"/>
                        </w:rPr>
                      </w:pPr>
                      <w:r>
                        <w:rPr>
                          <w:rFonts w:cstheme="minorHAnsi"/>
                          <w:b/>
                          <w:bCs/>
                          <w:shd w:val="clear" w:color="auto" w:fill="FFFFFF"/>
                        </w:rPr>
                        <w:t>Dewitt Chamber and Development Company</w:t>
                      </w:r>
                      <w:r>
                        <w:rPr>
                          <w:rFonts w:cstheme="minorHAnsi"/>
                          <w:b/>
                          <w:bCs/>
                          <w:shd w:val="clear" w:color="auto" w:fill="FFFFFF"/>
                        </w:rPr>
                        <w:tab/>
                      </w:r>
                      <w:r>
                        <w:rPr>
                          <w:rFonts w:cstheme="minorHAnsi"/>
                          <w:b/>
                          <w:bCs/>
                          <w:shd w:val="clear" w:color="auto" w:fill="FFFFFF"/>
                        </w:rPr>
                        <w:tab/>
                      </w:r>
                      <w:r w:rsidR="00A13F47">
                        <w:rPr>
                          <w:rFonts w:cstheme="minorHAnsi"/>
                          <w:b/>
                          <w:bCs/>
                          <w:shd w:val="clear" w:color="auto" w:fill="FFFFFF"/>
                        </w:rPr>
                        <w:t xml:space="preserve">       </w:t>
                      </w:r>
                      <w:r>
                        <w:rPr>
                          <w:rFonts w:cstheme="minorHAnsi"/>
                          <w:b/>
                          <w:bCs/>
                          <w:shd w:val="clear" w:color="auto" w:fill="FFFFFF"/>
                        </w:rPr>
                        <w:t xml:space="preserve"> </w:t>
                      </w:r>
                      <w:r w:rsidR="00064A54">
                        <w:rPr>
                          <w:rFonts w:cstheme="minorHAnsi"/>
                          <w:b/>
                          <w:bCs/>
                          <w:shd w:val="clear" w:color="auto" w:fill="FFFFFF"/>
                        </w:rPr>
                        <w:t>M</w:t>
                      </w:r>
                      <w:r>
                        <w:rPr>
                          <w:rFonts w:cstheme="minorHAnsi"/>
                          <w:b/>
                          <w:bCs/>
                          <w:shd w:val="clear" w:color="auto" w:fill="FFFFFF"/>
                        </w:rPr>
                        <w:t>ississippi Valley Workforce</w:t>
                      </w:r>
                      <w:r w:rsidR="00064A54">
                        <w:rPr>
                          <w:rFonts w:cstheme="minorHAnsi"/>
                          <w:b/>
                          <w:bCs/>
                          <w:shd w:val="clear" w:color="auto" w:fill="FFFFFF"/>
                        </w:rPr>
                        <w:t xml:space="preserve"> Dev</w:t>
                      </w:r>
                      <w:r w:rsidR="00AD1CCE" w:rsidRPr="00FE76FB">
                        <w:rPr>
                          <w:rFonts w:cstheme="minorHAnsi"/>
                          <w:shd w:val="clear" w:color="auto" w:fill="FFFFFF"/>
                        </w:rPr>
                        <w:t xml:space="preserve"> </w:t>
                      </w:r>
                    </w:p>
                    <w:p w14:paraId="0F30C19F" w14:textId="6B8458C3" w:rsidR="00AD1CCE" w:rsidRPr="00FE76FB" w:rsidRDefault="00A13F47" w:rsidP="001464D2">
                      <w:pPr>
                        <w:spacing w:after="0"/>
                        <w:rPr>
                          <w:rFonts w:cstheme="minorHAnsi"/>
                          <w:shd w:val="clear" w:color="auto" w:fill="FFFFFF"/>
                        </w:rPr>
                      </w:pPr>
                      <w:r>
                        <w:rPr>
                          <w:rFonts w:cstheme="minorHAnsi"/>
                          <w:b/>
                          <w:bCs/>
                          <w:shd w:val="clear" w:color="auto" w:fill="FFFFFF"/>
                        </w:rPr>
                        <w:t>Iowa Workforce Development</w:t>
                      </w:r>
                      <w:r w:rsidR="007B1024">
                        <w:rPr>
                          <w:rFonts w:cstheme="minorHAnsi"/>
                          <w:b/>
                          <w:bCs/>
                          <w:shd w:val="clear" w:color="auto" w:fill="FFFFFF"/>
                        </w:rPr>
                        <w:tab/>
                      </w:r>
                      <w:r w:rsidR="001464D2">
                        <w:rPr>
                          <w:rFonts w:cstheme="minorHAnsi"/>
                          <w:shd w:val="clear" w:color="auto" w:fill="FFFFFF"/>
                        </w:rPr>
                        <w:t xml:space="preserve">    </w:t>
                      </w:r>
                    </w:p>
                    <w:p w14:paraId="5C80A8CF" w14:textId="77777777" w:rsidR="00AD1CCE" w:rsidRDefault="00AD1CCE" w:rsidP="00AD1CCE">
                      <w:pPr>
                        <w:rPr>
                          <w:rFonts w:ascii="Segoe UI" w:hAnsi="Segoe UI" w:cs="Segoe UI"/>
                          <w:sz w:val="24"/>
                          <w:szCs w:val="24"/>
                          <w:shd w:val="clear" w:color="auto" w:fill="FFFFFF"/>
                        </w:rPr>
                      </w:pPr>
                    </w:p>
                    <w:p w14:paraId="0C40B861" w14:textId="77777777" w:rsidR="00A13F47" w:rsidRDefault="00A13F47" w:rsidP="00AD1CCE">
                      <w:pPr>
                        <w:rPr>
                          <w:rFonts w:ascii="Segoe UI" w:hAnsi="Segoe UI" w:cs="Segoe UI"/>
                          <w:sz w:val="24"/>
                          <w:szCs w:val="24"/>
                          <w:shd w:val="clear" w:color="auto" w:fill="FFFFFF"/>
                        </w:rPr>
                      </w:pPr>
                    </w:p>
                    <w:p w14:paraId="2E0ABD3D" w14:textId="77777777" w:rsidR="00A13F47" w:rsidRPr="00CA01BD" w:rsidRDefault="00A13F47" w:rsidP="00AD1CCE">
                      <w:pPr>
                        <w:rPr>
                          <w:rFonts w:ascii="Segoe UI" w:hAnsi="Segoe UI" w:cs="Segoe UI"/>
                          <w:sz w:val="24"/>
                          <w:szCs w:val="24"/>
                          <w:shd w:val="clear" w:color="auto" w:fill="FFFFFF"/>
                        </w:rPr>
                      </w:pPr>
                    </w:p>
                    <w:p w14:paraId="4ED8E1F1" w14:textId="77777777" w:rsidR="00AD1CCE" w:rsidRDefault="00AD1CCE" w:rsidP="00AD1CCE"/>
                  </w:txbxContent>
                </v:textbox>
                <w10:wrap type="square" anchorx="margin"/>
              </v:shape>
            </w:pict>
          </mc:Fallback>
        </mc:AlternateContent>
      </w:r>
      <w:r w:rsidR="00775D16" w:rsidRPr="00AD1CCE">
        <w:rPr>
          <w:b/>
          <w:bCs/>
          <w:noProof/>
          <w:sz w:val="32"/>
          <w:szCs w:val="32"/>
        </w:rPr>
        <mc:AlternateContent>
          <mc:Choice Requires="wps">
            <w:drawing>
              <wp:anchor distT="45720" distB="45720" distL="114300" distR="114300" simplePos="0" relativeHeight="251708416" behindDoc="0" locked="0" layoutInCell="1" allowOverlap="1" wp14:anchorId="46F63C94" wp14:editId="21EF3DBE">
                <wp:simplePos x="0" y="0"/>
                <wp:positionH relativeFrom="column">
                  <wp:posOffset>5699760</wp:posOffset>
                </wp:positionH>
                <wp:positionV relativeFrom="paragraph">
                  <wp:posOffset>368935</wp:posOffset>
                </wp:positionV>
                <wp:extent cx="1363980" cy="2476500"/>
                <wp:effectExtent l="0" t="0" r="26670" b="19050"/>
                <wp:wrapSquare wrapText="bothSides"/>
                <wp:docPr id="620739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2476500"/>
                        </a:xfrm>
                        <a:prstGeom prst="rect">
                          <a:avLst/>
                        </a:prstGeom>
                        <a:solidFill>
                          <a:srgbClr val="FFFFFF"/>
                        </a:solidFill>
                        <a:ln w="9525">
                          <a:solidFill>
                            <a:schemeClr val="tx1">
                              <a:lumMod val="75000"/>
                              <a:lumOff val="25000"/>
                            </a:schemeClr>
                          </a:solidFill>
                          <a:miter lim="800000"/>
                          <a:headEnd/>
                          <a:tailEnd/>
                        </a:ln>
                      </wps:spPr>
                      <wps:txbx>
                        <w:txbxContent>
                          <w:p w14:paraId="64E65F21" w14:textId="5295F054" w:rsidR="00AD1CCE" w:rsidRPr="00D03F03" w:rsidRDefault="00D03F03">
                            <w:pPr>
                              <w:rPr>
                                <w:b/>
                                <w:bCs/>
                                <w:color w:val="FF0000"/>
                                <w:sz w:val="40"/>
                                <w:szCs w:val="40"/>
                              </w:rPr>
                            </w:pPr>
                            <w:r>
                              <w:rPr>
                                <w:noProof/>
                              </w:rPr>
                              <w:drawing>
                                <wp:inline distT="0" distB="0" distL="0" distR="0" wp14:anchorId="5D31B4F5" wp14:editId="08095A32">
                                  <wp:extent cx="1225550" cy="1225550"/>
                                  <wp:effectExtent l="0" t="0" r="0" b="0"/>
                                  <wp:docPr id="2" name="Picture 1" descr="Thank you! : r/gra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k you! : r/gratitu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a:ln>
                                            <a:noFill/>
                                          </a:ln>
                                        </pic:spPr>
                                      </pic:pic>
                                    </a:graphicData>
                                  </a:graphic>
                                </wp:inline>
                              </w:drawing>
                            </w:r>
                            <w:r w:rsidR="00AD1CCE" w:rsidRPr="00D03F03">
                              <w:rPr>
                                <w:b/>
                                <w:bCs/>
                                <w:color w:val="FF0000"/>
                                <w:sz w:val="40"/>
                                <w:szCs w:val="40"/>
                              </w:rPr>
                              <w:t xml:space="preserve">Thank you to </w:t>
                            </w:r>
                            <w:proofErr w:type="gramStart"/>
                            <w:r w:rsidR="00AD1CCE" w:rsidRPr="00D03F03">
                              <w:rPr>
                                <w:b/>
                                <w:bCs/>
                                <w:color w:val="FF0000"/>
                                <w:sz w:val="40"/>
                                <w:szCs w:val="40"/>
                              </w:rPr>
                              <w:t>our</w:t>
                            </w:r>
                            <w:proofErr w:type="gramEnd"/>
                            <w:r w:rsidR="00AD1CCE" w:rsidRPr="00D03F03">
                              <w:rPr>
                                <w:b/>
                                <w:bCs/>
                                <w:color w:val="FF0000"/>
                                <w:sz w:val="40"/>
                                <w:szCs w:val="40"/>
                              </w:rPr>
                              <w:t xml:space="preserve"> </w:t>
                            </w:r>
                          </w:p>
                          <w:p w14:paraId="7C7D6463" w14:textId="77777777" w:rsidR="00AD1CCE" w:rsidRPr="00D03F03" w:rsidRDefault="00AD1CCE">
                            <w:pPr>
                              <w:rPr>
                                <w:b/>
                                <w:bCs/>
                                <w:color w:val="FF0000"/>
                                <w:sz w:val="40"/>
                                <w:szCs w:val="40"/>
                              </w:rPr>
                            </w:pPr>
                            <w:r w:rsidRPr="00D03F03">
                              <w:rPr>
                                <w:b/>
                                <w:bCs/>
                                <w:color w:val="FF0000"/>
                                <w:sz w:val="40"/>
                                <w:szCs w:val="40"/>
                              </w:rPr>
                              <w:t>PARTNERS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63C94" id="_x0000_s1029" type="#_x0000_t202" style="position:absolute;left:0;text-align:left;margin-left:448.8pt;margin-top:29.05pt;width:107.4pt;height:19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" strokecolor="#404040 [2429]">
                <v:textbox>
                  <w:txbxContent>
                    <w:p w14:paraId="64E65F21" w14:textId="5295F054" w:rsidR="00AD1CCE" w:rsidRPr="00D03F03" w:rsidRDefault="00D03F03">
                      <w:pPr>
                        <w:rPr>
                          <w:b/>
                          <w:bCs/>
                          <w:color w:val="FF0000"/>
                          <w:sz w:val="40"/>
                          <w:szCs w:val="40"/>
                        </w:rPr>
                      </w:pPr>
                      <w:r>
                        <w:rPr>
                          <w:noProof/>
                        </w:rPr>
                        <w:drawing>
                          <wp:inline distT="0" distB="0" distL="0" distR="0" wp14:anchorId="5D31B4F5" wp14:editId="08095A32">
                            <wp:extent cx="1225550" cy="1225550"/>
                            <wp:effectExtent l="0" t="0" r="0" b="0"/>
                            <wp:docPr id="2" name="Picture 1" descr="Thank you! : r/gra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k you! : r/gratitud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a:ln>
                                      <a:noFill/>
                                    </a:ln>
                                  </pic:spPr>
                                </pic:pic>
                              </a:graphicData>
                            </a:graphic>
                          </wp:inline>
                        </w:drawing>
                      </w:r>
                      <w:r w:rsidR="00AD1CCE" w:rsidRPr="00D03F03">
                        <w:rPr>
                          <w:b/>
                          <w:bCs/>
                          <w:color w:val="FF0000"/>
                          <w:sz w:val="40"/>
                          <w:szCs w:val="40"/>
                        </w:rPr>
                        <w:t xml:space="preserve">Thank you to </w:t>
                      </w:r>
                      <w:proofErr w:type="gramStart"/>
                      <w:r w:rsidR="00AD1CCE" w:rsidRPr="00D03F03">
                        <w:rPr>
                          <w:b/>
                          <w:bCs/>
                          <w:color w:val="FF0000"/>
                          <w:sz w:val="40"/>
                          <w:szCs w:val="40"/>
                        </w:rPr>
                        <w:t>our</w:t>
                      </w:r>
                      <w:proofErr w:type="gramEnd"/>
                      <w:r w:rsidR="00AD1CCE" w:rsidRPr="00D03F03">
                        <w:rPr>
                          <w:b/>
                          <w:bCs/>
                          <w:color w:val="FF0000"/>
                          <w:sz w:val="40"/>
                          <w:szCs w:val="40"/>
                        </w:rPr>
                        <w:t xml:space="preserve"> </w:t>
                      </w:r>
                    </w:p>
                    <w:p w14:paraId="7C7D6463" w14:textId="77777777" w:rsidR="00AD1CCE" w:rsidRPr="00D03F03" w:rsidRDefault="00AD1CCE">
                      <w:pPr>
                        <w:rPr>
                          <w:b/>
                          <w:bCs/>
                          <w:color w:val="FF0000"/>
                          <w:sz w:val="40"/>
                          <w:szCs w:val="40"/>
                        </w:rPr>
                      </w:pPr>
                      <w:r w:rsidRPr="00D03F03">
                        <w:rPr>
                          <w:b/>
                          <w:bCs/>
                          <w:color w:val="FF0000"/>
                          <w:sz w:val="40"/>
                          <w:szCs w:val="40"/>
                        </w:rPr>
                        <w:t>PARTNERS</w:t>
                      </w:r>
                    </w:p>
                  </w:txbxContent>
                </v:textbox>
                <w10:wrap type="square"/>
              </v:shape>
            </w:pict>
          </mc:Fallback>
        </mc:AlternateContent>
      </w:r>
    </w:p>
    <w:p w14:paraId="71137EB4" w14:textId="64308AD6" w:rsidR="000F0FFA" w:rsidRDefault="000F0FFA" w:rsidP="00ED6B2C">
      <w:pPr>
        <w:jc w:val="center"/>
        <w:rPr>
          <w:b/>
          <w:bCs/>
          <w:sz w:val="32"/>
          <w:szCs w:val="32"/>
        </w:rPr>
      </w:pPr>
    </w:p>
    <w:p w14:paraId="4893EF39" w14:textId="6C4A6E03" w:rsidR="001E0FFE" w:rsidRDefault="001E0FFE" w:rsidP="005A0D0C">
      <w:pPr>
        <w:rPr>
          <w:b/>
          <w:bCs/>
          <w:sz w:val="32"/>
          <w:szCs w:val="32"/>
        </w:rPr>
      </w:pPr>
    </w:p>
    <w:p w14:paraId="2466FB60" w14:textId="0ACE77F1" w:rsidR="001E0FFE" w:rsidRDefault="001E0FFE" w:rsidP="005A0D0C">
      <w:pPr>
        <w:rPr>
          <w:b/>
          <w:bCs/>
          <w:sz w:val="32"/>
          <w:szCs w:val="32"/>
        </w:rPr>
      </w:pPr>
    </w:p>
    <w:p w14:paraId="704FB99F" w14:textId="027C471A" w:rsidR="001E0FFE" w:rsidRDefault="001E0FFE" w:rsidP="005A0D0C">
      <w:pPr>
        <w:rPr>
          <w:b/>
          <w:bCs/>
          <w:sz w:val="32"/>
          <w:szCs w:val="32"/>
        </w:rPr>
      </w:pPr>
    </w:p>
    <w:p w14:paraId="53AC8CD9" w14:textId="77777777" w:rsidR="00C12BB7" w:rsidRDefault="00C12BB7" w:rsidP="005A0D0C">
      <w:pPr>
        <w:rPr>
          <w:b/>
          <w:bCs/>
          <w:sz w:val="32"/>
          <w:szCs w:val="32"/>
        </w:rPr>
      </w:pPr>
    </w:p>
    <w:p w14:paraId="773C0699" w14:textId="11A5C767" w:rsidR="00C12BB7" w:rsidRDefault="00B95D80" w:rsidP="005A0D0C">
      <w:pPr>
        <w:rPr>
          <w:b/>
          <w:bCs/>
          <w:sz w:val="32"/>
          <w:szCs w:val="32"/>
        </w:rPr>
      </w:pPr>
      <w:r w:rsidRPr="001E0FFE">
        <w:rPr>
          <w:b/>
          <w:bCs/>
          <w:noProof/>
          <w:sz w:val="32"/>
          <w:szCs w:val="32"/>
        </w:rPr>
        <mc:AlternateContent>
          <mc:Choice Requires="wps">
            <w:drawing>
              <wp:anchor distT="45720" distB="45720" distL="114300" distR="114300" simplePos="0" relativeHeight="251720704" behindDoc="0" locked="0" layoutInCell="1" allowOverlap="1" wp14:anchorId="548F7AFE" wp14:editId="4EA3C7FE">
                <wp:simplePos x="0" y="0"/>
                <wp:positionH relativeFrom="margin">
                  <wp:align>left</wp:align>
                </wp:positionH>
                <wp:positionV relativeFrom="paragraph">
                  <wp:posOffset>390525</wp:posOffset>
                </wp:positionV>
                <wp:extent cx="6522720" cy="2796540"/>
                <wp:effectExtent l="0" t="0" r="1143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2796540"/>
                        </a:xfrm>
                        <a:prstGeom prst="rect">
                          <a:avLst/>
                        </a:prstGeom>
                        <a:solidFill>
                          <a:srgbClr val="92D050"/>
                        </a:solidFill>
                        <a:ln w="9525">
                          <a:solidFill>
                            <a:srgbClr val="000000"/>
                          </a:solidFill>
                          <a:miter lim="800000"/>
                          <a:headEnd/>
                          <a:tailEnd/>
                        </a:ln>
                      </wps:spPr>
                      <wps:txbx>
                        <w:txbxContent>
                          <w:p w14:paraId="4ADA93A3" w14:textId="690EC429" w:rsidR="001E0FFE" w:rsidRDefault="001E0FFE">
                            <w:pPr>
                              <w:rPr>
                                <w:b/>
                                <w:bCs/>
                                <w:sz w:val="28"/>
                                <w:szCs w:val="28"/>
                              </w:rPr>
                            </w:pPr>
                            <w:r>
                              <w:rPr>
                                <w:b/>
                                <w:bCs/>
                                <w:sz w:val="28"/>
                                <w:szCs w:val="28"/>
                              </w:rPr>
                              <w:t xml:space="preserve">When you become a partner with the JCEA you become part of a group of </w:t>
                            </w:r>
                            <w:r w:rsidR="00982CF1">
                              <w:rPr>
                                <w:b/>
                                <w:bCs/>
                                <w:sz w:val="28"/>
                                <w:szCs w:val="28"/>
                              </w:rPr>
                              <w:t>county and city government officials, along with most of our banks</w:t>
                            </w:r>
                            <w:r w:rsidR="009A782A">
                              <w:rPr>
                                <w:b/>
                                <w:bCs/>
                                <w:sz w:val="28"/>
                                <w:szCs w:val="28"/>
                              </w:rPr>
                              <w:t>, utilities</w:t>
                            </w:r>
                            <w:r w:rsidR="00A07F3E">
                              <w:rPr>
                                <w:b/>
                                <w:bCs/>
                                <w:sz w:val="28"/>
                                <w:szCs w:val="28"/>
                              </w:rPr>
                              <w:t>,</w:t>
                            </w:r>
                            <w:r w:rsidR="009A782A">
                              <w:rPr>
                                <w:b/>
                                <w:bCs/>
                                <w:sz w:val="28"/>
                                <w:szCs w:val="28"/>
                              </w:rPr>
                              <w:t xml:space="preserve"> and private businesses and industries who are vested in the growth of Jackson County. </w:t>
                            </w:r>
                            <w:r w:rsidR="00A07F3E">
                              <w:rPr>
                                <w:b/>
                                <w:bCs/>
                                <w:sz w:val="28"/>
                                <w:szCs w:val="28"/>
                              </w:rPr>
                              <w:t xml:space="preserve"> </w:t>
                            </w:r>
                            <w:r w:rsidR="009C627E">
                              <w:rPr>
                                <w:b/>
                                <w:bCs/>
                                <w:sz w:val="28"/>
                                <w:szCs w:val="28"/>
                              </w:rPr>
                              <w:t xml:space="preserve">Any investment in the County is an investment in everyone who chooses to </w:t>
                            </w:r>
                            <w:r w:rsidR="004F0488">
                              <w:rPr>
                                <w:b/>
                                <w:bCs/>
                                <w:sz w:val="28"/>
                                <w:szCs w:val="28"/>
                              </w:rPr>
                              <w:t>l</w:t>
                            </w:r>
                            <w:r w:rsidR="001306BC">
                              <w:rPr>
                                <w:b/>
                                <w:bCs/>
                                <w:sz w:val="28"/>
                                <w:szCs w:val="28"/>
                              </w:rPr>
                              <w:t xml:space="preserve">ive, work or spend quality time in any one of our beautiful cities, </w:t>
                            </w:r>
                            <w:r w:rsidR="0036086E">
                              <w:rPr>
                                <w:b/>
                                <w:bCs/>
                                <w:sz w:val="28"/>
                                <w:szCs w:val="28"/>
                              </w:rPr>
                              <w:t>amazing country sides</w:t>
                            </w:r>
                            <w:r w:rsidR="00B76BA1">
                              <w:rPr>
                                <w:b/>
                                <w:bCs/>
                                <w:sz w:val="28"/>
                                <w:szCs w:val="28"/>
                              </w:rPr>
                              <w:t xml:space="preserve"> or</w:t>
                            </w:r>
                            <w:r w:rsidR="00D73E15">
                              <w:rPr>
                                <w:b/>
                                <w:bCs/>
                                <w:sz w:val="28"/>
                                <w:szCs w:val="28"/>
                              </w:rPr>
                              <w:t xml:space="preserve"> at any of the natural wonders in Jackson County. </w:t>
                            </w:r>
                            <w:r w:rsidR="00F11204">
                              <w:rPr>
                                <w:b/>
                                <w:bCs/>
                                <w:sz w:val="28"/>
                                <w:szCs w:val="28"/>
                              </w:rPr>
                              <w:t xml:space="preserve"> Our partners understand tha</w:t>
                            </w:r>
                            <w:r w:rsidR="00284065">
                              <w:rPr>
                                <w:b/>
                                <w:bCs/>
                                <w:sz w:val="28"/>
                                <w:szCs w:val="28"/>
                              </w:rPr>
                              <w:t>t their investment</w:t>
                            </w:r>
                            <w:r w:rsidR="008769C0">
                              <w:rPr>
                                <w:b/>
                                <w:bCs/>
                                <w:sz w:val="28"/>
                                <w:szCs w:val="28"/>
                              </w:rPr>
                              <w:t xml:space="preserve"> is</w:t>
                            </w:r>
                            <w:r w:rsidR="00284065">
                              <w:rPr>
                                <w:b/>
                                <w:bCs/>
                                <w:sz w:val="28"/>
                                <w:szCs w:val="28"/>
                              </w:rPr>
                              <w:t xml:space="preserve"> repaid through the successes </w:t>
                            </w:r>
                            <w:r w:rsidR="00FA09A6">
                              <w:rPr>
                                <w:b/>
                                <w:bCs/>
                                <w:sz w:val="28"/>
                                <w:szCs w:val="28"/>
                              </w:rPr>
                              <w:t xml:space="preserve">of our businesses, the improvements to </w:t>
                            </w:r>
                            <w:r w:rsidR="001F5275">
                              <w:rPr>
                                <w:b/>
                                <w:bCs/>
                                <w:sz w:val="28"/>
                                <w:szCs w:val="28"/>
                              </w:rPr>
                              <w:t>our</w:t>
                            </w:r>
                            <w:r w:rsidR="00FA09A6">
                              <w:rPr>
                                <w:b/>
                                <w:bCs/>
                                <w:sz w:val="28"/>
                                <w:szCs w:val="28"/>
                              </w:rPr>
                              <w:t xml:space="preserve"> towns and </w:t>
                            </w:r>
                            <w:r w:rsidR="001F5275">
                              <w:rPr>
                                <w:b/>
                                <w:bCs/>
                                <w:sz w:val="28"/>
                                <w:szCs w:val="28"/>
                              </w:rPr>
                              <w:t xml:space="preserve">the </w:t>
                            </w:r>
                            <w:r w:rsidR="00FA09A6">
                              <w:rPr>
                                <w:b/>
                                <w:bCs/>
                                <w:sz w:val="28"/>
                                <w:szCs w:val="28"/>
                              </w:rPr>
                              <w:t>county, infrastructure</w:t>
                            </w:r>
                            <w:r w:rsidR="00405D18">
                              <w:rPr>
                                <w:b/>
                                <w:bCs/>
                                <w:sz w:val="28"/>
                                <w:szCs w:val="28"/>
                              </w:rPr>
                              <w:t>, workforce, child care</w:t>
                            </w:r>
                            <w:r w:rsidR="001F5275">
                              <w:rPr>
                                <w:b/>
                                <w:bCs/>
                                <w:sz w:val="28"/>
                                <w:szCs w:val="28"/>
                              </w:rPr>
                              <w:t>,</w:t>
                            </w:r>
                            <w:r w:rsidR="00405D18">
                              <w:rPr>
                                <w:b/>
                                <w:bCs/>
                                <w:sz w:val="28"/>
                                <w:szCs w:val="28"/>
                              </w:rPr>
                              <w:t xml:space="preserve"> and housing.  </w:t>
                            </w:r>
                            <w:r w:rsidR="001F5275">
                              <w:rPr>
                                <w:b/>
                                <w:bCs/>
                                <w:sz w:val="28"/>
                                <w:szCs w:val="28"/>
                              </w:rPr>
                              <w:t xml:space="preserve"> </w:t>
                            </w:r>
                            <w:r w:rsidR="00C12BB7">
                              <w:rPr>
                                <w:b/>
                                <w:bCs/>
                                <w:sz w:val="28"/>
                                <w:szCs w:val="28"/>
                              </w:rPr>
                              <w:t xml:space="preserve">We have so many opportunities for continued success.  Let’s continue to work together. </w:t>
                            </w:r>
                          </w:p>
                          <w:p w14:paraId="66F18FB6" w14:textId="476A5373" w:rsidR="00C12BB7" w:rsidRPr="001E0FFE" w:rsidRDefault="00C12BB7">
                            <w:pPr>
                              <w:rPr>
                                <w:b/>
                                <w:bCs/>
                                <w:sz w:val="28"/>
                                <w:szCs w:val="28"/>
                              </w:rPr>
                            </w:pPr>
                            <w:r>
                              <w:rPr>
                                <w:b/>
                                <w:bCs/>
                                <w:sz w:val="28"/>
                                <w:szCs w:val="28"/>
                              </w:rPr>
                              <w:t xml:space="preserve">JACKSON COUNTY – your HOME, your FUTURE!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F7AFE" id="_x0000_s1030" type="#_x0000_t202" style="position:absolute;margin-left:0;margin-top:30.75pt;width:513.6pt;height:220.2pt;z-index:251720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" fillcolor="#92d050">
                <v:textbox>
                  <w:txbxContent>
                    <w:p w14:paraId="4ADA93A3" w14:textId="690EC429" w:rsidR="001E0FFE" w:rsidRDefault="001E0FFE">
                      <w:pPr>
                        <w:rPr>
                          <w:b/>
                          <w:bCs/>
                          <w:sz w:val="28"/>
                          <w:szCs w:val="28"/>
                        </w:rPr>
                      </w:pPr>
                      <w:r>
                        <w:rPr>
                          <w:b/>
                          <w:bCs/>
                          <w:sz w:val="28"/>
                          <w:szCs w:val="28"/>
                        </w:rPr>
                        <w:t xml:space="preserve">When you become a partner with the JCEA you become part of a group of </w:t>
                      </w:r>
                      <w:r w:rsidR="00982CF1">
                        <w:rPr>
                          <w:b/>
                          <w:bCs/>
                          <w:sz w:val="28"/>
                          <w:szCs w:val="28"/>
                        </w:rPr>
                        <w:t>county and city government officials, along with most of our banks</w:t>
                      </w:r>
                      <w:r w:rsidR="009A782A">
                        <w:rPr>
                          <w:b/>
                          <w:bCs/>
                          <w:sz w:val="28"/>
                          <w:szCs w:val="28"/>
                        </w:rPr>
                        <w:t>, utilities</w:t>
                      </w:r>
                      <w:r w:rsidR="00A07F3E">
                        <w:rPr>
                          <w:b/>
                          <w:bCs/>
                          <w:sz w:val="28"/>
                          <w:szCs w:val="28"/>
                        </w:rPr>
                        <w:t>,</w:t>
                      </w:r>
                      <w:r w:rsidR="009A782A">
                        <w:rPr>
                          <w:b/>
                          <w:bCs/>
                          <w:sz w:val="28"/>
                          <w:szCs w:val="28"/>
                        </w:rPr>
                        <w:t xml:space="preserve"> and private businesses and industries who are vested in the growth of Jackson County. </w:t>
                      </w:r>
                      <w:r w:rsidR="00A07F3E">
                        <w:rPr>
                          <w:b/>
                          <w:bCs/>
                          <w:sz w:val="28"/>
                          <w:szCs w:val="28"/>
                        </w:rPr>
                        <w:t xml:space="preserve"> </w:t>
                      </w:r>
                      <w:r w:rsidR="009C627E">
                        <w:rPr>
                          <w:b/>
                          <w:bCs/>
                          <w:sz w:val="28"/>
                          <w:szCs w:val="28"/>
                        </w:rPr>
                        <w:t xml:space="preserve">Any investment in the County is an investment in everyone who chooses to </w:t>
                      </w:r>
                      <w:r w:rsidR="004F0488">
                        <w:rPr>
                          <w:b/>
                          <w:bCs/>
                          <w:sz w:val="28"/>
                          <w:szCs w:val="28"/>
                        </w:rPr>
                        <w:t>l</w:t>
                      </w:r>
                      <w:r w:rsidR="001306BC">
                        <w:rPr>
                          <w:b/>
                          <w:bCs/>
                          <w:sz w:val="28"/>
                          <w:szCs w:val="28"/>
                        </w:rPr>
                        <w:t xml:space="preserve">ive, work or spend quality time in any one of our beautiful cities, </w:t>
                      </w:r>
                      <w:r w:rsidR="0036086E">
                        <w:rPr>
                          <w:b/>
                          <w:bCs/>
                          <w:sz w:val="28"/>
                          <w:szCs w:val="28"/>
                        </w:rPr>
                        <w:t>amazing country sides</w:t>
                      </w:r>
                      <w:r w:rsidR="00B76BA1">
                        <w:rPr>
                          <w:b/>
                          <w:bCs/>
                          <w:sz w:val="28"/>
                          <w:szCs w:val="28"/>
                        </w:rPr>
                        <w:t xml:space="preserve"> or</w:t>
                      </w:r>
                      <w:r w:rsidR="00D73E15">
                        <w:rPr>
                          <w:b/>
                          <w:bCs/>
                          <w:sz w:val="28"/>
                          <w:szCs w:val="28"/>
                        </w:rPr>
                        <w:t xml:space="preserve"> at any of the natural wonders in Jackson County. </w:t>
                      </w:r>
                      <w:r w:rsidR="00F11204">
                        <w:rPr>
                          <w:b/>
                          <w:bCs/>
                          <w:sz w:val="28"/>
                          <w:szCs w:val="28"/>
                        </w:rPr>
                        <w:t xml:space="preserve"> Our partners understand tha</w:t>
                      </w:r>
                      <w:r w:rsidR="00284065">
                        <w:rPr>
                          <w:b/>
                          <w:bCs/>
                          <w:sz w:val="28"/>
                          <w:szCs w:val="28"/>
                        </w:rPr>
                        <w:t>t their investment</w:t>
                      </w:r>
                      <w:r w:rsidR="008769C0">
                        <w:rPr>
                          <w:b/>
                          <w:bCs/>
                          <w:sz w:val="28"/>
                          <w:szCs w:val="28"/>
                        </w:rPr>
                        <w:t xml:space="preserve"> is</w:t>
                      </w:r>
                      <w:r w:rsidR="00284065">
                        <w:rPr>
                          <w:b/>
                          <w:bCs/>
                          <w:sz w:val="28"/>
                          <w:szCs w:val="28"/>
                        </w:rPr>
                        <w:t xml:space="preserve"> repaid through the successes </w:t>
                      </w:r>
                      <w:r w:rsidR="00FA09A6">
                        <w:rPr>
                          <w:b/>
                          <w:bCs/>
                          <w:sz w:val="28"/>
                          <w:szCs w:val="28"/>
                        </w:rPr>
                        <w:t xml:space="preserve">of our businesses, the improvements to </w:t>
                      </w:r>
                      <w:r w:rsidR="001F5275">
                        <w:rPr>
                          <w:b/>
                          <w:bCs/>
                          <w:sz w:val="28"/>
                          <w:szCs w:val="28"/>
                        </w:rPr>
                        <w:t>our</w:t>
                      </w:r>
                      <w:r w:rsidR="00FA09A6">
                        <w:rPr>
                          <w:b/>
                          <w:bCs/>
                          <w:sz w:val="28"/>
                          <w:szCs w:val="28"/>
                        </w:rPr>
                        <w:t xml:space="preserve"> towns and </w:t>
                      </w:r>
                      <w:r w:rsidR="001F5275">
                        <w:rPr>
                          <w:b/>
                          <w:bCs/>
                          <w:sz w:val="28"/>
                          <w:szCs w:val="28"/>
                        </w:rPr>
                        <w:t xml:space="preserve">the </w:t>
                      </w:r>
                      <w:r w:rsidR="00FA09A6">
                        <w:rPr>
                          <w:b/>
                          <w:bCs/>
                          <w:sz w:val="28"/>
                          <w:szCs w:val="28"/>
                        </w:rPr>
                        <w:t>county, infrastructure</w:t>
                      </w:r>
                      <w:r w:rsidR="00405D18">
                        <w:rPr>
                          <w:b/>
                          <w:bCs/>
                          <w:sz w:val="28"/>
                          <w:szCs w:val="28"/>
                        </w:rPr>
                        <w:t>, workforce, child care</w:t>
                      </w:r>
                      <w:r w:rsidR="001F5275">
                        <w:rPr>
                          <w:b/>
                          <w:bCs/>
                          <w:sz w:val="28"/>
                          <w:szCs w:val="28"/>
                        </w:rPr>
                        <w:t>,</w:t>
                      </w:r>
                      <w:r w:rsidR="00405D18">
                        <w:rPr>
                          <w:b/>
                          <w:bCs/>
                          <w:sz w:val="28"/>
                          <w:szCs w:val="28"/>
                        </w:rPr>
                        <w:t xml:space="preserve"> and housing.  </w:t>
                      </w:r>
                      <w:r w:rsidR="001F5275">
                        <w:rPr>
                          <w:b/>
                          <w:bCs/>
                          <w:sz w:val="28"/>
                          <w:szCs w:val="28"/>
                        </w:rPr>
                        <w:t xml:space="preserve"> </w:t>
                      </w:r>
                      <w:r w:rsidR="00C12BB7">
                        <w:rPr>
                          <w:b/>
                          <w:bCs/>
                          <w:sz w:val="28"/>
                          <w:szCs w:val="28"/>
                        </w:rPr>
                        <w:t xml:space="preserve">We have so many opportunities for continued success.  Let’s continue to work together. </w:t>
                      </w:r>
                    </w:p>
                    <w:p w14:paraId="66F18FB6" w14:textId="476A5373" w:rsidR="00C12BB7" w:rsidRPr="001E0FFE" w:rsidRDefault="00C12BB7">
                      <w:pPr>
                        <w:rPr>
                          <w:b/>
                          <w:bCs/>
                          <w:sz w:val="28"/>
                          <w:szCs w:val="28"/>
                        </w:rPr>
                      </w:pPr>
                      <w:r>
                        <w:rPr>
                          <w:b/>
                          <w:bCs/>
                          <w:sz w:val="28"/>
                          <w:szCs w:val="28"/>
                        </w:rPr>
                        <w:t xml:space="preserve">JACKSON COUNTY – your HOME, your FUTURE! </w:t>
                      </w:r>
                    </w:p>
                  </w:txbxContent>
                </v:textbox>
                <w10:wrap type="square" anchorx="margin"/>
              </v:shape>
            </w:pict>
          </mc:Fallback>
        </mc:AlternateContent>
      </w:r>
    </w:p>
    <w:p w14:paraId="7C2B6EA9" w14:textId="17D1646B" w:rsidR="001E0FFE" w:rsidRDefault="00082BEC" w:rsidP="005A0D0C">
      <w:pPr>
        <w:rPr>
          <w:b/>
          <w:bCs/>
          <w:sz w:val="32"/>
          <w:szCs w:val="32"/>
        </w:rPr>
      </w:pPr>
      <w:r w:rsidRPr="00082BEC">
        <w:rPr>
          <w:b/>
          <w:bCs/>
          <w:noProof/>
          <w:sz w:val="32"/>
          <w:szCs w:val="32"/>
        </w:rPr>
        <w:lastRenderedPageBreak/>
        <mc:AlternateContent>
          <mc:Choice Requires="wps">
            <w:drawing>
              <wp:anchor distT="45720" distB="45720" distL="114300" distR="114300" simplePos="0" relativeHeight="251732992" behindDoc="0" locked="0" layoutInCell="1" allowOverlap="1" wp14:anchorId="570611EB" wp14:editId="19CDBC1E">
                <wp:simplePos x="0" y="0"/>
                <wp:positionH relativeFrom="margin">
                  <wp:align>left</wp:align>
                </wp:positionH>
                <wp:positionV relativeFrom="paragraph">
                  <wp:posOffset>3558540</wp:posOffset>
                </wp:positionV>
                <wp:extent cx="3009900" cy="1404620"/>
                <wp:effectExtent l="0" t="0" r="19050" b="18415"/>
                <wp:wrapSquare wrapText="bothSides"/>
                <wp:docPr id="1368436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04620"/>
                        </a:xfrm>
                        <a:prstGeom prst="rect">
                          <a:avLst/>
                        </a:prstGeom>
                        <a:solidFill>
                          <a:srgbClr val="92D050"/>
                        </a:solidFill>
                        <a:ln w="9525">
                          <a:solidFill>
                            <a:srgbClr val="000000"/>
                          </a:solidFill>
                          <a:miter lim="800000"/>
                          <a:headEnd/>
                          <a:tailEnd/>
                        </a:ln>
                      </wps:spPr>
                      <wps:txbx>
                        <w:txbxContent>
                          <w:p w14:paraId="35AA5984" w14:textId="165F30AD" w:rsidR="00082BEC" w:rsidRPr="004B0DA0" w:rsidRDefault="00082BEC">
                            <w:p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0DA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WORKFORCE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611EB" id="_x0000_s1031" type="#_x0000_t202" style="position:absolute;margin-left:0;margin-top:280.2pt;width:237pt;height:110.6pt;z-index:2517329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" fillcolor="#92d050">
                <v:textbox style="mso-fit-shape-to-text:t">
                  <w:txbxContent>
                    <w:p w14:paraId="35AA5984" w14:textId="165F30AD" w:rsidR="00082BEC" w:rsidRPr="004B0DA0" w:rsidRDefault="00082BEC">
                      <w:p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0DA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WORKFORCE OPPORTUNITIES</w:t>
                      </w:r>
                    </w:p>
                  </w:txbxContent>
                </v:textbox>
                <w10:wrap type="square" anchorx="margin"/>
              </v:shape>
            </w:pict>
          </mc:Fallback>
        </mc:AlternateContent>
      </w:r>
      <w:r w:rsidR="00B95D80" w:rsidRPr="0053035B">
        <w:rPr>
          <w:b/>
          <w:bCs/>
          <w:noProof/>
          <w:sz w:val="32"/>
          <w:szCs w:val="32"/>
        </w:rPr>
        <mc:AlternateContent>
          <mc:Choice Requires="wps">
            <w:drawing>
              <wp:anchor distT="45720" distB="45720" distL="114300" distR="114300" simplePos="0" relativeHeight="251730944" behindDoc="0" locked="0" layoutInCell="1" allowOverlap="1" wp14:anchorId="570F6BAC" wp14:editId="3C15D4A6">
                <wp:simplePos x="0" y="0"/>
                <wp:positionH relativeFrom="margin">
                  <wp:posOffset>750570</wp:posOffset>
                </wp:positionH>
                <wp:positionV relativeFrom="paragraph">
                  <wp:posOffset>41275</wp:posOffset>
                </wp:positionV>
                <wp:extent cx="6134100" cy="3223260"/>
                <wp:effectExtent l="0" t="0" r="19050" b="15240"/>
                <wp:wrapSquare wrapText="bothSides"/>
                <wp:docPr id="1134397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223260"/>
                        </a:xfrm>
                        <a:prstGeom prst="rect">
                          <a:avLst/>
                        </a:prstGeom>
                        <a:solidFill>
                          <a:srgbClr val="FFFFFF"/>
                        </a:solidFill>
                        <a:ln w="9525">
                          <a:solidFill>
                            <a:srgbClr val="000000"/>
                          </a:solidFill>
                          <a:miter lim="800000"/>
                          <a:headEnd/>
                          <a:tailEnd/>
                        </a:ln>
                      </wps:spPr>
                      <wps:txbx>
                        <w:txbxContent>
                          <w:p w14:paraId="30B3FBE0" w14:textId="70506F06" w:rsidR="0053035B" w:rsidRDefault="0053035B">
                            <w:r>
                              <w:t xml:space="preserve">Ben Davison and I represent Jackson County on </w:t>
                            </w:r>
                            <w:r w:rsidR="003B7E26">
                              <w:t xml:space="preserve">many different Boards and Commissions and attend regional and state trainings and seminars. </w:t>
                            </w:r>
                            <w:r w:rsidR="00B86976">
                              <w:t xml:space="preserve">  </w:t>
                            </w:r>
                            <w:r w:rsidR="009E1C75">
                              <w:t xml:space="preserve"> We regularly attend the Maquoketa and Bellevue City Council meetings </w:t>
                            </w:r>
                            <w:r w:rsidR="00400296">
                              <w:t xml:space="preserve">and monitor Preston City Council as well as Preston Growth and Development. We also review </w:t>
                            </w:r>
                            <w:r w:rsidR="00527958">
                              <w:t xml:space="preserve">Jackson County and </w:t>
                            </w:r>
                            <w:r w:rsidR="00400296">
                              <w:t xml:space="preserve">Sabula </w:t>
                            </w:r>
                            <w:r w:rsidR="00E1262C">
                              <w:t>agendas and</w:t>
                            </w:r>
                            <w:r w:rsidR="00527958">
                              <w:t xml:space="preserve"> are in the process of contacting other</w:t>
                            </w:r>
                            <w:r w:rsidR="00772B47">
                              <w:t xml:space="preserve"> cities </w:t>
                            </w:r>
                            <w:r w:rsidR="00527958">
                              <w:t xml:space="preserve">to be on their agenda distribution list.  </w:t>
                            </w:r>
                            <w:r w:rsidR="00125A32">
                              <w:t xml:space="preserve">We also represent Jackson County on Prosperity Eastern Iowa, Grant Wood Loop, Grant Wood Scenic Byway, </w:t>
                            </w:r>
                            <w:r w:rsidR="00917A11">
                              <w:t xml:space="preserve">Regional Planning Authority Policy Board, </w:t>
                            </w:r>
                            <w:r w:rsidR="002A42DE">
                              <w:t xml:space="preserve">Jackson Transit </w:t>
                            </w:r>
                            <w:r w:rsidR="002F18A0">
                              <w:t xml:space="preserve">Action Group, </w:t>
                            </w:r>
                            <w:r w:rsidR="00880B02">
                              <w:t xml:space="preserve"> Mississippi Valley Workforce Business Committee, Mississippi Valley Workforce Finance Committee, </w:t>
                            </w:r>
                            <w:r w:rsidR="00644FDE">
                              <w:t xml:space="preserve">Tri-State </w:t>
                            </w:r>
                            <w:r w:rsidR="00C56D10">
                              <w:t>Economic Develop</w:t>
                            </w:r>
                            <w:r w:rsidR="00BC73B2">
                              <w:t xml:space="preserve">ment Practitioners, </w:t>
                            </w:r>
                            <w:r w:rsidR="00A273CE">
                              <w:t xml:space="preserve"> Maquoketa Leadership Committee, Bellevue Leadership Committee, Green Space </w:t>
                            </w:r>
                            <w:r w:rsidR="00772B47">
                              <w:t xml:space="preserve">Planning </w:t>
                            </w:r>
                            <w:r w:rsidR="00A273CE">
                              <w:t xml:space="preserve">Committee, </w:t>
                            </w:r>
                            <w:r w:rsidR="00772B47">
                              <w:t xml:space="preserve">Green Space Fundraising Committee, </w:t>
                            </w:r>
                            <w:r w:rsidR="00A273CE">
                              <w:t xml:space="preserve">Maquoketa </w:t>
                            </w:r>
                            <w:r w:rsidR="00417E36">
                              <w:t xml:space="preserve">Department </w:t>
                            </w:r>
                            <w:r w:rsidR="001E410F">
                              <w:t xml:space="preserve">Executive </w:t>
                            </w:r>
                            <w:r w:rsidR="00417E36">
                              <w:t xml:space="preserve">Committee, Maquoketa </w:t>
                            </w:r>
                            <w:r w:rsidR="001659F3">
                              <w:t>Betterment Corp/Hometown Pride</w:t>
                            </w:r>
                            <w:r w:rsidR="0073085A">
                              <w:t>, Home Base Iowa – Jackson County Committee/Jackson County Veterans</w:t>
                            </w:r>
                            <w:r w:rsidR="00485367">
                              <w:t xml:space="preserve"> Board,  Bellevue Downtown </w:t>
                            </w:r>
                            <w:r w:rsidR="003D58AD">
                              <w:t xml:space="preserve">Incentive </w:t>
                            </w:r>
                            <w:r w:rsidR="00485367">
                              <w:t xml:space="preserve">Review Committee, Maquoketa Downtown </w:t>
                            </w:r>
                            <w:r w:rsidR="003D58AD">
                              <w:t xml:space="preserve">Incentive </w:t>
                            </w:r>
                            <w:r w:rsidR="00485367">
                              <w:t xml:space="preserve">Review Committee, MIDAS, </w:t>
                            </w:r>
                            <w:r w:rsidR="001E410F">
                              <w:t xml:space="preserve"> Wednesdays are possible Committee, </w:t>
                            </w:r>
                            <w:r w:rsidR="003D4113">
                              <w:t xml:space="preserve"> Jackson County Local Emergency Preparedness and Planning Committee, </w:t>
                            </w:r>
                            <w:r w:rsidR="00A67112">
                              <w:t xml:space="preserve"> </w:t>
                            </w:r>
                            <w:r w:rsidR="009B533E">
                              <w:t xml:space="preserve">Jackson County Comprehensive Plan Committee,  </w:t>
                            </w:r>
                            <w:r w:rsidR="00A67112">
                              <w:t xml:space="preserve">Professional Developers of Iowa, </w:t>
                            </w:r>
                            <w:r w:rsidR="00765BEE">
                              <w:t xml:space="preserve">Jackson County Energy District, </w:t>
                            </w:r>
                            <w:r w:rsidR="00A67112">
                              <w:t>De</w:t>
                            </w:r>
                            <w:r w:rsidR="00C1236C">
                              <w:t>v</w:t>
                            </w:r>
                            <w:r w:rsidR="00A67112">
                              <w:t xml:space="preserve"> 2024 Conference</w:t>
                            </w:r>
                            <w:r w:rsidR="00C1236C">
                              <w:t xml:space="preserve">, ECIA trainings and conferences,  </w:t>
                            </w:r>
                            <w:r w:rsidR="00772B47">
                              <w:t xml:space="preserve">Mississippi Valley Workforce Board trainings, </w:t>
                            </w:r>
                            <w:r w:rsidR="00C1236C">
                              <w:t xml:space="preserve">and we both </w:t>
                            </w:r>
                            <w:r w:rsidR="003D58AD">
                              <w:t xml:space="preserve">completed </w:t>
                            </w:r>
                            <w:r w:rsidR="009D4A98">
                              <w:t xml:space="preserve">our University of Oklahoma Economic Development </w:t>
                            </w:r>
                            <w:r w:rsidR="00E1262C">
                              <w:t xml:space="preserve">Courses and </w:t>
                            </w:r>
                            <w:r w:rsidR="003D58AD">
                              <w:t xml:space="preserve">received </w:t>
                            </w:r>
                            <w:r w:rsidR="00EB02CA">
                              <w:t>our</w:t>
                            </w:r>
                            <w:r w:rsidR="003D58AD">
                              <w:t xml:space="preserve"> certification. </w:t>
                            </w:r>
                            <w:r w:rsidR="00F21B73">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F6BAC" id="_x0000_s1032" type="#_x0000_t202" style="position:absolute;margin-left:59.1pt;margin-top:3.25pt;width:483pt;height:253.8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">
                <v:textbox>
                  <w:txbxContent>
                    <w:p w14:paraId="30B3FBE0" w14:textId="70506F06" w:rsidR="0053035B" w:rsidRDefault="0053035B">
                      <w:r>
                        <w:t xml:space="preserve">Ben Davison and I represent Jackson County on </w:t>
                      </w:r>
                      <w:r w:rsidR="003B7E26">
                        <w:t xml:space="preserve">many different Boards and Commissions and attend regional and state trainings and seminars. </w:t>
                      </w:r>
                      <w:r w:rsidR="00B86976">
                        <w:t xml:space="preserve">  </w:t>
                      </w:r>
                      <w:r w:rsidR="009E1C75">
                        <w:t xml:space="preserve"> We regularly attend the Maquoketa and Bellevue City Council meetings </w:t>
                      </w:r>
                      <w:r w:rsidR="00400296">
                        <w:t xml:space="preserve">and monitor Preston City Council as well as Preston Growth and Development. We also review </w:t>
                      </w:r>
                      <w:r w:rsidR="00527958">
                        <w:t xml:space="preserve">Jackson County and </w:t>
                      </w:r>
                      <w:r w:rsidR="00400296">
                        <w:t xml:space="preserve">Sabula </w:t>
                      </w:r>
                      <w:r w:rsidR="00E1262C">
                        <w:t>agendas and</w:t>
                      </w:r>
                      <w:r w:rsidR="00527958">
                        <w:t xml:space="preserve"> are in the process of contacting other</w:t>
                      </w:r>
                      <w:r w:rsidR="00772B47">
                        <w:t xml:space="preserve"> cities </w:t>
                      </w:r>
                      <w:r w:rsidR="00527958">
                        <w:t xml:space="preserve">to be on their agenda distribution list.  </w:t>
                      </w:r>
                      <w:r w:rsidR="00125A32">
                        <w:t xml:space="preserve">We also represent Jackson County on Prosperity Eastern Iowa, Grant Wood Loop, Grant Wood Scenic Byway, </w:t>
                      </w:r>
                      <w:r w:rsidR="00917A11">
                        <w:t xml:space="preserve">Regional Planning Authority Policy Board, </w:t>
                      </w:r>
                      <w:r w:rsidR="002A42DE">
                        <w:t xml:space="preserve">Jackson Transit </w:t>
                      </w:r>
                      <w:r w:rsidR="002F18A0">
                        <w:t xml:space="preserve">Action Group, </w:t>
                      </w:r>
                      <w:r w:rsidR="00880B02">
                        <w:t xml:space="preserve"> Mississippi Valley Workforce Business Committee, Mississippi Valley Workforce Finance Committee, </w:t>
                      </w:r>
                      <w:r w:rsidR="00644FDE">
                        <w:t xml:space="preserve">Tri-State </w:t>
                      </w:r>
                      <w:r w:rsidR="00C56D10">
                        <w:t>Economic Develop</w:t>
                      </w:r>
                      <w:r w:rsidR="00BC73B2">
                        <w:t xml:space="preserve">ment Practitioners, </w:t>
                      </w:r>
                      <w:r w:rsidR="00A273CE">
                        <w:t xml:space="preserve"> Maquoketa Leadership Committee, Bellevue Leadership Committee, Green Space </w:t>
                      </w:r>
                      <w:r w:rsidR="00772B47">
                        <w:t xml:space="preserve">Planning </w:t>
                      </w:r>
                      <w:r w:rsidR="00A273CE">
                        <w:t xml:space="preserve">Committee, </w:t>
                      </w:r>
                      <w:r w:rsidR="00772B47">
                        <w:t xml:space="preserve">Green Space Fundraising Committee, </w:t>
                      </w:r>
                      <w:r w:rsidR="00A273CE">
                        <w:t xml:space="preserve">Maquoketa </w:t>
                      </w:r>
                      <w:r w:rsidR="00417E36">
                        <w:t xml:space="preserve">Department </w:t>
                      </w:r>
                      <w:r w:rsidR="001E410F">
                        <w:t xml:space="preserve">Executive </w:t>
                      </w:r>
                      <w:r w:rsidR="00417E36">
                        <w:t xml:space="preserve">Committee, Maquoketa </w:t>
                      </w:r>
                      <w:r w:rsidR="001659F3">
                        <w:t>Betterment Corp/Hometown Pride</w:t>
                      </w:r>
                      <w:r w:rsidR="0073085A">
                        <w:t>, Home Base Iowa – Jackson County Committee/Jackson County Veterans</w:t>
                      </w:r>
                      <w:r w:rsidR="00485367">
                        <w:t xml:space="preserve"> Board,  Bellevue Downtown </w:t>
                      </w:r>
                      <w:r w:rsidR="003D58AD">
                        <w:t xml:space="preserve">Incentive </w:t>
                      </w:r>
                      <w:r w:rsidR="00485367">
                        <w:t xml:space="preserve">Review Committee, Maquoketa Downtown </w:t>
                      </w:r>
                      <w:r w:rsidR="003D58AD">
                        <w:t xml:space="preserve">Incentive </w:t>
                      </w:r>
                      <w:r w:rsidR="00485367">
                        <w:t xml:space="preserve">Review Committee, MIDAS, </w:t>
                      </w:r>
                      <w:r w:rsidR="001E410F">
                        <w:t xml:space="preserve"> Wednesdays are possible Committee, </w:t>
                      </w:r>
                      <w:r w:rsidR="003D4113">
                        <w:t xml:space="preserve"> Jackson County Local Emergency Preparedness and Planning Committee, </w:t>
                      </w:r>
                      <w:r w:rsidR="00A67112">
                        <w:t xml:space="preserve"> </w:t>
                      </w:r>
                      <w:r w:rsidR="009B533E">
                        <w:t xml:space="preserve">Jackson County Comprehensive Plan Committee,  </w:t>
                      </w:r>
                      <w:r w:rsidR="00A67112">
                        <w:t xml:space="preserve">Professional Developers of Iowa, </w:t>
                      </w:r>
                      <w:r w:rsidR="00765BEE">
                        <w:t xml:space="preserve">Jackson County Energy District, </w:t>
                      </w:r>
                      <w:r w:rsidR="00A67112">
                        <w:t>De</w:t>
                      </w:r>
                      <w:r w:rsidR="00C1236C">
                        <w:t>v</w:t>
                      </w:r>
                      <w:r w:rsidR="00A67112">
                        <w:t xml:space="preserve"> 2024 Conference</w:t>
                      </w:r>
                      <w:r w:rsidR="00C1236C">
                        <w:t xml:space="preserve">, ECIA trainings and conferences,  </w:t>
                      </w:r>
                      <w:r w:rsidR="00772B47">
                        <w:t xml:space="preserve">Mississippi Valley Workforce Board trainings, </w:t>
                      </w:r>
                      <w:r w:rsidR="00C1236C">
                        <w:t xml:space="preserve">and we both </w:t>
                      </w:r>
                      <w:r w:rsidR="003D58AD">
                        <w:t xml:space="preserve">completed </w:t>
                      </w:r>
                      <w:r w:rsidR="009D4A98">
                        <w:t xml:space="preserve">our University of Oklahoma Economic Development </w:t>
                      </w:r>
                      <w:r w:rsidR="00E1262C">
                        <w:t xml:space="preserve">Courses and </w:t>
                      </w:r>
                      <w:r w:rsidR="003D58AD">
                        <w:t xml:space="preserve">received </w:t>
                      </w:r>
                      <w:r w:rsidR="00EB02CA">
                        <w:t>our</w:t>
                      </w:r>
                      <w:r w:rsidR="003D58AD">
                        <w:t xml:space="preserve"> certification. </w:t>
                      </w:r>
                      <w:r w:rsidR="00F21B73">
                        <w:t xml:space="preserve"> </w:t>
                      </w:r>
                    </w:p>
                  </w:txbxContent>
                </v:textbox>
                <w10:wrap type="square" anchorx="margin"/>
              </v:shape>
            </w:pict>
          </mc:Fallback>
        </mc:AlternateContent>
      </w:r>
      <w:r w:rsidR="00B95D80" w:rsidRPr="00D711C1">
        <w:rPr>
          <w:b/>
          <w:bCs/>
          <w:noProof/>
          <w:sz w:val="32"/>
          <w:szCs w:val="32"/>
        </w:rPr>
        <mc:AlternateContent>
          <mc:Choice Requires="wps">
            <w:drawing>
              <wp:anchor distT="45720" distB="45720" distL="114300" distR="114300" simplePos="0" relativeHeight="251728896" behindDoc="0" locked="0" layoutInCell="1" allowOverlap="1" wp14:anchorId="371509B0" wp14:editId="77BBABA0">
                <wp:simplePos x="0" y="0"/>
                <wp:positionH relativeFrom="margin">
                  <wp:align>left</wp:align>
                </wp:positionH>
                <wp:positionV relativeFrom="paragraph">
                  <wp:posOffset>0</wp:posOffset>
                </wp:positionV>
                <wp:extent cx="556260" cy="3238500"/>
                <wp:effectExtent l="0" t="0" r="15240" b="19050"/>
                <wp:wrapSquare wrapText="bothSides"/>
                <wp:docPr id="386760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238500"/>
                        </a:xfrm>
                        <a:prstGeom prst="rect">
                          <a:avLst/>
                        </a:prstGeom>
                        <a:solidFill>
                          <a:srgbClr val="92D050"/>
                        </a:solidFill>
                        <a:ln w="9525">
                          <a:solidFill>
                            <a:srgbClr val="000000"/>
                          </a:solidFill>
                          <a:miter lim="800000"/>
                          <a:headEnd/>
                          <a:tailEnd/>
                        </a:ln>
                      </wps:spPr>
                      <wps:txbx>
                        <w:txbxContent>
                          <w:p w14:paraId="7CA4C2D8" w14:textId="09555AFF" w:rsidR="00E931F8" w:rsidRPr="0053035B" w:rsidRDefault="00E931F8" w:rsidP="00E931F8">
                            <w:pPr>
                              <w:spacing w:after="0"/>
                              <w:rPr>
                                <w:b/>
                                <w:bCs/>
                                <w:sz w:val="36"/>
                                <w:szCs w:val="36"/>
                              </w:rPr>
                            </w:pPr>
                            <w:r w:rsidRPr="0053035B">
                              <w:rPr>
                                <w:b/>
                                <w:bCs/>
                                <w:sz w:val="36"/>
                                <w:szCs w:val="36"/>
                              </w:rPr>
                              <w:t>We</w:t>
                            </w:r>
                          </w:p>
                          <w:p w14:paraId="0A4304E2" w14:textId="5B58EDFF" w:rsidR="00E931F8" w:rsidRPr="0053035B" w:rsidRDefault="002E5346" w:rsidP="00E931F8">
                            <w:pPr>
                              <w:spacing w:after="0"/>
                              <w:rPr>
                                <w:b/>
                                <w:bCs/>
                                <w:sz w:val="36"/>
                                <w:szCs w:val="36"/>
                              </w:rPr>
                            </w:pPr>
                            <w:r w:rsidRPr="0053035B">
                              <w:rPr>
                                <w:b/>
                                <w:bCs/>
                                <w:sz w:val="36"/>
                                <w:szCs w:val="36"/>
                              </w:rPr>
                              <w:t>Are</w:t>
                            </w:r>
                          </w:p>
                          <w:p w14:paraId="2378936F" w14:textId="7DAF31F0" w:rsidR="002E5346" w:rsidRPr="0053035B" w:rsidRDefault="002E5346" w:rsidP="00E931F8">
                            <w:pPr>
                              <w:spacing w:after="0"/>
                              <w:rPr>
                                <w:b/>
                                <w:bCs/>
                                <w:sz w:val="36"/>
                                <w:szCs w:val="36"/>
                              </w:rPr>
                            </w:pPr>
                            <w:r w:rsidRPr="0053035B">
                              <w:rPr>
                                <w:b/>
                                <w:bCs/>
                                <w:sz w:val="36"/>
                                <w:szCs w:val="36"/>
                              </w:rPr>
                              <w:t>I</w:t>
                            </w:r>
                          </w:p>
                          <w:p w14:paraId="5715ED62" w14:textId="7F40A1C3" w:rsidR="002E5346" w:rsidRPr="0053035B" w:rsidRDefault="002E5346" w:rsidP="00E931F8">
                            <w:pPr>
                              <w:spacing w:after="0"/>
                              <w:rPr>
                                <w:b/>
                                <w:bCs/>
                                <w:sz w:val="36"/>
                                <w:szCs w:val="36"/>
                              </w:rPr>
                            </w:pPr>
                            <w:r w:rsidRPr="0053035B">
                              <w:rPr>
                                <w:b/>
                                <w:bCs/>
                                <w:sz w:val="36"/>
                                <w:szCs w:val="36"/>
                              </w:rPr>
                              <w:t>N</w:t>
                            </w:r>
                          </w:p>
                          <w:p w14:paraId="29EF355B" w14:textId="4D3DC281" w:rsidR="002E5346" w:rsidRPr="00E931F8" w:rsidRDefault="002E5346" w:rsidP="00E931F8">
                            <w:pPr>
                              <w:spacing w:after="0"/>
                              <w:rPr>
                                <w:b/>
                                <w:bCs/>
                                <w:sz w:val="24"/>
                                <w:szCs w:val="24"/>
                              </w:rPr>
                            </w:pPr>
                            <w:r w:rsidRPr="0053035B">
                              <w:rPr>
                                <w:b/>
                                <w:bCs/>
                                <w:sz w:val="36"/>
                                <w:szCs w:val="36"/>
                              </w:rPr>
                              <w:t>V</w:t>
                            </w:r>
                            <w:r w:rsidRPr="0053035B">
                              <w:rPr>
                                <w:b/>
                                <w:bCs/>
                                <w:sz w:val="36"/>
                                <w:szCs w:val="36"/>
                              </w:rPr>
                              <w:br/>
                              <w:t>O</w:t>
                            </w:r>
                            <w:r w:rsidRPr="0053035B">
                              <w:rPr>
                                <w:b/>
                                <w:bCs/>
                                <w:sz w:val="36"/>
                                <w:szCs w:val="36"/>
                              </w:rPr>
                              <w:br/>
                              <w:t>L</w:t>
                            </w:r>
                            <w:r w:rsidRPr="0053035B">
                              <w:rPr>
                                <w:b/>
                                <w:bCs/>
                                <w:sz w:val="36"/>
                                <w:szCs w:val="36"/>
                              </w:rPr>
                              <w:br/>
                              <w:t>V</w:t>
                            </w:r>
                            <w:r w:rsidRPr="0053035B">
                              <w:rPr>
                                <w:b/>
                                <w:bCs/>
                                <w:sz w:val="36"/>
                                <w:szCs w:val="36"/>
                              </w:rPr>
                              <w:br/>
                              <w:t>E</w:t>
                            </w:r>
                            <w:r w:rsidRPr="0053035B">
                              <w:rPr>
                                <w:b/>
                                <w:bCs/>
                                <w:sz w:val="36"/>
                                <w:szCs w:val="36"/>
                              </w:rPr>
                              <w:b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509B0" id="_x0000_s1033" type="#_x0000_t202" style="position:absolute;margin-left:0;margin-top:0;width:43.8pt;height:255pt;z-index:251728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" fillcolor="#92d050">
                <v:textbox>
                  <w:txbxContent>
                    <w:p w14:paraId="7CA4C2D8" w14:textId="09555AFF" w:rsidR="00E931F8" w:rsidRPr="0053035B" w:rsidRDefault="00E931F8" w:rsidP="00E931F8">
                      <w:pPr>
                        <w:spacing w:after="0"/>
                        <w:rPr>
                          <w:b/>
                          <w:bCs/>
                          <w:sz w:val="36"/>
                          <w:szCs w:val="36"/>
                        </w:rPr>
                      </w:pPr>
                      <w:r w:rsidRPr="0053035B">
                        <w:rPr>
                          <w:b/>
                          <w:bCs/>
                          <w:sz w:val="36"/>
                          <w:szCs w:val="36"/>
                        </w:rPr>
                        <w:t>We</w:t>
                      </w:r>
                    </w:p>
                    <w:p w14:paraId="0A4304E2" w14:textId="5B58EDFF" w:rsidR="00E931F8" w:rsidRPr="0053035B" w:rsidRDefault="002E5346" w:rsidP="00E931F8">
                      <w:pPr>
                        <w:spacing w:after="0"/>
                        <w:rPr>
                          <w:b/>
                          <w:bCs/>
                          <w:sz w:val="36"/>
                          <w:szCs w:val="36"/>
                        </w:rPr>
                      </w:pPr>
                      <w:r w:rsidRPr="0053035B">
                        <w:rPr>
                          <w:b/>
                          <w:bCs/>
                          <w:sz w:val="36"/>
                          <w:szCs w:val="36"/>
                        </w:rPr>
                        <w:t>Are</w:t>
                      </w:r>
                    </w:p>
                    <w:p w14:paraId="2378936F" w14:textId="7DAF31F0" w:rsidR="002E5346" w:rsidRPr="0053035B" w:rsidRDefault="002E5346" w:rsidP="00E931F8">
                      <w:pPr>
                        <w:spacing w:after="0"/>
                        <w:rPr>
                          <w:b/>
                          <w:bCs/>
                          <w:sz w:val="36"/>
                          <w:szCs w:val="36"/>
                        </w:rPr>
                      </w:pPr>
                      <w:r w:rsidRPr="0053035B">
                        <w:rPr>
                          <w:b/>
                          <w:bCs/>
                          <w:sz w:val="36"/>
                          <w:szCs w:val="36"/>
                        </w:rPr>
                        <w:t>I</w:t>
                      </w:r>
                    </w:p>
                    <w:p w14:paraId="5715ED62" w14:textId="7F40A1C3" w:rsidR="002E5346" w:rsidRPr="0053035B" w:rsidRDefault="002E5346" w:rsidP="00E931F8">
                      <w:pPr>
                        <w:spacing w:after="0"/>
                        <w:rPr>
                          <w:b/>
                          <w:bCs/>
                          <w:sz w:val="36"/>
                          <w:szCs w:val="36"/>
                        </w:rPr>
                      </w:pPr>
                      <w:r w:rsidRPr="0053035B">
                        <w:rPr>
                          <w:b/>
                          <w:bCs/>
                          <w:sz w:val="36"/>
                          <w:szCs w:val="36"/>
                        </w:rPr>
                        <w:t>N</w:t>
                      </w:r>
                    </w:p>
                    <w:p w14:paraId="29EF355B" w14:textId="4D3DC281" w:rsidR="002E5346" w:rsidRPr="00E931F8" w:rsidRDefault="002E5346" w:rsidP="00E931F8">
                      <w:pPr>
                        <w:spacing w:after="0"/>
                        <w:rPr>
                          <w:b/>
                          <w:bCs/>
                          <w:sz w:val="24"/>
                          <w:szCs w:val="24"/>
                        </w:rPr>
                      </w:pPr>
                      <w:r w:rsidRPr="0053035B">
                        <w:rPr>
                          <w:b/>
                          <w:bCs/>
                          <w:sz w:val="36"/>
                          <w:szCs w:val="36"/>
                        </w:rPr>
                        <w:t>V</w:t>
                      </w:r>
                      <w:r w:rsidRPr="0053035B">
                        <w:rPr>
                          <w:b/>
                          <w:bCs/>
                          <w:sz w:val="36"/>
                          <w:szCs w:val="36"/>
                        </w:rPr>
                        <w:br/>
                        <w:t>O</w:t>
                      </w:r>
                      <w:r w:rsidRPr="0053035B">
                        <w:rPr>
                          <w:b/>
                          <w:bCs/>
                          <w:sz w:val="36"/>
                          <w:szCs w:val="36"/>
                        </w:rPr>
                        <w:br/>
                        <w:t>L</w:t>
                      </w:r>
                      <w:r w:rsidRPr="0053035B">
                        <w:rPr>
                          <w:b/>
                          <w:bCs/>
                          <w:sz w:val="36"/>
                          <w:szCs w:val="36"/>
                        </w:rPr>
                        <w:br/>
                        <w:t>V</w:t>
                      </w:r>
                      <w:r w:rsidRPr="0053035B">
                        <w:rPr>
                          <w:b/>
                          <w:bCs/>
                          <w:sz w:val="36"/>
                          <w:szCs w:val="36"/>
                        </w:rPr>
                        <w:br/>
                        <w:t>E</w:t>
                      </w:r>
                      <w:r w:rsidRPr="0053035B">
                        <w:rPr>
                          <w:b/>
                          <w:bCs/>
                          <w:sz w:val="36"/>
                          <w:szCs w:val="36"/>
                        </w:rPr>
                        <w:br/>
                        <w:t>D</w:t>
                      </w:r>
                    </w:p>
                  </w:txbxContent>
                </v:textbox>
                <w10:wrap type="square" anchorx="margin"/>
              </v:shape>
            </w:pict>
          </mc:Fallback>
        </mc:AlternateContent>
      </w:r>
    </w:p>
    <w:p w14:paraId="4586A8CC" w14:textId="21A476E8" w:rsidR="001E0FFE" w:rsidRDefault="00B95D80" w:rsidP="005A0D0C">
      <w:pPr>
        <w:rPr>
          <w:b/>
          <w:bCs/>
          <w:sz w:val="32"/>
          <w:szCs w:val="32"/>
        </w:rPr>
      </w:pPr>
      <w:r w:rsidRPr="00726A2C">
        <w:rPr>
          <w:b/>
          <w:bCs/>
          <w:noProof/>
          <w:sz w:val="32"/>
          <w:szCs w:val="32"/>
        </w:rPr>
        <mc:AlternateContent>
          <mc:Choice Requires="wps">
            <w:drawing>
              <wp:anchor distT="45720" distB="45720" distL="114300" distR="114300" simplePos="0" relativeHeight="251724800" behindDoc="0" locked="0" layoutInCell="1" allowOverlap="1" wp14:anchorId="5894E148" wp14:editId="1D4A0FE2">
                <wp:simplePos x="0" y="0"/>
                <wp:positionH relativeFrom="margin">
                  <wp:align>left</wp:align>
                </wp:positionH>
                <wp:positionV relativeFrom="paragraph">
                  <wp:posOffset>429895</wp:posOffset>
                </wp:positionV>
                <wp:extent cx="6926580" cy="3893820"/>
                <wp:effectExtent l="0" t="0" r="26670" b="11430"/>
                <wp:wrapSquare wrapText="bothSides"/>
                <wp:docPr id="863897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6580" cy="3893820"/>
                        </a:xfrm>
                        <a:prstGeom prst="rect">
                          <a:avLst/>
                        </a:prstGeom>
                        <a:solidFill>
                          <a:srgbClr val="FFFFFF"/>
                        </a:solidFill>
                        <a:ln w="9525">
                          <a:solidFill>
                            <a:srgbClr val="000000"/>
                          </a:solidFill>
                          <a:miter lim="800000"/>
                          <a:headEnd/>
                          <a:tailEnd/>
                        </a:ln>
                      </wps:spPr>
                      <wps:txbx>
                        <w:txbxContent>
                          <w:p w14:paraId="5C3AA324" w14:textId="77777777" w:rsidR="00B920D6" w:rsidRPr="00B95D80" w:rsidRDefault="00B920D6" w:rsidP="00B920D6">
                            <w:pPr>
                              <w:rPr>
                                <w:rFonts w:cstheme="minorHAnsi"/>
                              </w:rPr>
                            </w:pPr>
                            <w:r w:rsidRPr="00B95D80">
                              <w:rPr>
                                <w:rFonts w:cstheme="minorHAnsi"/>
                              </w:rPr>
                              <w:t xml:space="preserve">Over 7,300 people will be retiring over the next 15 years.  We have a little over 10,500 men and women in our workforce so losing 7,300 is </w:t>
                            </w:r>
                            <w:proofErr w:type="gramStart"/>
                            <w:r w:rsidRPr="00B95D80">
                              <w:rPr>
                                <w:rFonts w:cstheme="minorHAnsi"/>
                              </w:rPr>
                              <w:t>pretty scary</w:t>
                            </w:r>
                            <w:proofErr w:type="gramEnd"/>
                            <w:r w:rsidRPr="00B95D80">
                              <w:rPr>
                                <w:rFonts w:cstheme="minorHAnsi"/>
                              </w:rPr>
                              <w:t xml:space="preserve">!  If we look at it another way, that is 7,300 opportunities in the next 15 years for our youth and those who have moved away in search of other opportunities, to find the job that best meets their individual skills and abilities right here in Jackson County.  We need to market ourselves.  We need to highlight our employers showcasing the opportunities for successful futures right here.  If Jackson County was your home and/or currently is your home, YOUR FUTURE IS HERE! </w:t>
                            </w:r>
                          </w:p>
                          <w:p w14:paraId="50919383" w14:textId="77777777" w:rsidR="00B920D6" w:rsidRPr="00B95D80" w:rsidRDefault="00B920D6" w:rsidP="00B920D6">
                            <w:pPr>
                              <w:rPr>
                                <w:rFonts w:cstheme="minorHAnsi"/>
                              </w:rPr>
                            </w:pPr>
                            <w:r w:rsidRPr="00B95D80">
                              <w:rPr>
                                <w:rFonts w:cstheme="minorHAnsi"/>
                              </w:rPr>
                              <w:t xml:space="preserve">How do we get here?  We get in the schools at an early age and start planting the seeds and sharing the stories of the opportunities right here, in the place they already call HOME!  We continue to reinforce the message in every grade level.  We highlight and share the success stories of people in all kinds of positions, making it personal and relatable.  We understand that it is good to get different experiences and perspectives by pursuing additional educational opportunities or living in other cities, but ultimately, we want to draw everyone back to JACKSON COUNTY! </w:t>
                            </w:r>
                          </w:p>
                          <w:p w14:paraId="7BD4F6F5" w14:textId="77777777" w:rsidR="00B920D6" w:rsidRPr="00B95D80" w:rsidRDefault="00B920D6" w:rsidP="00B920D6">
                            <w:pPr>
                              <w:rPr>
                                <w:rFonts w:cstheme="minorHAnsi"/>
                              </w:rPr>
                            </w:pPr>
                            <w:r w:rsidRPr="00B95D80">
                              <w:rPr>
                                <w:rFonts w:cstheme="minorHAnsi"/>
                              </w:rPr>
                              <w:t xml:space="preserve">Individual Excellence is an individual’s pursuit of excellence of their unique skills and abilities.  Societal culture needs to change to recognize that success is not defined by a salary or a job title.  Success is </w:t>
                            </w:r>
                            <w:proofErr w:type="gramStart"/>
                            <w:r w:rsidRPr="00B95D80">
                              <w:rPr>
                                <w:rFonts w:cstheme="minorHAnsi"/>
                              </w:rPr>
                              <w:t>each and every</w:t>
                            </w:r>
                            <w:proofErr w:type="gramEnd"/>
                            <w:r w:rsidRPr="00B95D80">
                              <w:rPr>
                                <w:rFonts w:cstheme="minorHAnsi"/>
                              </w:rPr>
                              <w:t xml:space="preserve"> person doing the very best they can with their individual skills and abilities.  When we become more accepting of each other, we reduce stress, we reduce the need for our kids to go somewhere else where they can hide in the masses and can instead stand tall and proud doing whatever they are good at.   If we are going to reverse the population drain in Jackson County and replace those 7,300 men and women who will be retiring soon, we must change the mindset that a person isn’t successful unless they go somewhere else and be successful.  SUCCESS is right here!  You can be EXCELLENT here!  Your FUTURE is here!  Jackson County is your HOME, your FUTURE!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4E148" id="_x0000_s1034" type="#_x0000_t202" style="position:absolute;margin-left:0;margin-top:33.85pt;width:545.4pt;height:306.6pt;z-index:251724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">
                <v:textbox>
                  <w:txbxContent>
                    <w:p w14:paraId="5C3AA324" w14:textId="77777777" w:rsidR="00B920D6" w:rsidRPr="00B95D80" w:rsidRDefault="00B920D6" w:rsidP="00B920D6">
                      <w:pPr>
                        <w:rPr>
                          <w:rFonts w:cstheme="minorHAnsi"/>
                        </w:rPr>
                      </w:pPr>
                      <w:r w:rsidRPr="00B95D80">
                        <w:rPr>
                          <w:rFonts w:cstheme="minorHAnsi"/>
                        </w:rPr>
                        <w:t xml:space="preserve">Over 7,300 people will be retiring over the next 15 years.  We have a little over 10,500 men and women in our workforce so losing 7,300 is </w:t>
                      </w:r>
                      <w:proofErr w:type="gramStart"/>
                      <w:r w:rsidRPr="00B95D80">
                        <w:rPr>
                          <w:rFonts w:cstheme="minorHAnsi"/>
                        </w:rPr>
                        <w:t>pretty scary</w:t>
                      </w:r>
                      <w:proofErr w:type="gramEnd"/>
                      <w:r w:rsidRPr="00B95D80">
                        <w:rPr>
                          <w:rFonts w:cstheme="minorHAnsi"/>
                        </w:rPr>
                        <w:t xml:space="preserve">!  If we look at it another way, that is 7,300 opportunities in the next 15 years for our youth and those who have moved away in search of other opportunities, to find the job that best meets their individual skills and abilities right here in Jackson County.  We need to market ourselves.  We need to highlight our employers showcasing the opportunities for successful futures right here.  If Jackson County was your home and/or currently is your home, YOUR FUTURE IS HERE! </w:t>
                      </w:r>
                    </w:p>
                    <w:p w14:paraId="50919383" w14:textId="77777777" w:rsidR="00B920D6" w:rsidRPr="00B95D80" w:rsidRDefault="00B920D6" w:rsidP="00B920D6">
                      <w:pPr>
                        <w:rPr>
                          <w:rFonts w:cstheme="minorHAnsi"/>
                        </w:rPr>
                      </w:pPr>
                      <w:r w:rsidRPr="00B95D80">
                        <w:rPr>
                          <w:rFonts w:cstheme="minorHAnsi"/>
                        </w:rPr>
                        <w:t xml:space="preserve">How do we get here?  We get in the schools at an early age and start planting the seeds and sharing the stories of the opportunities right here, in the place they already call HOME!  We continue to reinforce the message in every grade level.  We highlight and share the success stories of people in all kinds of positions, making it personal and relatable.  We understand that it is good to get different experiences and perspectives by pursuing additional educational opportunities or living in other cities, but ultimately, we want to draw everyone back to JACKSON COUNTY! </w:t>
                      </w:r>
                    </w:p>
                    <w:p w14:paraId="7BD4F6F5" w14:textId="77777777" w:rsidR="00B920D6" w:rsidRPr="00B95D80" w:rsidRDefault="00B920D6" w:rsidP="00B920D6">
                      <w:pPr>
                        <w:rPr>
                          <w:rFonts w:cstheme="minorHAnsi"/>
                        </w:rPr>
                      </w:pPr>
                      <w:r w:rsidRPr="00B95D80">
                        <w:rPr>
                          <w:rFonts w:cstheme="minorHAnsi"/>
                        </w:rPr>
                        <w:t xml:space="preserve">Individual Excellence is an individual’s pursuit of excellence of their unique skills and abilities.  Societal culture needs to change to recognize that success is not defined by a salary or a job title.  Success is </w:t>
                      </w:r>
                      <w:proofErr w:type="gramStart"/>
                      <w:r w:rsidRPr="00B95D80">
                        <w:rPr>
                          <w:rFonts w:cstheme="minorHAnsi"/>
                        </w:rPr>
                        <w:t>each and every</w:t>
                      </w:r>
                      <w:proofErr w:type="gramEnd"/>
                      <w:r w:rsidRPr="00B95D80">
                        <w:rPr>
                          <w:rFonts w:cstheme="minorHAnsi"/>
                        </w:rPr>
                        <w:t xml:space="preserve"> person doing the very best they can with their individual skills and abilities.  When we become more accepting of each other, we reduce stress, we reduce the need for our kids to go somewhere else where they can hide in the masses and can instead stand tall and proud doing whatever they are good at.   If we are going to reverse the population drain in Jackson County and replace those 7,300 men and women who will be retiring soon, we must change the mindset that a person isn’t successful unless they go somewhere else and be successful.  SUCCESS is right here!  You can be EXCELLENT here!  Your FUTURE is here!  Jackson County is your HOME, your FUTURE! </w:t>
                      </w:r>
                    </w:p>
                  </w:txbxContent>
                </v:textbox>
                <w10:wrap type="square" anchorx="margin"/>
              </v:shape>
            </w:pict>
          </mc:Fallback>
        </mc:AlternateContent>
      </w:r>
    </w:p>
    <w:p w14:paraId="5037828D" w14:textId="08AE4BF4" w:rsidR="00DD6DC4" w:rsidRDefault="00DD6DC4" w:rsidP="005A0D0C">
      <w:pPr>
        <w:rPr>
          <w:b/>
          <w:bCs/>
          <w:sz w:val="32"/>
          <w:szCs w:val="32"/>
        </w:rPr>
      </w:pPr>
    </w:p>
    <w:p w14:paraId="59C0829C" w14:textId="2372564F" w:rsidR="00FC344A" w:rsidRDefault="00FC344A" w:rsidP="005A0D0C">
      <w:pPr>
        <w:rPr>
          <w:b/>
          <w:bCs/>
          <w:sz w:val="32"/>
          <w:szCs w:val="32"/>
        </w:rPr>
      </w:pPr>
      <w:r w:rsidRPr="00FC344A">
        <w:rPr>
          <w:b/>
          <w:bCs/>
          <w:noProof/>
          <w:sz w:val="32"/>
          <w:szCs w:val="32"/>
        </w:rPr>
        <w:lastRenderedPageBreak/>
        <mc:AlternateContent>
          <mc:Choice Requires="wps">
            <w:drawing>
              <wp:anchor distT="45720" distB="45720" distL="114300" distR="114300" simplePos="0" relativeHeight="251737088" behindDoc="0" locked="0" layoutInCell="1" allowOverlap="1" wp14:anchorId="525B01FF" wp14:editId="0E3D05FE">
                <wp:simplePos x="0" y="0"/>
                <wp:positionH relativeFrom="column">
                  <wp:posOffset>228600</wp:posOffset>
                </wp:positionH>
                <wp:positionV relativeFrom="paragraph">
                  <wp:posOffset>3175</wp:posOffset>
                </wp:positionV>
                <wp:extent cx="4160520" cy="1404620"/>
                <wp:effectExtent l="0" t="0" r="11430" b="11430"/>
                <wp:wrapSquare wrapText="bothSides"/>
                <wp:docPr id="1016747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404620"/>
                        </a:xfrm>
                        <a:prstGeom prst="rect">
                          <a:avLst/>
                        </a:prstGeom>
                        <a:solidFill>
                          <a:srgbClr val="92D050"/>
                        </a:solidFill>
                        <a:ln w="9525">
                          <a:solidFill>
                            <a:srgbClr val="000000"/>
                          </a:solidFill>
                          <a:miter lim="800000"/>
                          <a:headEnd/>
                          <a:tailEnd/>
                        </a:ln>
                      </wps:spPr>
                      <wps:txbx>
                        <w:txbxContent>
                          <w:p w14:paraId="4D773F68" w14:textId="5C25DDD3" w:rsidR="00FC344A" w:rsidRPr="00FC344A" w:rsidRDefault="00FC344A" w:rsidP="00FC344A">
                            <w:pPr>
                              <w:rPr>
                                <w:b/>
                                <w:bCs/>
                                <w:sz w:val="36"/>
                                <w:szCs w:val="36"/>
                              </w:rPr>
                            </w:pPr>
                            <w:r w:rsidRPr="00FC344A">
                              <w:rPr>
                                <w:b/>
                                <w:bCs/>
                                <w:sz w:val="36"/>
                                <w:szCs w:val="36"/>
                              </w:rPr>
                              <w:t>Jackson County Child Care Survey update</w:t>
                            </w:r>
                            <w:r>
                              <w:rPr>
                                <w:b/>
                                <w:bCs/>
                                <w:sz w:val="36"/>
                                <w:szCs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5B01FF" id="_x0000_s1035" type="#_x0000_t202" style="position:absolute;margin-left:18pt;margin-top:.25pt;width:327.6pt;height:110.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" fillcolor="#92d050">
                <v:textbox style="mso-fit-shape-to-text:t">
                  <w:txbxContent>
                    <w:p w14:paraId="4D773F68" w14:textId="5C25DDD3" w:rsidR="00FC344A" w:rsidRPr="00FC344A" w:rsidRDefault="00FC344A" w:rsidP="00FC344A">
                      <w:pPr>
                        <w:rPr>
                          <w:b/>
                          <w:bCs/>
                          <w:sz w:val="36"/>
                          <w:szCs w:val="36"/>
                        </w:rPr>
                      </w:pPr>
                      <w:r w:rsidRPr="00FC344A">
                        <w:rPr>
                          <w:b/>
                          <w:bCs/>
                          <w:sz w:val="36"/>
                          <w:szCs w:val="36"/>
                        </w:rPr>
                        <w:t>Jackson County Child Care Survey update</w:t>
                      </w:r>
                      <w:r>
                        <w:rPr>
                          <w:b/>
                          <w:bCs/>
                          <w:sz w:val="36"/>
                          <w:szCs w:val="36"/>
                        </w:rPr>
                        <w:t xml:space="preserve"> </w:t>
                      </w:r>
                    </w:p>
                  </w:txbxContent>
                </v:textbox>
                <w10:wrap type="square"/>
              </v:shape>
            </w:pict>
          </mc:Fallback>
        </mc:AlternateContent>
      </w:r>
    </w:p>
    <w:p w14:paraId="789CBCEF" w14:textId="7465C9AC" w:rsidR="00DD6DC4" w:rsidRDefault="00FC344A" w:rsidP="005A0D0C">
      <w:pPr>
        <w:rPr>
          <w:b/>
          <w:bCs/>
          <w:sz w:val="32"/>
          <w:szCs w:val="32"/>
        </w:rPr>
      </w:pPr>
      <w:r w:rsidRPr="000F0FFA">
        <w:rPr>
          <w:b/>
          <w:bCs/>
          <w:noProof/>
          <w:sz w:val="32"/>
          <w:szCs w:val="32"/>
        </w:rPr>
        <mc:AlternateContent>
          <mc:Choice Requires="wps">
            <w:drawing>
              <wp:anchor distT="45720" distB="45720" distL="114300" distR="114300" simplePos="0" relativeHeight="251714560" behindDoc="0" locked="0" layoutInCell="1" allowOverlap="1" wp14:anchorId="34385FA9" wp14:editId="15953D6C">
                <wp:simplePos x="0" y="0"/>
                <wp:positionH relativeFrom="margin">
                  <wp:align>right</wp:align>
                </wp:positionH>
                <wp:positionV relativeFrom="paragraph">
                  <wp:posOffset>536575</wp:posOffset>
                </wp:positionV>
                <wp:extent cx="6697980" cy="7414260"/>
                <wp:effectExtent l="0" t="0" r="26670" b="15240"/>
                <wp:wrapSquare wrapText="bothSides"/>
                <wp:docPr id="1856259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7414260"/>
                        </a:xfrm>
                        <a:prstGeom prst="rect">
                          <a:avLst/>
                        </a:prstGeom>
                        <a:solidFill>
                          <a:srgbClr val="FFFFFF"/>
                        </a:solidFill>
                        <a:ln w="9525">
                          <a:solidFill>
                            <a:srgbClr val="000000"/>
                          </a:solidFill>
                          <a:miter lim="800000"/>
                          <a:headEnd/>
                          <a:tailEnd/>
                        </a:ln>
                      </wps:spPr>
                      <wps:txbx>
                        <w:txbxContent>
                          <w:p w14:paraId="3D7F6F04" w14:textId="59A7887B" w:rsidR="000F0FFA" w:rsidRPr="00F47D1B" w:rsidRDefault="00F34346" w:rsidP="000F0FFA">
                            <w:pPr>
                              <w:rPr>
                                <w:bCs/>
                                <w:sz w:val="23"/>
                                <w:szCs w:val="23"/>
                              </w:rPr>
                            </w:pPr>
                            <w:r w:rsidRPr="00F47D1B">
                              <w:rPr>
                                <w:rFonts w:cs="Arial"/>
                                <w:bCs/>
                                <w:sz w:val="23"/>
                                <w:szCs w:val="23"/>
                              </w:rPr>
                              <w:t>As you know</w:t>
                            </w:r>
                            <w:r w:rsidR="002F5DFE" w:rsidRPr="00F47D1B">
                              <w:rPr>
                                <w:rFonts w:cs="Arial"/>
                                <w:bCs/>
                                <w:sz w:val="23"/>
                                <w:szCs w:val="23"/>
                              </w:rPr>
                              <w:t xml:space="preserve"> from our previous announcement - </w:t>
                            </w:r>
                            <w:r w:rsidR="000F0FFA" w:rsidRPr="00F47D1B">
                              <w:rPr>
                                <w:sz w:val="23"/>
                                <w:szCs w:val="23"/>
                              </w:rPr>
                              <w:t xml:space="preserve">Jackson County Economic Alliance, in partnership with the Community Foundation of Jackson </w:t>
                            </w:r>
                            <w:r w:rsidR="00F47D1B" w:rsidRPr="00F47D1B">
                              <w:rPr>
                                <w:sz w:val="23"/>
                                <w:szCs w:val="23"/>
                              </w:rPr>
                              <w:t>County, has</w:t>
                            </w:r>
                            <w:r w:rsidR="000F0FFA" w:rsidRPr="00F47D1B">
                              <w:rPr>
                                <w:rFonts w:cs="Arial"/>
                                <w:sz w:val="23"/>
                                <w:szCs w:val="23"/>
                              </w:rPr>
                              <w:t xml:space="preserve"> contracted with First Children’s Finance (FCF) to complete a child care study. The two-part study will include a child care market analysis and a strategic plan for child care. The first part, the market study, will focus on research and analysis on: the needs of local families and children, the current supply of regulated child care, parents’ current and preferred child care choices, effects on employers caused by lack of child care, and child care providers’ challenges</w:t>
                            </w:r>
                            <w:r w:rsidR="006E6FA6" w:rsidRPr="00F47D1B">
                              <w:rPr>
                                <w:rFonts w:cs="Arial"/>
                                <w:sz w:val="23"/>
                                <w:szCs w:val="23"/>
                              </w:rPr>
                              <w:t xml:space="preserve">. </w:t>
                            </w:r>
                            <w:r w:rsidR="000F0FFA" w:rsidRPr="00F47D1B">
                              <w:rPr>
                                <w:rFonts w:cs="Arial"/>
                                <w:sz w:val="23"/>
                                <w:szCs w:val="23"/>
                              </w:rPr>
                              <w:t xml:space="preserve"> The report will include the key findings of the research and analysis, including a child care gap analysis quantifying how many children likely need care versus the number of spaces available.</w:t>
                            </w:r>
                          </w:p>
                          <w:p w14:paraId="5CD2D414" w14:textId="12D02600" w:rsidR="000F0FFA" w:rsidRPr="00F47D1B" w:rsidRDefault="000F0FFA" w:rsidP="000F0FFA">
                            <w:pPr>
                              <w:spacing w:line="276" w:lineRule="auto"/>
                              <w:rPr>
                                <w:rFonts w:cs="Arial"/>
                                <w:sz w:val="23"/>
                                <w:szCs w:val="23"/>
                              </w:rPr>
                            </w:pPr>
                            <w:r w:rsidRPr="00F47D1B">
                              <w:rPr>
                                <w:rFonts w:cs="Arial"/>
                                <w:sz w:val="23"/>
                                <w:szCs w:val="23"/>
                              </w:rPr>
                              <w:t>The research being conducted by FCF include</w:t>
                            </w:r>
                            <w:r w:rsidR="007F6480" w:rsidRPr="00F47D1B">
                              <w:rPr>
                                <w:rFonts w:cs="Arial"/>
                                <w:sz w:val="23"/>
                                <w:szCs w:val="23"/>
                              </w:rPr>
                              <w:t>d</w:t>
                            </w:r>
                            <w:r w:rsidRPr="00F47D1B">
                              <w:rPr>
                                <w:rFonts w:cs="Arial"/>
                                <w:sz w:val="23"/>
                                <w:szCs w:val="23"/>
                              </w:rPr>
                              <w:t xml:space="preserve"> three surveys to gain insight from local employers, child care providers and parents. Employers w</w:t>
                            </w:r>
                            <w:r w:rsidR="007F6480" w:rsidRPr="00F47D1B">
                              <w:rPr>
                                <w:rFonts w:cs="Arial"/>
                                <w:sz w:val="23"/>
                                <w:szCs w:val="23"/>
                              </w:rPr>
                              <w:t>ere</w:t>
                            </w:r>
                            <w:r w:rsidRPr="00F47D1B">
                              <w:rPr>
                                <w:rFonts w:cs="Arial"/>
                                <w:sz w:val="23"/>
                                <w:szCs w:val="23"/>
                              </w:rPr>
                              <w:t xml:space="preserve"> asked questions related to how child care impacts employee performance and time loss, and what supports related to child care they would be willing to provide to their employees in the future. Child care providers </w:t>
                            </w:r>
                            <w:r w:rsidR="007F6480" w:rsidRPr="00F47D1B">
                              <w:rPr>
                                <w:rFonts w:cs="Arial"/>
                                <w:sz w:val="23"/>
                                <w:szCs w:val="23"/>
                              </w:rPr>
                              <w:t>were</w:t>
                            </w:r>
                            <w:r w:rsidRPr="00F47D1B">
                              <w:rPr>
                                <w:rFonts w:cs="Arial"/>
                                <w:sz w:val="23"/>
                                <w:szCs w:val="23"/>
                              </w:rPr>
                              <w:t xml:space="preserve"> asked about challenges they face today and how the community could better support child care providers. The parent survey focuse</w:t>
                            </w:r>
                            <w:r w:rsidR="00F54063" w:rsidRPr="00F47D1B">
                              <w:rPr>
                                <w:rFonts w:cs="Arial"/>
                                <w:sz w:val="23"/>
                                <w:szCs w:val="23"/>
                              </w:rPr>
                              <w:t xml:space="preserve">d </w:t>
                            </w:r>
                            <w:r w:rsidRPr="00F47D1B">
                              <w:rPr>
                                <w:rFonts w:cs="Arial"/>
                                <w:sz w:val="23"/>
                                <w:szCs w:val="23"/>
                              </w:rPr>
                              <w:t xml:space="preserve">on learning from working parents, as well as those who are not working due to child care challenges. Questions </w:t>
                            </w:r>
                            <w:r w:rsidR="00F54063" w:rsidRPr="00F47D1B">
                              <w:rPr>
                                <w:rFonts w:cs="Arial"/>
                                <w:sz w:val="23"/>
                                <w:szCs w:val="23"/>
                              </w:rPr>
                              <w:t xml:space="preserve">were </w:t>
                            </w:r>
                            <w:r w:rsidRPr="00F47D1B">
                              <w:rPr>
                                <w:rFonts w:cs="Arial"/>
                                <w:sz w:val="23"/>
                                <w:szCs w:val="23"/>
                              </w:rPr>
                              <w:t xml:space="preserve">focused on the challenges families face today and what will meet their future child care needs. The parent survey </w:t>
                            </w:r>
                            <w:r w:rsidR="00624FF3" w:rsidRPr="00F47D1B">
                              <w:rPr>
                                <w:rFonts w:cs="Arial"/>
                                <w:sz w:val="23"/>
                                <w:szCs w:val="23"/>
                              </w:rPr>
                              <w:t>was</w:t>
                            </w:r>
                            <w:r w:rsidRPr="00F47D1B">
                              <w:rPr>
                                <w:rFonts w:cs="Arial"/>
                                <w:sz w:val="23"/>
                                <w:szCs w:val="23"/>
                              </w:rPr>
                              <w:t xml:space="preserve"> designed for those that have children and are currently using or want to use child care in Jackson County, regardless of where they live. </w:t>
                            </w:r>
                          </w:p>
                          <w:p w14:paraId="1B45E874" w14:textId="2DEDE500" w:rsidR="00624FF3" w:rsidRPr="00F47D1B" w:rsidRDefault="00624FF3" w:rsidP="000F0FFA">
                            <w:pPr>
                              <w:spacing w:line="276" w:lineRule="auto"/>
                              <w:rPr>
                                <w:rFonts w:cs="Arial"/>
                                <w:sz w:val="23"/>
                                <w:szCs w:val="23"/>
                              </w:rPr>
                            </w:pPr>
                            <w:r w:rsidRPr="00F47D1B">
                              <w:rPr>
                                <w:rFonts w:cs="Arial"/>
                                <w:sz w:val="23"/>
                                <w:szCs w:val="23"/>
                              </w:rPr>
                              <w:t xml:space="preserve">After </w:t>
                            </w:r>
                            <w:proofErr w:type="gramStart"/>
                            <w:r w:rsidRPr="00F47D1B">
                              <w:rPr>
                                <w:rFonts w:cs="Arial"/>
                                <w:sz w:val="23"/>
                                <w:szCs w:val="23"/>
                              </w:rPr>
                              <w:t>a number of</w:t>
                            </w:r>
                            <w:proofErr w:type="gramEnd"/>
                            <w:r w:rsidRPr="00F47D1B">
                              <w:rPr>
                                <w:rFonts w:cs="Arial"/>
                                <w:sz w:val="23"/>
                                <w:szCs w:val="23"/>
                              </w:rPr>
                              <w:t xml:space="preserve"> marketing attempts, </w:t>
                            </w:r>
                            <w:r w:rsidR="00FF4AAB" w:rsidRPr="00F47D1B">
                              <w:rPr>
                                <w:rFonts w:cs="Arial"/>
                                <w:sz w:val="23"/>
                                <w:szCs w:val="23"/>
                              </w:rPr>
                              <w:t>mailing</w:t>
                            </w:r>
                            <w:r w:rsidR="00CC2005" w:rsidRPr="00F47D1B">
                              <w:rPr>
                                <w:rFonts w:cs="Arial"/>
                                <w:sz w:val="23"/>
                                <w:szCs w:val="23"/>
                              </w:rPr>
                              <w:t>s</w:t>
                            </w:r>
                            <w:r w:rsidR="00FF4AAB" w:rsidRPr="00F47D1B">
                              <w:rPr>
                                <w:rFonts w:cs="Arial"/>
                                <w:sz w:val="23"/>
                                <w:szCs w:val="23"/>
                              </w:rPr>
                              <w:t xml:space="preserve"> to city halls and churches, phone calls, flyers, and newspaper ads, the surveys were finally closed the second week of July.  In total there were </w:t>
                            </w:r>
                            <w:r w:rsidR="007641AA" w:rsidRPr="00F47D1B">
                              <w:rPr>
                                <w:rFonts w:cs="Arial"/>
                                <w:sz w:val="23"/>
                                <w:szCs w:val="23"/>
                              </w:rPr>
                              <w:t xml:space="preserve">176 completed parent surveys, 22 employer surveys </w:t>
                            </w:r>
                            <w:r w:rsidR="0066132B" w:rsidRPr="00F47D1B">
                              <w:rPr>
                                <w:rFonts w:cs="Arial"/>
                                <w:sz w:val="23"/>
                                <w:szCs w:val="23"/>
                              </w:rPr>
                              <w:t xml:space="preserve">with ten employers with 50+ employees, and </w:t>
                            </w:r>
                            <w:r w:rsidR="00CC2005" w:rsidRPr="00F47D1B">
                              <w:rPr>
                                <w:rFonts w:cs="Arial"/>
                                <w:sz w:val="23"/>
                                <w:szCs w:val="23"/>
                              </w:rPr>
                              <w:t xml:space="preserve">6 child care provider surveys completed. In </w:t>
                            </w:r>
                            <w:proofErr w:type="gramStart"/>
                            <w:r w:rsidR="00CC2005" w:rsidRPr="00F47D1B">
                              <w:rPr>
                                <w:rFonts w:cs="Arial"/>
                                <w:sz w:val="23"/>
                                <w:szCs w:val="23"/>
                              </w:rPr>
                              <w:t>general</w:t>
                            </w:r>
                            <w:proofErr w:type="gramEnd"/>
                            <w:r w:rsidR="00CC2005" w:rsidRPr="00F47D1B">
                              <w:rPr>
                                <w:rFonts w:cs="Arial"/>
                                <w:sz w:val="23"/>
                                <w:szCs w:val="23"/>
                              </w:rPr>
                              <w:t xml:space="preserve"> First Children Finance said that it was a good response and indicative of survey response rates in general. </w:t>
                            </w:r>
                          </w:p>
                          <w:p w14:paraId="1E430622" w14:textId="1E8D6C50" w:rsidR="00CC2005" w:rsidRPr="00F47D1B" w:rsidRDefault="00CC2005" w:rsidP="000F0FFA">
                            <w:pPr>
                              <w:spacing w:line="276" w:lineRule="auto"/>
                              <w:rPr>
                                <w:sz w:val="23"/>
                                <w:szCs w:val="23"/>
                              </w:rPr>
                            </w:pPr>
                            <w:r w:rsidRPr="00F47D1B">
                              <w:rPr>
                                <w:rFonts w:cs="Arial"/>
                                <w:sz w:val="23"/>
                                <w:szCs w:val="23"/>
                              </w:rPr>
                              <w:t xml:space="preserve">The survey results </w:t>
                            </w:r>
                            <w:r w:rsidR="00F47D1B" w:rsidRPr="00F47D1B">
                              <w:rPr>
                                <w:rFonts w:cs="Arial"/>
                                <w:sz w:val="23"/>
                                <w:szCs w:val="23"/>
                              </w:rPr>
                              <w:t xml:space="preserve">are being analyzed by First Children’s Finance and a report will be complete by the end of August.   </w:t>
                            </w:r>
                          </w:p>
                          <w:p w14:paraId="1F1EE520" w14:textId="77777777" w:rsidR="000F0FFA" w:rsidRPr="00F47D1B" w:rsidRDefault="000F0FFA" w:rsidP="000F0FFA">
                            <w:pPr>
                              <w:rPr>
                                <w:sz w:val="23"/>
                                <w:szCs w:val="23"/>
                              </w:rPr>
                            </w:pPr>
                            <w:r w:rsidRPr="00F47D1B">
                              <w:rPr>
                                <w:sz w:val="23"/>
                                <w:szCs w:val="23"/>
                              </w:rPr>
                              <w:t xml:space="preserve">The second part of the study is a strategic plan to address the challenges identified through the market study. The strategic plan will include a vision for the future of child care in Jackson County along with 5-year goals.  Each goal will have detailed strategies and activities to provide a roadmap to achieve the desired outcomes. </w:t>
                            </w:r>
                          </w:p>
                          <w:p w14:paraId="23E05860" w14:textId="5549CB07" w:rsidR="000F0FFA" w:rsidRPr="00F47D1B" w:rsidRDefault="000F0FFA" w:rsidP="000F0FFA">
                            <w:pPr>
                              <w:rPr>
                                <w:sz w:val="23"/>
                                <w:szCs w:val="23"/>
                              </w:rPr>
                            </w:pPr>
                            <w:r w:rsidRPr="00F47D1B">
                              <w:rPr>
                                <w:sz w:val="23"/>
                                <w:szCs w:val="23"/>
                              </w:rPr>
                              <w:t xml:space="preserve"> This study was made possible in part through a Rural Child Care Market Study grant received by Jackson County Economic Alliance through the Empower Rural Iowa initiative, a program administered by the Center for Rural Revitalization, a division of Iowa Economic Development Authority. The Community Foundation of Jackson County also generously provided support for this study. </w:t>
                            </w:r>
                          </w:p>
                          <w:p w14:paraId="7196B338" w14:textId="77777777" w:rsidR="000F0FFA" w:rsidRPr="00F47D1B" w:rsidRDefault="000F0FFA" w:rsidP="000F0FFA">
                            <w:pPr>
                              <w:rPr>
                                <w:sz w:val="23"/>
                                <w:szCs w:val="23"/>
                              </w:rPr>
                            </w:pPr>
                            <w:r w:rsidRPr="00F47D1B">
                              <w:rPr>
                                <w:rFonts w:cs="Arial"/>
                                <w:color w:val="000000"/>
                                <w:sz w:val="23"/>
                                <w:szCs w:val="23"/>
                                <w:shd w:val="clear" w:color="auto" w:fill="FFFFFF"/>
                              </w:rPr>
                              <w:t xml:space="preserve">If you have questions or would like more information about this project, contact Kelley Brown, Director of the Jackson County Economic Alliance at </w:t>
                            </w:r>
                            <w:hyperlink r:id="rId15" w:history="1">
                              <w:r w:rsidRPr="00F47D1B">
                                <w:rPr>
                                  <w:rStyle w:val="Hyperlink"/>
                                  <w:rFonts w:cs="Arial"/>
                                  <w:sz w:val="23"/>
                                  <w:szCs w:val="23"/>
                                  <w:shd w:val="clear" w:color="auto" w:fill="FFFFFF"/>
                                </w:rPr>
                                <w:t>kelleybrown@thejcea.org</w:t>
                              </w:r>
                            </w:hyperlink>
                            <w:r w:rsidRPr="00F47D1B">
                              <w:rPr>
                                <w:rFonts w:cs="Arial"/>
                                <w:color w:val="000000"/>
                                <w:sz w:val="23"/>
                                <w:szCs w:val="23"/>
                                <w:shd w:val="clear" w:color="auto" w:fill="FFFFFF"/>
                              </w:rPr>
                              <w:t xml:space="preserve">. </w:t>
                            </w:r>
                          </w:p>
                          <w:p w14:paraId="2D81CE83" w14:textId="5AECA697" w:rsidR="000F0FFA" w:rsidRDefault="000F0F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85FA9" id="_x0000_s1036" type="#_x0000_t202" style="position:absolute;margin-left:476.2pt;margin-top:42.25pt;width:527.4pt;height:583.8pt;z-index:251714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">
                <v:textbox>
                  <w:txbxContent>
                    <w:p w14:paraId="3D7F6F04" w14:textId="59A7887B" w:rsidR="000F0FFA" w:rsidRPr="00F47D1B" w:rsidRDefault="00F34346" w:rsidP="000F0FFA">
                      <w:pPr>
                        <w:rPr>
                          <w:bCs/>
                          <w:sz w:val="23"/>
                          <w:szCs w:val="23"/>
                        </w:rPr>
                      </w:pPr>
                      <w:r w:rsidRPr="00F47D1B">
                        <w:rPr>
                          <w:rFonts w:cs="Arial"/>
                          <w:bCs/>
                          <w:sz w:val="23"/>
                          <w:szCs w:val="23"/>
                        </w:rPr>
                        <w:t>As you know</w:t>
                      </w:r>
                      <w:r w:rsidR="002F5DFE" w:rsidRPr="00F47D1B">
                        <w:rPr>
                          <w:rFonts w:cs="Arial"/>
                          <w:bCs/>
                          <w:sz w:val="23"/>
                          <w:szCs w:val="23"/>
                        </w:rPr>
                        <w:t xml:space="preserve"> from our previous announcement - </w:t>
                      </w:r>
                      <w:r w:rsidR="000F0FFA" w:rsidRPr="00F47D1B">
                        <w:rPr>
                          <w:sz w:val="23"/>
                          <w:szCs w:val="23"/>
                        </w:rPr>
                        <w:t xml:space="preserve">Jackson County Economic Alliance, in partnership with the Community Foundation of Jackson </w:t>
                      </w:r>
                      <w:r w:rsidR="00F47D1B" w:rsidRPr="00F47D1B">
                        <w:rPr>
                          <w:sz w:val="23"/>
                          <w:szCs w:val="23"/>
                        </w:rPr>
                        <w:t>County, has</w:t>
                      </w:r>
                      <w:r w:rsidR="000F0FFA" w:rsidRPr="00F47D1B">
                        <w:rPr>
                          <w:rFonts w:cs="Arial"/>
                          <w:sz w:val="23"/>
                          <w:szCs w:val="23"/>
                        </w:rPr>
                        <w:t xml:space="preserve"> contracted with First Children’s Finance (FCF) to complete a child care study. The two-part study will include a child care market analysis and a strategic plan for child care. The first part, the market study, will focus on research and analysis on: the needs of local families and children, the current supply of regulated child care, parents’ current and preferred child care choices, effects on employers caused by lack of child care, and child care providers’ challenges</w:t>
                      </w:r>
                      <w:r w:rsidR="006E6FA6" w:rsidRPr="00F47D1B">
                        <w:rPr>
                          <w:rFonts w:cs="Arial"/>
                          <w:sz w:val="23"/>
                          <w:szCs w:val="23"/>
                        </w:rPr>
                        <w:t xml:space="preserve">. </w:t>
                      </w:r>
                      <w:r w:rsidR="000F0FFA" w:rsidRPr="00F47D1B">
                        <w:rPr>
                          <w:rFonts w:cs="Arial"/>
                          <w:sz w:val="23"/>
                          <w:szCs w:val="23"/>
                        </w:rPr>
                        <w:t xml:space="preserve"> The report will include the key findings of the research and analysis, including a child care gap analysis quantifying how many children likely need care versus the number of spaces available.</w:t>
                      </w:r>
                    </w:p>
                    <w:p w14:paraId="5CD2D414" w14:textId="12D02600" w:rsidR="000F0FFA" w:rsidRPr="00F47D1B" w:rsidRDefault="000F0FFA" w:rsidP="000F0FFA">
                      <w:pPr>
                        <w:spacing w:line="276" w:lineRule="auto"/>
                        <w:rPr>
                          <w:rFonts w:cs="Arial"/>
                          <w:sz w:val="23"/>
                          <w:szCs w:val="23"/>
                        </w:rPr>
                      </w:pPr>
                      <w:r w:rsidRPr="00F47D1B">
                        <w:rPr>
                          <w:rFonts w:cs="Arial"/>
                          <w:sz w:val="23"/>
                          <w:szCs w:val="23"/>
                        </w:rPr>
                        <w:t>The research being conducted by FCF include</w:t>
                      </w:r>
                      <w:r w:rsidR="007F6480" w:rsidRPr="00F47D1B">
                        <w:rPr>
                          <w:rFonts w:cs="Arial"/>
                          <w:sz w:val="23"/>
                          <w:szCs w:val="23"/>
                        </w:rPr>
                        <w:t>d</w:t>
                      </w:r>
                      <w:r w:rsidRPr="00F47D1B">
                        <w:rPr>
                          <w:rFonts w:cs="Arial"/>
                          <w:sz w:val="23"/>
                          <w:szCs w:val="23"/>
                        </w:rPr>
                        <w:t xml:space="preserve"> three surveys to gain insight from local employers, child care providers and parents. Employers w</w:t>
                      </w:r>
                      <w:r w:rsidR="007F6480" w:rsidRPr="00F47D1B">
                        <w:rPr>
                          <w:rFonts w:cs="Arial"/>
                          <w:sz w:val="23"/>
                          <w:szCs w:val="23"/>
                        </w:rPr>
                        <w:t>ere</w:t>
                      </w:r>
                      <w:r w:rsidRPr="00F47D1B">
                        <w:rPr>
                          <w:rFonts w:cs="Arial"/>
                          <w:sz w:val="23"/>
                          <w:szCs w:val="23"/>
                        </w:rPr>
                        <w:t xml:space="preserve"> asked questions related to how child care impacts employee performance and time loss, and what supports related to child care they would be willing to provide to their employees in the future. Child care providers </w:t>
                      </w:r>
                      <w:r w:rsidR="007F6480" w:rsidRPr="00F47D1B">
                        <w:rPr>
                          <w:rFonts w:cs="Arial"/>
                          <w:sz w:val="23"/>
                          <w:szCs w:val="23"/>
                        </w:rPr>
                        <w:t>were</w:t>
                      </w:r>
                      <w:r w:rsidRPr="00F47D1B">
                        <w:rPr>
                          <w:rFonts w:cs="Arial"/>
                          <w:sz w:val="23"/>
                          <w:szCs w:val="23"/>
                        </w:rPr>
                        <w:t xml:space="preserve"> asked about challenges they face today and how the community could better support child care providers. The parent survey focuse</w:t>
                      </w:r>
                      <w:r w:rsidR="00F54063" w:rsidRPr="00F47D1B">
                        <w:rPr>
                          <w:rFonts w:cs="Arial"/>
                          <w:sz w:val="23"/>
                          <w:szCs w:val="23"/>
                        </w:rPr>
                        <w:t xml:space="preserve">d </w:t>
                      </w:r>
                      <w:r w:rsidRPr="00F47D1B">
                        <w:rPr>
                          <w:rFonts w:cs="Arial"/>
                          <w:sz w:val="23"/>
                          <w:szCs w:val="23"/>
                        </w:rPr>
                        <w:t xml:space="preserve">on learning from working parents, as well as those who are not working due to child care challenges. Questions </w:t>
                      </w:r>
                      <w:r w:rsidR="00F54063" w:rsidRPr="00F47D1B">
                        <w:rPr>
                          <w:rFonts w:cs="Arial"/>
                          <w:sz w:val="23"/>
                          <w:szCs w:val="23"/>
                        </w:rPr>
                        <w:t xml:space="preserve">were </w:t>
                      </w:r>
                      <w:r w:rsidRPr="00F47D1B">
                        <w:rPr>
                          <w:rFonts w:cs="Arial"/>
                          <w:sz w:val="23"/>
                          <w:szCs w:val="23"/>
                        </w:rPr>
                        <w:t xml:space="preserve">focused on the challenges families face today and what will meet their future child care needs. The parent survey </w:t>
                      </w:r>
                      <w:r w:rsidR="00624FF3" w:rsidRPr="00F47D1B">
                        <w:rPr>
                          <w:rFonts w:cs="Arial"/>
                          <w:sz w:val="23"/>
                          <w:szCs w:val="23"/>
                        </w:rPr>
                        <w:t>was</w:t>
                      </w:r>
                      <w:r w:rsidRPr="00F47D1B">
                        <w:rPr>
                          <w:rFonts w:cs="Arial"/>
                          <w:sz w:val="23"/>
                          <w:szCs w:val="23"/>
                        </w:rPr>
                        <w:t xml:space="preserve"> designed for those that have children and are currently using or want to use child care in Jackson County, regardless of where they live. </w:t>
                      </w:r>
                    </w:p>
                    <w:p w14:paraId="1B45E874" w14:textId="2DEDE500" w:rsidR="00624FF3" w:rsidRPr="00F47D1B" w:rsidRDefault="00624FF3" w:rsidP="000F0FFA">
                      <w:pPr>
                        <w:spacing w:line="276" w:lineRule="auto"/>
                        <w:rPr>
                          <w:rFonts w:cs="Arial"/>
                          <w:sz w:val="23"/>
                          <w:szCs w:val="23"/>
                        </w:rPr>
                      </w:pPr>
                      <w:r w:rsidRPr="00F47D1B">
                        <w:rPr>
                          <w:rFonts w:cs="Arial"/>
                          <w:sz w:val="23"/>
                          <w:szCs w:val="23"/>
                        </w:rPr>
                        <w:t xml:space="preserve">After </w:t>
                      </w:r>
                      <w:proofErr w:type="gramStart"/>
                      <w:r w:rsidRPr="00F47D1B">
                        <w:rPr>
                          <w:rFonts w:cs="Arial"/>
                          <w:sz w:val="23"/>
                          <w:szCs w:val="23"/>
                        </w:rPr>
                        <w:t>a number of</w:t>
                      </w:r>
                      <w:proofErr w:type="gramEnd"/>
                      <w:r w:rsidRPr="00F47D1B">
                        <w:rPr>
                          <w:rFonts w:cs="Arial"/>
                          <w:sz w:val="23"/>
                          <w:szCs w:val="23"/>
                        </w:rPr>
                        <w:t xml:space="preserve"> marketing attempts, </w:t>
                      </w:r>
                      <w:r w:rsidR="00FF4AAB" w:rsidRPr="00F47D1B">
                        <w:rPr>
                          <w:rFonts w:cs="Arial"/>
                          <w:sz w:val="23"/>
                          <w:szCs w:val="23"/>
                        </w:rPr>
                        <w:t>mailing</w:t>
                      </w:r>
                      <w:r w:rsidR="00CC2005" w:rsidRPr="00F47D1B">
                        <w:rPr>
                          <w:rFonts w:cs="Arial"/>
                          <w:sz w:val="23"/>
                          <w:szCs w:val="23"/>
                        </w:rPr>
                        <w:t>s</w:t>
                      </w:r>
                      <w:r w:rsidR="00FF4AAB" w:rsidRPr="00F47D1B">
                        <w:rPr>
                          <w:rFonts w:cs="Arial"/>
                          <w:sz w:val="23"/>
                          <w:szCs w:val="23"/>
                        </w:rPr>
                        <w:t xml:space="preserve"> to city halls and churches, phone calls, flyers, and newspaper ads, the surveys were finally closed the second week of July.  In total there were </w:t>
                      </w:r>
                      <w:r w:rsidR="007641AA" w:rsidRPr="00F47D1B">
                        <w:rPr>
                          <w:rFonts w:cs="Arial"/>
                          <w:sz w:val="23"/>
                          <w:szCs w:val="23"/>
                        </w:rPr>
                        <w:t xml:space="preserve">176 completed parent surveys, 22 employer surveys </w:t>
                      </w:r>
                      <w:r w:rsidR="0066132B" w:rsidRPr="00F47D1B">
                        <w:rPr>
                          <w:rFonts w:cs="Arial"/>
                          <w:sz w:val="23"/>
                          <w:szCs w:val="23"/>
                        </w:rPr>
                        <w:t xml:space="preserve">with ten employers with 50+ employees, and </w:t>
                      </w:r>
                      <w:r w:rsidR="00CC2005" w:rsidRPr="00F47D1B">
                        <w:rPr>
                          <w:rFonts w:cs="Arial"/>
                          <w:sz w:val="23"/>
                          <w:szCs w:val="23"/>
                        </w:rPr>
                        <w:t xml:space="preserve">6 child care provider surveys completed. In </w:t>
                      </w:r>
                      <w:proofErr w:type="gramStart"/>
                      <w:r w:rsidR="00CC2005" w:rsidRPr="00F47D1B">
                        <w:rPr>
                          <w:rFonts w:cs="Arial"/>
                          <w:sz w:val="23"/>
                          <w:szCs w:val="23"/>
                        </w:rPr>
                        <w:t>general</w:t>
                      </w:r>
                      <w:proofErr w:type="gramEnd"/>
                      <w:r w:rsidR="00CC2005" w:rsidRPr="00F47D1B">
                        <w:rPr>
                          <w:rFonts w:cs="Arial"/>
                          <w:sz w:val="23"/>
                          <w:szCs w:val="23"/>
                        </w:rPr>
                        <w:t xml:space="preserve"> First Children Finance said that it was a good response and indicative of survey response rates in general. </w:t>
                      </w:r>
                    </w:p>
                    <w:p w14:paraId="1E430622" w14:textId="1E8D6C50" w:rsidR="00CC2005" w:rsidRPr="00F47D1B" w:rsidRDefault="00CC2005" w:rsidP="000F0FFA">
                      <w:pPr>
                        <w:spacing w:line="276" w:lineRule="auto"/>
                        <w:rPr>
                          <w:sz w:val="23"/>
                          <w:szCs w:val="23"/>
                        </w:rPr>
                      </w:pPr>
                      <w:r w:rsidRPr="00F47D1B">
                        <w:rPr>
                          <w:rFonts w:cs="Arial"/>
                          <w:sz w:val="23"/>
                          <w:szCs w:val="23"/>
                        </w:rPr>
                        <w:t xml:space="preserve">The survey results </w:t>
                      </w:r>
                      <w:r w:rsidR="00F47D1B" w:rsidRPr="00F47D1B">
                        <w:rPr>
                          <w:rFonts w:cs="Arial"/>
                          <w:sz w:val="23"/>
                          <w:szCs w:val="23"/>
                        </w:rPr>
                        <w:t xml:space="preserve">are being analyzed by First Children’s Finance and a report will be complete by the end of August.   </w:t>
                      </w:r>
                    </w:p>
                    <w:p w14:paraId="1F1EE520" w14:textId="77777777" w:rsidR="000F0FFA" w:rsidRPr="00F47D1B" w:rsidRDefault="000F0FFA" w:rsidP="000F0FFA">
                      <w:pPr>
                        <w:rPr>
                          <w:sz w:val="23"/>
                          <w:szCs w:val="23"/>
                        </w:rPr>
                      </w:pPr>
                      <w:r w:rsidRPr="00F47D1B">
                        <w:rPr>
                          <w:sz w:val="23"/>
                          <w:szCs w:val="23"/>
                        </w:rPr>
                        <w:t xml:space="preserve">The second part of the study is a strategic plan to address the challenges identified through the market study. The strategic plan will include a vision for the future of child care in Jackson County along with 5-year goals.  Each goal will have detailed strategies and activities to provide a roadmap to achieve the desired outcomes. </w:t>
                      </w:r>
                    </w:p>
                    <w:p w14:paraId="23E05860" w14:textId="5549CB07" w:rsidR="000F0FFA" w:rsidRPr="00F47D1B" w:rsidRDefault="000F0FFA" w:rsidP="000F0FFA">
                      <w:pPr>
                        <w:rPr>
                          <w:sz w:val="23"/>
                          <w:szCs w:val="23"/>
                        </w:rPr>
                      </w:pPr>
                      <w:r w:rsidRPr="00F47D1B">
                        <w:rPr>
                          <w:sz w:val="23"/>
                          <w:szCs w:val="23"/>
                        </w:rPr>
                        <w:t xml:space="preserve"> This study was made possible in part through a Rural Child Care Market Study grant received by Jackson County Economic Alliance through the Empower Rural Iowa initiative, a program administered by the Center for Rural Revitalization, a division of Iowa Economic Development Authority. The Community Foundation of Jackson County also generously provided support for this study. </w:t>
                      </w:r>
                    </w:p>
                    <w:p w14:paraId="7196B338" w14:textId="77777777" w:rsidR="000F0FFA" w:rsidRPr="00F47D1B" w:rsidRDefault="000F0FFA" w:rsidP="000F0FFA">
                      <w:pPr>
                        <w:rPr>
                          <w:sz w:val="23"/>
                          <w:szCs w:val="23"/>
                        </w:rPr>
                      </w:pPr>
                      <w:r w:rsidRPr="00F47D1B">
                        <w:rPr>
                          <w:rFonts w:cs="Arial"/>
                          <w:color w:val="000000"/>
                          <w:sz w:val="23"/>
                          <w:szCs w:val="23"/>
                          <w:shd w:val="clear" w:color="auto" w:fill="FFFFFF"/>
                        </w:rPr>
                        <w:t xml:space="preserve">If you have questions or would like more information about this project, contact Kelley Brown, Director of the Jackson County Economic Alliance at </w:t>
                      </w:r>
                      <w:hyperlink r:id="rId16" w:history="1">
                        <w:r w:rsidRPr="00F47D1B">
                          <w:rPr>
                            <w:rStyle w:val="Hyperlink"/>
                            <w:rFonts w:cs="Arial"/>
                            <w:sz w:val="23"/>
                            <w:szCs w:val="23"/>
                            <w:shd w:val="clear" w:color="auto" w:fill="FFFFFF"/>
                          </w:rPr>
                          <w:t>kelleybrown@thejcea.org</w:t>
                        </w:r>
                      </w:hyperlink>
                      <w:r w:rsidRPr="00F47D1B">
                        <w:rPr>
                          <w:rFonts w:cs="Arial"/>
                          <w:color w:val="000000"/>
                          <w:sz w:val="23"/>
                          <w:szCs w:val="23"/>
                          <w:shd w:val="clear" w:color="auto" w:fill="FFFFFF"/>
                        </w:rPr>
                        <w:t xml:space="preserve">. </w:t>
                      </w:r>
                    </w:p>
                    <w:p w14:paraId="2D81CE83" w14:textId="5AECA697" w:rsidR="000F0FFA" w:rsidRDefault="000F0FFA"/>
                  </w:txbxContent>
                </v:textbox>
                <w10:wrap type="square" anchorx="margin"/>
              </v:shape>
            </w:pict>
          </mc:Fallback>
        </mc:AlternateContent>
      </w:r>
    </w:p>
    <w:p w14:paraId="7184AAE8" w14:textId="0A561A5A" w:rsidR="00E96109" w:rsidRDefault="00932D2E" w:rsidP="005A0D0C">
      <w:pPr>
        <w:rPr>
          <w:b/>
          <w:bCs/>
          <w:sz w:val="32"/>
          <w:szCs w:val="32"/>
        </w:rPr>
      </w:pPr>
      <w:r w:rsidRPr="002747E2">
        <w:rPr>
          <w:b/>
          <w:bCs/>
          <w:noProof/>
          <w:sz w:val="32"/>
          <w:szCs w:val="32"/>
        </w:rPr>
        <w:lastRenderedPageBreak/>
        <mc:AlternateContent>
          <mc:Choice Requires="wps">
            <w:drawing>
              <wp:anchor distT="45720" distB="45720" distL="114300" distR="114300" simplePos="0" relativeHeight="251726848" behindDoc="0" locked="0" layoutInCell="1" allowOverlap="1" wp14:anchorId="34FFDDEB" wp14:editId="6BC280CF">
                <wp:simplePos x="0" y="0"/>
                <wp:positionH relativeFrom="margin">
                  <wp:align>right</wp:align>
                </wp:positionH>
                <wp:positionV relativeFrom="paragraph">
                  <wp:posOffset>643255</wp:posOffset>
                </wp:positionV>
                <wp:extent cx="6835140" cy="3810000"/>
                <wp:effectExtent l="0" t="0" r="22860" b="19050"/>
                <wp:wrapSquare wrapText="bothSides"/>
                <wp:docPr id="1785017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3810000"/>
                        </a:xfrm>
                        <a:prstGeom prst="rect">
                          <a:avLst/>
                        </a:prstGeom>
                        <a:solidFill>
                          <a:srgbClr val="FFFFFF"/>
                        </a:solidFill>
                        <a:ln w="9525">
                          <a:solidFill>
                            <a:srgbClr val="000000"/>
                          </a:solidFill>
                          <a:miter lim="800000"/>
                          <a:headEnd/>
                          <a:tailEnd/>
                        </a:ln>
                      </wps:spPr>
                      <wps:txbx>
                        <w:txbxContent>
                          <w:p w14:paraId="5CA6C68E" w14:textId="77777777" w:rsidR="00B920D6" w:rsidRPr="009B7DFD" w:rsidRDefault="00B920D6" w:rsidP="00B920D6">
                            <w:pPr>
                              <w:jc w:val="center"/>
                              <w:rPr>
                                <w:b/>
                                <w:bCs/>
                                <w:sz w:val="32"/>
                                <w:szCs w:val="32"/>
                              </w:rPr>
                            </w:pPr>
                            <w:r w:rsidRPr="009B7DFD">
                              <w:rPr>
                                <w:b/>
                                <w:bCs/>
                                <w:sz w:val="32"/>
                                <w:szCs w:val="32"/>
                              </w:rPr>
                              <w:t>Business Retention and Expansion – because 80% of new jobs and capital investments come from existing businesses.  Buy local. Support local. Celebrate local.</w:t>
                            </w:r>
                          </w:p>
                          <w:p w14:paraId="051C2DDA" w14:textId="77777777" w:rsidR="00B920D6" w:rsidRPr="00C25E72" w:rsidRDefault="00B920D6" w:rsidP="00B920D6">
                            <w:pPr>
                              <w:jc w:val="center"/>
                              <w:rPr>
                                <w:b/>
                                <w:bCs/>
                                <w:sz w:val="32"/>
                                <w:szCs w:val="32"/>
                              </w:rPr>
                            </w:pPr>
                            <w:r w:rsidRPr="009B7DFD">
                              <w:rPr>
                                <w:b/>
                                <w:bCs/>
                                <w:sz w:val="32"/>
                                <w:szCs w:val="32"/>
                              </w:rPr>
                              <w:t xml:space="preserve"> Jackson County - your HOME, your FUTURE!</w:t>
                            </w:r>
                          </w:p>
                          <w:p w14:paraId="2517A5C4" w14:textId="77777777" w:rsidR="00B920D6" w:rsidRPr="00C25E72" w:rsidRDefault="00B920D6" w:rsidP="00B920D6">
                            <w:pPr>
                              <w:rPr>
                                <w:b/>
                                <w:bCs/>
                                <w:sz w:val="32"/>
                                <w:szCs w:val="32"/>
                              </w:rPr>
                            </w:pPr>
                            <w:r w:rsidRPr="00C25E72">
                              <w:rPr>
                                <w:b/>
                                <w:bCs/>
                                <w:sz w:val="32"/>
                                <w:szCs w:val="32"/>
                              </w:rPr>
                              <w:t>Let’s meet. Let’s catch-up</w:t>
                            </w:r>
                            <w:r>
                              <w:rPr>
                                <w:b/>
                                <w:bCs/>
                                <w:sz w:val="32"/>
                                <w:szCs w:val="32"/>
                              </w:rPr>
                              <w:t>.</w:t>
                            </w:r>
                            <w:r w:rsidRPr="00C25E72">
                              <w:rPr>
                                <w:b/>
                                <w:bCs/>
                                <w:sz w:val="32"/>
                                <w:szCs w:val="32"/>
                              </w:rPr>
                              <w:t xml:space="preserve">  Let’s see what we can do to support you</w:t>
                            </w:r>
                            <w:r>
                              <w:rPr>
                                <w:b/>
                                <w:bCs/>
                                <w:sz w:val="32"/>
                                <w:szCs w:val="32"/>
                              </w:rPr>
                              <w:t xml:space="preserve">. </w:t>
                            </w:r>
                            <w:r w:rsidRPr="00C25E72">
                              <w:rPr>
                                <w:b/>
                                <w:bCs/>
                                <w:sz w:val="32"/>
                                <w:szCs w:val="32"/>
                              </w:rPr>
                              <w:t xml:space="preserve"> If we haven’t contacted you, please contact us: kelleybrown@thejcea.org</w:t>
                            </w:r>
                          </w:p>
                          <w:p w14:paraId="69A4E30D" w14:textId="0C9FEAC2" w:rsidR="00B920D6" w:rsidRDefault="006A6C9A" w:rsidP="00B920D6">
                            <w:pPr>
                              <w:rPr>
                                <w:b/>
                                <w:bCs/>
                                <w:sz w:val="28"/>
                                <w:szCs w:val="28"/>
                              </w:rPr>
                            </w:pPr>
                            <w:r>
                              <w:rPr>
                                <w:b/>
                                <w:bCs/>
                                <w:sz w:val="28"/>
                                <w:szCs w:val="28"/>
                              </w:rPr>
                              <w:t xml:space="preserve">Special thanks to the businesses </w:t>
                            </w:r>
                            <w:r w:rsidR="00BD630D">
                              <w:rPr>
                                <w:b/>
                                <w:bCs/>
                                <w:sz w:val="28"/>
                                <w:szCs w:val="28"/>
                              </w:rPr>
                              <w:t xml:space="preserve">and building owners </w:t>
                            </w:r>
                            <w:r>
                              <w:rPr>
                                <w:b/>
                                <w:bCs/>
                                <w:sz w:val="28"/>
                                <w:szCs w:val="28"/>
                              </w:rPr>
                              <w:t xml:space="preserve">who have met with us these last few months: </w:t>
                            </w:r>
                          </w:p>
                          <w:p w14:paraId="3C400990" w14:textId="7EA814E2" w:rsidR="00BD630D" w:rsidRDefault="00B06E0E" w:rsidP="00B06E0E">
                            <w:pPr>
                              <w:spacing w:after="0"/>
                              <w:rPr>
                                <w:b/>
                                <w:bCs/>
                                <w:sz w:val="28"/>
                                <w:szCs w:val="28"/>
                              </w:rPr>
                            </w:pPr>
                            <w:r>
                              <w:rPr>
                                <w:b/>
                                <w:bCs/>
                                <w:sz w:val="28"/>
                                <w:szCs w:val="28"/>
                              </w:rPr>
                              <w:t>TADA Meats</w:t>
                            </w:r>
                            <w:r w:rsidR="00FC10AD">
                              <w:rPr>
                                <w:b/>
                                <w:bCs/>
                                <w:sz w:val="28"/>
                                <w:szCs w:val="28"/>
                              </w:rPr>
                              <w:t xml:space="preserve">   </w:t>
                            </w:r>
                            <w:proofErr w:type="spellStart"/>
                            <w:r>
                              <w:rPr>
                                <w:b/>
                                <w:bCs/>
                                <w:sz w:val="28"/>
                                <w:szCs w:val="28"/>
                              </w:rPr>
                              <w:t>S</w:t>
                            </w:r>
                            <w:r w:rsidR="007D5BCF">
                              <w:rPr>
                                <w:b/>
                                <w:bCs/>
                                <w:sz w:val="28"/>
                                <w:szCs w:val="28"/>
                              </w:rPr>
                              <w:t>urgIT</w:t>
                            </w:r>
                            <w:proofErr w:type="spellEnd"/>
                            <w:r w:rsidR="00FC10AD">
                              <w:rPr>
                                <w:b/>
                                <w:bCs/>
                                <w:sz w:val="28"/>
                                <w:szCs w:val="28"/>
                              </w:rPr>
                              <w:t xml:space="preserve">   </w:t>
                            </w:r>
                            <w:r>
                              <w:rPr>
                                <w:b/>
                                <w:bCs/>
                                <w:sz w:val="28"/>
                                <w:szCs w:val="28"/>
                              </w:rPr>
                              <w:t>P</w:t>
                            </w:r>
                            <w:r w:rsidR="00CA1BF9">
                              <w:rPr>
                                <w:b/>
                                <w:bCs/>
                                <w:sz w:val="28"/>
                                <w:szCs w:val="28"/>
                              </w:rPr>
                              <w:t>rost Pub &amp; Pizza</w:t>
                            </w:r>
                            <w:r w:rsidR="00FC10AD">
                              <w:rPr>
                                <w:b/>
                                <w:bCs/>
                                <w:sz w:val="28"/>
                                <w:szCs w:val="28"/>
                              </w:rPr>
                              <w:t xml:space="preserve">   </w:t>
                            </w:r>
                            <w:r w:rsidR="00697E4C">
                              <w:rPr>
                                <w:b/>
                                <w:bCs/>
                                <w:sz w:val="28"/>
                                <w:szCs w:val="28"/>
                              </w:rPr>
                              <w:t xml:space="preserve"> </w:t>
                            </w:r>
                            <w:r w:rsidR="002D15D2">
                              <w:rPr>
                                <w:b/>
                                <w:bCs/>
                                <w:sz w:val="28"/>
                                <w:szCs w:val="28"/>
                              </w:rPr>
                              <w:t>Ken Anderson – Preston Pharmacy</w:t>
                            </w:r>
                            <w:r w:rsidR="00697E4C">
                              <w:rPr>
                                <w:b/>
                                <w:bCs/>
                                <w:sz w:val="28"/>
                                <w:szCs w:val="28"/>
                              </w:rPr>
                              <w:t xml:space="preserve"> </w:t>
                            </w:r>
                          </w:p>
                          <w:p w14:paraId="7BC55434" w14:textId="18DDC48B" w:rsidR="002D15D2" w:rsidRDefault="0078684B" w:rsidP="00B06E0E">
                            <w:pPr>
                              <w:spacing w:after="0"/>
                              <w:rPr>
                                <w:b/>
                                <w:bCs/>
                                <w:sz w:val="28"/>
                                <w:szCs w:val="28"/>
                              </w:rPr>
                            </w:pPr>
                            <w:r>
                              <w:rPr>
                                <w:b/>
                                <w:bCs/>
                                <w:sz w:val="28"/>
                                <w:szCs w:val="28"/>
                              </w:rPr>
                              <w:t>Garman &amp; Meade</w:t>
                            </w:r>
                            <w:r w:rsidR="003D1C84">
                              <w:rPr>
                                <w:b/>
                                <w:bCs/>
                                <w:sz w:val="28"/>
                                <w:szCs w:val="28"/>
                              </w:rPr>
                              <w:t xml:space="preserve"> Accountants</w:t>
                            </w:r>
                            <w:r w:rsidR="00FC10AD">
                              <w:rPr>
                                <w:b/>
                                <w:bCs/>
                                <w:sz w:val="28"/>
                                <w:szCs w:val="28"/>
                              </w:rPr>
                              <w:t xml:space="preserve">   </w:t>
                            </w:r>
                            <w:r w:rsidR="00537E6E">
                              <w:rPr>
                                <w:b/>
                                <w:bCs/>
                                <w:sz w:val="28"/>
                                <w:szCs w:val="28"/>
                              </w:rPr>
                              <w:t>Brad Deery</w:t>
                            </w:r>
                            <w:r w:rsidR="00FC10AD">
                              <w:rPr>
                                <w:b/>
                                <w:bCs/>
                                <w:sz w:val="28"/>
                                <w:szCs w:val="28"/>
                              </w:rPr>
                              <w:t xml:space="preserve">   T</w:t>
                            </w:r>
                            <w:r w:rsidR="00E70783">
                              <w:rPr>
                                <w:b/>
                                <w:bCs/>
                                <w:sz w:val="28"/>
                                <w:szCs w:val="28"/>
                              </w:rPr>
                              <w:t>.</w:t>
                            </w:r>
                            <w:r w:rsidR="00CD2574">
                              <w:rPr>
                                <w:b/>
                                <w:bCs/>
                                <w:sz w:val="28"/>
                                <w:szCs w:val="28"/>
                              </w:rPr>
                              <w:t>M</w:t>
                            </w:r>
                            <w:r w:rsidR="00E70783">
                              <w:rPr>
                                <w:b/>
                                <w:bCs/>
                                <w:sz w:val="28"/>
                                <w:szCs w:val="28"/>
                              </w:rPr>
                              <w:t>.</w:t>
                            </w:r>
                            <w:r w:rsidR="00866F26">
                              <w:rPr>
                                <w:b/>
                                <w:bCs/>
                                <w:sz w:val="28"/>
                                <w:szCs w:val="28"/>
                              </w:rPr>
                              <w:t xml:space="preserve"> Woodworks</w:t>
                            </w:r>
                            <w:r w:rsidR="00FC10AD">
                              <w:rPr>
                                <w:b/>
                                <w:bCs/>
                                <w:sz w:val="28"/>
                                <w:szCs w:val="28"/>
                              </w:rPr>
                              <w:t xml:space="preserve">   </w:t>
                            </w:r>
                            <w:r w:rsidR="006B4582">
                              <w:rPr>
                                <w:b/>
                                <w:bCs/>
                                <w:sz w:val="28"/>
                                <w:szCs w:val="28"/>
                              </w:rPr>
                              <w:t xml:space="preserve">Trevor Huizenga </w:t>
                            </w:r>
                            <w:r w:rsidR="00BA7B96">
                              <w:rPr>
                                <w:b/>
                                <w:bCs/>
                                <w:sz w:val="28"/>
                                <w:szCs w:val="28"/>
                              </w:rPr>
                              <w:t>–</w:t>
                            </w:r>
                            <w:r w:rsidR="006B4582">
                              <w:rPr>
                                <w:b/>
                                <w:bCs/>
                                <w:sz w:val="28"/>
                                <w:szCs w:val="28"/>
                              </w:rPr>
                              <w:t xml:space="preserve"> </w:t>
                            </w:r>
                            <w:r w:rsidR="00BA7B96">
                              <w:rPr>
                                <w:b/>
                                <w:bCs/>
                                <w:sz w:val="28"/>
                                <w:szCs w:val="28"/>
                              </w:rPr>
                              <w:t xml:space="preserve">old Treasure Trove </w:t>
                            </w:r>
                            <w:r w:rsidR="00964894">
                              <w:rPr>
                                <w:b/>
                                <w:bCs/>
                                <w:sz w:val="28"/>
                                <w:szCs w:val="28"/>
                              </w:rPr>
                              <w:t xml:space="preserve">(CHURCH) </w:t>
                            </w:r>
                            <w:r w:rsidR="00BA7B96">
                              <w:rPr>
                                <w:b/>
                                <w:bCs/>
                                <w:sz w:val="28"/>
                                <w:szCs w:val="28"/>
                              </w:rPr>
                              <w:t>in Preston</w:t>
                            </w:r>
                            <w:r w:rsidR="00DC4685">
                              <w:rPr>
                                <w:b/>
                                <w:bCs/>
                                <w:sz w:val="28"/>
                                <w:szCs w:val="28"/>
                              </w:rPr>
                              <w:t xml:space="preserve">   </w:t>
                            </w:r>
                            <w:r w:rsidR="00BA7B96">
                              <w:rPr>
                                <w:b/>
                                <w:bCs/>
                                <w:sz w:val="28"/>
                                <w:szCs w:val="28"/>
                              </w:rPr>
                              <w:t xml:space="preserve"> </w:t>
                            </w:r>
                            <w:r w:rsidR="00845216">
                              <w:rPr>
                                <w:b/>
                                <w:bCs/>
                                <w:sz w:val="28"/>
                                <w:szCs w:val="28"/>
                              </w:rPr>
                              <w:t>Sue Gossman</w:t>
                            </w:r>
                            <w:r w:rsidR="007F3C91">
                              <w:rPr>
                                <w:b/>
                                <w:bCs/>
                                <w:sz w:val="28"/>
                                <w:szCs w:val="28"/>
                              </w:rPr>
                              <w:t xml:space="preserve">   Plastics Unlimited</w:t>
                            </w:r>
                            <w:r w:rsidR="005D5BB2">
                              <w:rPr>
                                <w:b/>
                                <w:bCs/>
                                <w:sz w:val="28"/>
                                <w:szCs w:val="28"/>
                              </w:rPr>
                              <w:t xml:space="preserve">   White Cap  </w:t>
                            </w:r>
                            <w:r w:rsidR="00480491">
                              <w:rPr>
                                <w:b/>
                                <w:bCs/>
                                <w:sz w:val="28"/>
                                <w:szCs w:val="28"/>
                              </w:rPr>
                              <w:t xml:space="preserve"> </w:t>
                            </w:r>
                            <w:r w:rsidR="005D5BB2">
                              <w:rPr>
                                <w:b/>
                                <w:bCs/>
                                <w:sz w:val="28"/>
                                <w:szCs w:val="28"/>
                              </w:rPr>
                              <w:t xml:space="preserve"> Kwik Star </w:t>
                            </w:r>
                            <w:r w:rsidR="00480491">
                              <w:rPr>
                                <w:b/>
                                <w:bCs/>
                                <w:sz w:val="28"/>
                                <w:szCs w:val="28"/>
                              </w:rPr>
                              <w:t xml:space="preserve">   </w:t>
                            </w:r>
                            <w:r w:rsidR="005D5BB2">
                              <w:rPr>
                                <w:b/>
                                <w:bCs/>
                                <w:sz w:val="28"/>
                                <w:szCs w:val="28"/>
                              </w:rPr>
                              <w:t xml:space="preserve">Dynamic Tube   </w:t>
                            </w:r>
                            <w:r w:rsidR="0048604F">
                              <w:rPr>
                                <w:b/>
                                <w:bCs/>
                                <w:sz w:val="28"/>
                                <w:szCs w:val="28"/>
                              </w:rPr>
                              <w:t xml:space="preserve">Taylor Casel- Voy </w:t>
                            </w:r>
                            <w:r>
                              <w:rPr>
                                <w:b/>
                                <w:bCs/>
                                <w:sz w:val="28"/>
                                <w:szCs w:val="28"/>
                              </w:rPr>
                              <w:t xml:space="preserve">2 </w:t>
                            </w:r>
                            <w:r w:rsidR="0048604F">
                              <w:rPr>
                                <w:b/>
                                <w:bCs/>
                                <w:sz w:val="28"/>
                                <w:szCs w:val="28"/>
                              </w:rPr>
                              <w:t>Theatre</w:t>
                            </w:r>
                            <w:r>
                              <w:rPr>
                                <w:b/>
                                <w:bCs/>
                                <w:sz w:val="28"/>
                                <w:szCs w:val="28"/>
                              </w:rPr>
                              <w:t>s</w:t>
                            </w:r>
                            <w:r w:rsidR="0048604F">
                              <w:rPr>
                                <w:b/>
                                <w:bCs/>
                                <w:sz w:val="28"/>
                                <w:szCs w:val="28"/>
                              </w:rPr>
                              <w:t xml:space="preserve">   </w:t>
                            </w:r>
                            <w:r w:rsidR="002D3EFC">
                              <w:rPr>
                                <w:b/>
                                <w:bCs/>
                                <w:sz w:val="28"/>
                                <w:szCs w:val="28"/>
                              </w:rPr>
                              <w:t>Dollar Fresh   Tim Miller</w:t>
                            </w:r>
                            <w:r w:rsidR="004F5AFA">
                              <w:rPr>
                                <w:b/>
                                <w:bCs/>
                                <w:sz w:val="28"/>
                                <w:szCs w:val="28"/>
                              </w:rPr>
                              <w:t xml:space="preserve"> – TJ Construction</w:t>
                            </w:r>
                          </w:p>
                          <w:p w14:paraId="1E8B615B" w14:textId="746822D2" w:rsidR="00B06E0E" w:rsidRDefault="00B06E0E" w:rsidP="00B06E0E">
                            <w:pPr>
                              <w:spacing w:after="0"/>
                              <w:rPr>
                                <w:b/>
                                <w:bCs/>
                                <w:sz w:val="28"/>
                                <w:szCs w:val="28"/>
                              </w:rPr>
                            </w:pPr>
                          </w:p>
                          <w:p w14:paraId="75A7517F" w14:textId="77777777" w:rsidR="00B920D6" w:rsidRDefault="00B920D6" w:rsidP="00B920D6">
                            <w:pPr>
                              <w:jc w:val="center"/>
                              <w:rPr>
                                <w:b/>
                                <w:bCs/>
                                <w:sz w:val="28"/>
                                <w:szCs w:val="28"/>
                              </w:rPr>
                            </w:pPr>
                          </w:p>
                          <w:p w14:paraId="2EEE64EE" w14:textId="77777777" w:rsidR="00B920D6" w:rsidRDefault="00B920D6" w:rsidP="00B920D6">
                            <w:pPr>
                              <w:jc w:val="center"/>
                              <w:rPr>
                                <w:b/>
                                <w:bCs/>
                                <w:sz w:val="28"/>
                                <w:szCs w:val="28"/>
                              </w:rPr>
                            </w:pPr>
                          </w:p>
                          <w:p w14:paraId="0AA2D89A" w14:textId="77777777" w:rsidR="00B920D6" w:rsidRDefault="00B920D6" w:rsidP="00B920D6">
                            <w:pPr>
                              <w:jc w:val="center"/>
                              <w:rPr>
                                <w:b/>
                                <w:bCs/>
                                <w:sz w:val="28"/>
                                <w:szCs w:val="28"/>
                              </w:rPr>
                            </w:pPr>
                          </w:p>
                          <w:p w14:paraId="245C5321" w14:textId="77777777" w:rsidR="00B920D6" w:rsidRPr="00AB2FBF" w:rsidRDefault="00B920D6" w:rsidP="00B920D6">
                            <w:pPr>
                              <w:jc w:val="cente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FDDEB" id="_x0000_s1037" type="#_x0000_t202" style="position:absolute;margin-left:487pt;margin-top:50.65pt;width:538.2pt;height:300pt;z-index:251726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">
                <v:textbox>
                  <w:txbxContent>
                    <w:p w14:paraId="5CA6C68E" w14:textId="77777777" w:rsidR="00B920D6" w:rsidRPr="009B7DFD" w:rsidRDefault="00B920D6" w:rsidP="00B920D6">
                      <w:pPr>
                        <w:jc w:val="center"/>
                        <w:rPr>
                          <w:b/>
                          <w:bCs/>
                          <w:sz w:val="32"/>
                          <w:szCs w:val="32"/>
                        </w:rPr>
                      </w:pPr>
                      <w:r w:rsidRPr="009B7DFD">
                        <w:rPr>
                          <w:b/>
                          <w:bCs/>
                          <w:sz w:val="32"/>
                          <w:szCs w:val="32"/>
                        </w:rPr>
                        <w:t>Business Retention and Expansion – because 80% of new jobs and capital investments come from existing businesses.  Buy local. Support local. Celebrate local.</w:t>
                      </w:r>
                    </w:p>
                    <w:p w14:paraId="051C2DDA" w14:textId="77777777" w:rsidR="00B920D6" w:rsidRPr="00C25E72" w:rsidRDefault="00B920D6" w:rsidP="00B920D6">
                      <w:pPr>
                        <w:jc w:val="center"/>
                        <w:rPr>
                          <w:b/>
                          <w:bCs/>
                          <w:sz w:val="32"/>
                          <w:szCs w:val="32"/>
                        </w:rPr>
                      </w:pPr>
                      <w:r w:rsidRPr="009B7DFD">
                        <w:rPr>
                          <w:b/>
                          <w:bCs/>
                          <w:sz w:val="32"/>
                          <w:szCs w:val="32"/>
                        </w:rPr>
                        <w:t xml:space="preserve"> Jackson County - your HOME, your FUTURE!</w:t>
                      </w:r>
                    </w:p>
                    <w:p w14:paraId="2517A5C4" w14:textId="77777777" w:rsidR="00B920D6" w:rsidRPr="00C25E72" w:rsidRDefault="00B920D6" w:rsidP="00B920D6">
                      <w:pPr>
                        <w:rPr>
                          <w:b/>
                          <w:bCs/>
                          <w:sz w:val="32"/>
                          <w:szCs w:val="32"/>
                        </w:rPr>
                      </w:pPr>
                      <w:r w:rsidRPr="00C25E72">
                        <w:rPr>
                          <w:b/>
                          <w:bCs/>
                          <w:sz w:val="32"/>
                          <w:szCs w:val="32"/>
                        </w:rPr>
                        <w:t>Let’s meet. Let’s catch-up</w:t>
                      </w:r>
                      <w:r>
                        <w:rPr>
                          <w:b/>
                          <w:bCs/>
                          <w:sz w:val="32"/>
                          <w:szCs w:val="32"/>
                        </w:rPr>
                        <w:t>.</w:t>
                      </w:r>
                      <w:r w:rsidRPr="00C25E72">
                        <w:rPr>
                          <w:b/>
                          <w:bCs/>
                          <w:sz w:val="32"/>
                          <w:szCs w:val="32"/>
                        </w:rPr>
                        <w:t xml:space="preserve">  Let’s see what we can do to support you</w:t>
                      </w:r>
                      <w:r>
                        <w:rPr>
                          <w:b/>
                          <w:bCs/>
                          <w:sz w:val="32"/>
                          <w:szCs w:val="32"/>
                        </w:rPr>
                        <w:t xml:space="preserve">. </w:t>
                      </w:r>
                      <w:r w:rsidRPr="00C25E72">
                        <w:rPr>
                          <w:b/>
                          <w:bCs/>
                          <w:sz w:val="32"/>
                          <w:szCs w:val="32"/>
                        </w:rPr>
                        <w:t xml:space="preserve"> If we haven’t contacted you, please contact us: kelleybrown@thejcea.org</w:t>
                      </w:r>
                    </w:p>
                    <w:p w14:paraId="69A4E30D" w14:textId="0C9FEAC2" w:rsidR="00B920D6" w:rsidRDefault="006A6C9A" w:rsidP="00B920D6">
                      <w:pPr>
                        <w:rPr>
                          <w:b/>
                          <w:bCs/>
                          <w:sz w:val="28"/>
                          <w:szCs w:val="28"/>
                        </w:rPr>
                      </w:pPr>
                      <w:r>
                        <w:rPr>
                          <w:b/>
                          <w:bCs/>
                          <w:sz w:val="28"/>
                          <w:szCs w:val="28"/>
                        </w:rPr>
                        <w:t xml:space="preserve">Special thanks to the businesses </w:t>
                      </w:r>
                      <w:r w:rsidR="00BD630D">
                        <w:rPr>
                          <w:b/>
                          <w:bCs/>
                          <w:sz w:val="28"/>
                          <w:szCs w:val="28"/>
                        </w:rPr>
                        <w:t xml:space="preserve">and building owners </w:t>
                      </w:r>
                      <w:r>
                        <w:rPr>
                          <w:b/>
                          <w:bCs/>
                          <w:sz w:val="28"/>
                          <w:szCs w:val="28"/>
                        </w:rPr>
                        <w:t xml:space="preserve">who have met with us these last few months: </w:t>
                      </w:r>
                    </w:p>
                    <w:p w14:paraId="3C400990" w14:textId="7EA814E2" w:rsidR="00BD630D" w:rsidRDefault="00B06E0E" w:rsidP="00B06E0E">
                      <w:pPr>
                        <w:spacing w:after="0"/>
                        <w:rPr>
                          <w:b/>
                          <w:bCs/>
                          <w:sz w:val="28"/>
                          <w:szCs w:val="28"/>
                        </w:rPr>
                      </w:pPr>
                      <w:r>
                        <w:rPr>
                          <w:b/>
                          <w:bCs/>
                          <w:sz w:val="28"/>
                          <w:szCs w:val="28"/>
                        </w:rPr>
                        <w:t>TADA Meats</w:t>
                      </w:r>
                      <w:r w:rsidR="00FC10AD">
                        <w:rPr>
                          <w:b/>
                          <w:bCs/>
                          <w:sz w:val="28"/>
                          <w:szCs w:val="28"/>
                        </w:rPr>
                        <w:t xml:space="preserve">   </w:t>
                      </w:r>
                      <w:proofErr w:type="spellStart"/>
                      <w:r>
                        <w:rPr>
                          <w:b/>
                          <w:bCs/>
                          <w:sz w:val="28"/>
                          <w:szCs w:val="28"/>
                        </w:rPr>
                        <w:t>S</w:t>
                      </w:r>
                      <w:r w:rsidR="007D5BCF">
                        <w:rPr>
                          <w:b/>
                          <w:bCs/>
                          <w:sz w:val="28"/>
                          <w:szCs w:val="28"/>
                        </w:rPr>
                        <w:t>urgIT</w:t>
                      </w:r>
                      <w:proofErr w:type="spellEnd"/>
                      <w:r w:rsidR="00FC10AD">
                        <w:rPr>
                          <w:b/>
                          <w:bCs/>
                          <w:sz w:val="28"/>
                          <w:szCs w:val="28"/>
                        </w:rPr>
                        <w:t xml:space="preserve">   </w:t>
                      </w:r>
                      <w:r>
                        <w:rPr>
                          <w:b/>
                          <w:bCs/>
                          <w:sz w:val="28"/>
                          <w:szCs w:val="28"/>
                        </w:rPr>
                        <w:t>P</w:t>
                      </w:r>
                      <w:r w:rsidR="00CA1BF9">
                        <w:rPr>
                          <w:b/>
                          <w:bCs/>
                          <w:sz w:val="28"/>
                          <w:szCs w:val="28"/>
                        </w:rPr>
                        <w:t>rost Pub &amp; Pizza</w:t>
                      </w:r>
                      <w:r w:rsidR="00FC10AD">
                        <w:rPr>
                          <w:b/>
                          <w:bCs/>
                          <w:sz w:val="28"/>
                          <w:szCs w:val="28"/>
                        </w:rPr>
                        <w:t xml:space="preserve">   </w:t>
                      </w:r>
                      <w:r w:rsidR="00697E4C">
                        <w:rPr>
                          <w:b/>
                          <w:bCs/>
                          <w:sz w:val="28"/>
                          <w:szCs w:val="28"/>
                        </w:rPr>
                        <w:t xml:space="preserve"> </w:t>
                      </w:r>
                      <w:r w:rsidR="002D15D2">
                        <w:rPr>
                          <w:b/>
                          <w:bCs/>
                          <w:sz w:val="28"/>
                          <w:szCs w:val="28"/>
                        </w:rPr>
                        <w:t>Ken Anderson – Preston Pharmacy</w:t>
                      </w:r>
                      <w:r w:rsidR="00697E4C">
                        <w:rPr>
                          <w:b/>
                          <w:bCs/>
                          <w:sz w:val="28"/>
                          <w:szCs w:val="28"/>
                        </w:rPr>
                        <w:t xml:space="preserve"> </w:t>
                      </w:r>
                    </w:p>
                    <w:p w14:paraId="7BC55434" w14:textId="18DDC48B" w:rsidR="002D15D2" w:rsidRDefault="0078684B" w:rsidP="00B06E0E">
                      <w:pPr>
                        <w:spacing w:after="0"/>
                        <w:rPr>
                          <w:b/>
                          <w:bCs/>
                          <w:sz w:val="28"/>
                          <w:szCs w:val="28"/>
                        </w:rPr>
                      </w:pPr>
                      <w:r>
                        <w:rPr>
                          <w:b/>
                          <w:bCs/>
                          <w:sz w:val="28"/>
                          <w:szCs w:val="28"/>
                        </w:rPr>
                        <w:t>Garman &amp; Meade</w:t>
                      </w:r>
                      <w:r w:rsidR="003D1C84">
                        <w:rPr>
                          <w:b/>
                          <w:bCs/>
                          <w:sz w:val="28"/>
                          <w:szCs w:val="28"/>
                        </w:rPr>
                        <w:t xml:space="preserve"> Accountants</w:t>
                      </w:r>
                      <w:r w:rsidR="00FC10AD">
                        <w:rPr>
                          <w:b/>
                          <w:bCs/>
                          <w:sz w:val="28"/>
                          <w:szCs w:val="28"/>
                        </w:rPr>
                        <w:t xml:space="preserve">   </w:t>
                      </w:r>
                      <w:r w:rsidR="00537E6E">
                        <w:rPr>
                          <w:b/>
                          <w:bCs/>
                          <w:sz w:val="28"/>
                          <w:szCs w:val="28"/>
                        </w:rPr>
                        <w:t>Brad Deery</w:t>
                      </w:r>
                      <w:r w:rsidR="00FC10AD">
                        <w:rPr>
                          <w:b/>
                          <w:bCs/>
                          <w:sz w:val="28"/>
                          <w:szCs w:val="28"/>
                        </w:rPr>
                        <w:t xml:space="preserve">   T</w:t>
                      </w:r>
                      <w:r w:rsidR="00E70783">
                        <w:rPr>
                          <w:b/>
                          <w:bCs/>
                          <w:sz w:val="28"/>
                          <w:szCs w:val="28"/>
                        </w:rPr>
                        <w:t>.</w:t>
                      </w:r>
                      <w:r w:rsidR="00CD2574">
                        <w:rPr>
                          <w:b/>
                          <w:bCs/>
                          <w:sz w:val="28"/>
                          <w:szCs w:val="28"/>
                        </w:rPr>
                        <w:t>M</w:t>
                      </w:r>
                      <w:r w:rsidR="00E70783">
                        <w:rPr>
                          <w:b/>
                          <w:bCs/>
                          <w:sz w:val="28"/>
                          <w:szCs w:val="28"/>
                        </w:rPr>
                        <w:t>.</w:t>
                      </w:r>
                      <w:r w:rsidR="00866F26">
                        <w:rPr>
                          <w:b/>
                          <w:bCs/>
                          <w:sz w:val="28"/>
                          <w:szCs w:val="28"/>
                        </w:rPr>
                        <w:t xml:space="preserve"> Woodworks</w:t>
                      </w:r>
                      <w:r w:rsidR="00FC10AD">
                        <w:rPr>
                          <w:b/>
                          <w:bCs/>
                          <w:sz w:val="28"/>
                          <w:szCs w:val="28"/>
                        </w:rPr>
                        <w:t xml:space="preserve">   </w:t>
                      </w:r>
                      <w:r w:rsidR="006B4582">
                        <w:rPr>
                          <w:b/>
                          <w:bCs/>
                          <w:sz w:val="28"/>
                          <w:szCs w:val="28"/>
                        </w:rPr>
                        <w:t xml:space="preserve">Trevor Huizenga </w:t>
                      </w:r>
                      <w:r w:rsidR="00BA7B96">
                        <w:rPr>
                          <w:b/>
                          <w:bCs/>
                          <w:sz w:val="28"/>
                          <w:szCs w:val="28"/>
                        </w:rPr>
                        <w:t>–</w:t>
                      </w:r>
                      <w:r w:rsidR="006B4582">
                        <w:rPr>
                          <w:b/>
                          <w:bCs/>
                          <w:sz w:val="28"/>
                          <w:szCs w:val="28"/>
                        </w:rPr>
                        <w:t xml:space="preserve"> </w:t>
                      </w:r>
                      <w:r w:rsidR="00BA7B96">
                        <w:rPr>
                          <w:b/>
                          <w:bCs/>
                          <w:sz w:val="28"/>
                          <w:szCs w:val="28"/>
                        </w:rPr>
                        <w:t xml:space="preserve">old Treasure Trove </w:t>
                      </w:r>
                      <w:r w:rsidR="00964894">
                        <w:rPr>
                          <w:b/>
                          <w:bCs/>
                          <w:sz w:val="28"/>
                          <w:szCs w:val="28"/>
                        </w:rPr>
                        <w:t xml:space="preserve">(CHURCH) </w:t>
                      </w:r>
                      <w:r w:rsidR="00BA7B96">
                        <w:rPr>
                          <w:b/>
                          <w:bCs/>
                          <w:sz w:val="28"/>
                          <w:szCs w:val="28"/>
                        </w:rPr>
                        <w:t>in Preston</w:t>
                      </w:r>
                      <w:r w:rsidR="00DC4685">
                        <w:rPr>
                          <w:b/>
                          <w:bCs/>
                          <w:sz w:val="28"/>
                          <w:szCs w:val="28"/>
                        </w:rPr>
                        <w:t xml:space="preserve">   </w:t>
                      </w:r>
                      <w:r w:rsidR="00BA7B96">
                        <w:rPr>
                          <w:b/>
                          <w:bCs/>
                          <w:sz w:val="28"/>
                          <w:szCs w:val="28"/>
                        </w:rPr>
                        <w:t xml:space="preserve"> </w:t>
                      </w:r>
                      <w:r w:rsidR="00845216">
                        <w:rPr>
                          <w:b/>
                          <w:bCs/>
                          <w:sz w:val="28"/>
                          <w:szCs w:val="28"/>
                        </w:rPr>
                        <w:t>Sue Gossman</w:t>
                      </w:r>
                      <w:r w:rsidR="007F3C91">
                        <w:rPr>
                          <w:b/>
                          <w:bCs/>
                          <w:sz w:val="28"/>
                          <w:szCs w:val="28"/>
                        </w:rPr>
                        <w:t xml:space="preserve">   Plastics Unlimited</w:t>
                      </w:r>
                      <w:r w:rsidR="005D5BB2">
                        <w:rPr>
                          <w:b/>
                          <w:bCs/>
                          <w:sz w:val="28"/>
                          <w:szCs w:val="28"/>
                        </w:rPr>
                        <w:t xml:space="preserve">   White Cap  </w:t>
                      </w:r>
                      <w:r w:rsidR="00480491">
                        <w:rPr>
                          <w:b/>
                          <w:bCs/>
                          <w:sz w:val="28"/>
                          <w:szCs w:val="28"/>
                        </w:rPr>
                        <w:t xml:space="preserve"> </w:t>
                      </w:r>
                      <w:r w:rsidR="005D5BB2">
                        <w:rPr>
                          <w:b/>
                          <w:bCs/>
                          <w:sz w:val="28"/>
                          <w:szCs w:val="28"/>
                        </w:rPr>
                        <w:t xml:space="preserve"> Kwik Star </w:t>
                      </w:r>
                      <w:r w:rsidR="00480491">
                        <w:rPr>
                          <w:b/>
                          <w:bCs/>
                          <w:sz w:val="28"/>
                          <w:szCs w:val="28"/>
                        </w:rPr>
                        <w:t xml:space="preserve">   </w:t>
                      </w:r>
                      <w:r w:rsidR="005D5BB2">
                        <w:rPr>
                          <w:b/>
                          <w:bCs/>
                          <w:sz w:val="28"/>
                          <w:szCs w:val="28"/>
                        </w:rPr>
                        <w:t xml:space="preserve">Dynamic Tube   </w:t>
                      </w:r>
                      <w:r w:rsidR="0048604F">
                        <w:rPr>
                          <w:b/>
                          <w:bCs/>
                          <w:sz w:val="28"/>
                          <w:szCs w:val="28"/>
                        </w:rPr>
                        <w:t xml:space="preserve">Taylor Casel- Voy </w:t>
                      </w:r>
                      <w:r>
                        <w:rPr>
                          <w:b/>
                          <w:bCs/>
                          <w:sz w:val="28"/>
                          <w:szCs w:val="28"/>
                        </w:rPr>
                        <w:t xml:space="preserve">2 </w:t>
                      </w:r>
                      <w:r w:rsidR="0048604F">
                        <w:rPr>
                          <w:b/>
                          <w:bCs/>
                          <w:sz w:val="28"/>
                          <w:szCs w:val="28"/>
                        </w:rPr>
                        <w:t>Theatre</w:t>
                      </w:r>
                      <w:r>
                        <w:rPr>
                          <w:b/>
                          <w:bCs/>
                          <w:sz w:val="28"/>
                          <w:szCs w:val="28"/>
                        </w:rPr>
                        <w:t>s</w:t>
                      </w:r>
                      <w:r w:rsidR="0048604F">
                        <w:rPr>
                          <w:b/>
                          <w:bCs/>
                          <w:sz w:val="28"/>
                          <w:szCs w:val="28"/>
                        </w:rPr>
                        <w:t xml:space="preserve">   </w:t>
                      </w:r>
                      <w:r w:rsidR="002D3EFC">
                        <w:rPr>
                          <w:b/>
                          <w:bCs/>
                          <w:sz w:val="28"/>
                          <w:szCs w:val="28"/>
                        </w:rPr>
                        <w:t>Dollar Fresh   Tim Miller</w:t>
                      </w:r>
                      <w:r w:rsidR="004F5AFA">
                        <w:rPr>
                          <w:b/>
                          <w:bCs/>
                          <w:sz w:val="28"/>
                          <w:szCs w:val="28"/>
                        </w:rPr>
                        <w:t xml:space="preserve"> – TJ Construction</w:t>
                      </w:r>
                    </w:p>
                    <w:p w14:paraId="1E8B615B" w14:textId="746822D2" w:rsidR="00B06E0E" w:rsidRDefault="00B06E0E" w:rsidP="00B06E0E">
                      <w:pPr>
                        <w:spacing w:after="0"/>
                        <w:rPr>
                          <w:b/>
                          <w:bCs/>
                          <w:sz w:val="28"/>
                          <w:szCs w:val="28"/>
                        </w:rPr>
                      </w:pPr>
                    </w:p>
                    <w:p w14:paraId="75A7517F" w14:textId="77777777" w:rsidR="00B920D6" w:rsidRDefault="00B920D6" w:rsidP="00B920D6">
                      <w:pPr>
                        <w:jc w:val="center"/>
                        <w:rPr>
                          <w:b/>
                          <w:bCs/>
                          <w:sz w:val="28"/>
                          <w:szCs w:val="28"/>
                        </w:rPr>
                      </w:pPr>
                    </w:p>
                    <w:p w14:paraId="2EEE64EE" w14:textId="77777777" w:rsidR="00B920D6" w:rsidRDefault="00B920D6" w:rsidP="00B920D6">
                      <w:pPr>
                        <w:jc w:val="center"/>
                        <w:rPr>
                          <w:b/>
                          <w:bCs/>
                          <w:sz w:val="28"/>
                          <w:szCs w:val="28"/>
                        </w:rPr>
                      </w:pPr>
                    </w:p>
                    <w:p w14:paraId="0AA2D89A" w14:textId="77777777" w:rsidR="00B920D6" w:rsidRDefault="00B920D6" w:rsidP="00B920D6">
                      <w:pPr>
                        <w:jc w:val="center"/>
                        <w:rPr>
                          <w:b/>
                          <w:bCs/>
                          <w:sz w:val="28"/>
                          <w:szCs w:val="28"/>
                        </w:rPr>
                      </w:pPr>
                    </w:p>
                    <w:p w14:paraId="245C5321" w14:textId="77777777" w:rsidR="00B920D6" w:rsidRPr="00AB2FBF" w:rsidRDefault="00B920D6" w:rsidP="00B920D6">
                      <w:pPr>
                        <w:jc w:val="center"/>
                        <w:rPr>
                          <w:b/>
                          <w:bCs/>
                          <w:sz w:val="28"/>
                          <w:szCs w:val="28"/>
                        </w:rPr>
                      </w:pPr>
                    </w:p>
                  </w:txbxContent>
                </v:textbox>
                <w10:wrap type="square" anchorx="margin"/>
              </v:shape>
            </w:pict>
          </mc:Fallback>
        </mc:AlternateContent>
      </w:r>
      <w:r w:rsidR="00765BEE" w:rsidRPr="00765BEE">
        <w:rPr>
          <w:b/>
          <w:bCs/>
          <w:noProof/>
          <w:sz w:val="32"/>
          <w:szCs w:val="32"/>
        </w:rPr>
        <mc:AlternateContent>
          <mc:Choice Requires="wps">
            <w:drawing>
              <wp:anchor distT="45720" distB="45720" distL="114300" distR="114300" simplePos="0" relativeHeight="251735040" behindDoc="0" locked="0" layoutInCell="1" allowOverlap="1" wp14:anchorId="4DCDCF57" wp14:editId="17896663">
                <wp:simplePos x="0" y="0"/>
                <wp:positionH relativeFrom="column">
                  <wp:posOffset>1866900</wp:posOffset>
                </wp:positionH>
                <wp:positionV relativeFrom="paragraph">
                  <wp:posOffset>3175</wp:posOffset>
                </wp:positionV>
                <wp:extent cx="4671060" cy="502920"/>
                <wp:effectExtent l="0" t="0" r="15240" b="11430"/>
                <wp:wrapSquare wrapText="bothSides"/>
                <wp:docPr id="1438385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502920"/>
                        </a:xfrm>
                        <a:prstGeom prst="rect">
                          <a:avLst/>
                        </a:prstGeom>
                        <a:solidFill>
                          <a:srgbClr val="FFFFFF"/>
                        </a:solidFill>
                        <a:ln w="9525">
                          <a:solidFill>
                            <a:srgbClr val="000000"/>
                          </a:solidFill>
                          <a:miter lim="800000"/>
                          <a:headEnd/>
                          <a:tailEnd/>
                        </a:ln>
                      </wps:spPr>
                      <wps:txbx>
                        <w:txbxContent>
                          <w:p w14:paraId="16012FB0" w14:textId="6B60DCD4" w:rsidR="00765BEE" w:rsidRPr="008B3D56" w:rsidRDefault="008B3D56" w:rsidP="008B3D56">
                            <w:pPr>
                              <w:shd w:val="clear" w:color="auto" w:fill="92D050"/>
                              <w:rPr>
                                <w:b/>
                                <w:bCs/>
                                <w:sz w:val="48"/>
                                <w:szCs w:val="48"/>
                              </w:rPr>
                            </w:pPr>
                            <w:r w:rsidRPr="008B3D56">
                              <w:rPr>
                                <w:b/>
                                <w:bCs/>
                                <w:sz w:val="48"/>
                                <w:szCs w:val="48"/>
                              </w:rPr>
                              <w:t>Business Retention and Expansion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DCF57" id="_x0000_s1038" type="#_x0000_t202" style="position:absolute;margin-left:147pt;margin-top:.25pt;width:367.8pt;height:39.6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">
                <v:textbox>
                  <w:txbxContent>
                    <w:p w14:paraId="16012FB0" w14:textId="6B60DCD4" w:rsidR="00765BEE" w:rsidRPr="008B3D56" w:rsidRDefault="008B3D56" w:rsidP="008B3D56">
                      <w:pPr>
                        <w:shd w:val="clear" w:color="auto" w:fill="92D050"/>
                        <w:rPr>
                          <w:b/>
                          <w:bCs/>
                          <w:sz w:val="48"/>
                          <w:szCs w:val="48"/>
                        </w:rPr>
                      </w:pPr>
                      <w:r w:rsidRPr="008B3D56">
                        <w:rPr>
                          <w:b/>
                          <w:bCs/>
                          <w:sz w:val="48"/>
                          <w:szCs w:val="48"/>
                        </w:rPr>
                        <w:t>Business Retention and Expansion</w:t>
                      </w:r>
                    </w:p>
                  </w:txbxContent>
                </v:textbox>
                <w10:wrap type="square"/>
              </v:shape>
            </w:pict>
          </mc:Fallback>
        </mc:AlternateContent>
      </w:r>
      <w:r w:rsidR="00FC344A">
        <w:rPr>
          <w:b/>
          <w:bCs/>
          <w:sz w:val="32"/>
          <w:szCs w:val="32"/>
        </w:rPr>
        <w:t xml:space="preserve">                                        </w:t>
      </w:r>
    </w:p>
    <w:p w14:paraId="7B1A9658" w14:textId="05BFE7EE" w:rsidR="00E96109" w:rsidRDefault="00E96109" w:rsidP="005A0D0C">
      <w:pPr>
        <w:rPr>
          <w:b/>
          <w:bCs/>
          <w:sz w:val="32"/>
          <w:szCs w:val="32"/>
        </w:rPr>
      </w:pPr>
    </w:p>
    <w:p w14:paraId="063863A2" w14:textId="128E232F" w:rsidR="00E96109" w:rsidRDefault="00BD0B1D" w:rsidP="005A0D0C">
      <w:pPr>
        <w:rPr>
          <w:b/>
          <w:bCs/>
          <w:sz w:val="32"/>
          <w:szCs w:val="32"/>
        </w:rPr>
      </w:pPr>
      <w:r w:rsidRPr="00C10178">
        <w:rPr>
          <w:b/>
          <w:bCs/>
          <w:noProof/>
          <w:sz w:val="32"/>
          <w:szCs w:val="32"/>
        </w:rPr>
        <mc:AlternateContent>
          <mc:Choice Requires="wps">
            <w:drawing>
              <wp:anchor distT="45720" distB="45720" distL="114300" distR="114300" simplePos="0" relativeHeight="251741184" behindDoc="0" locked="0" layoutInCell="1" allowOverlap="1" wp14:anchorId="58EB2722" wp14:editId="6B4071C1">
                <wp:simplePos x="0" y="0"/>
                <wp:positionH relativeFrom="margin">
                  <wp:posOffset>15240</wp:posOffset>
                </wp:positionH>
                <wp:positionV relativeFrom="paragraph">
                  <wp:posOffset>598805</wp:posOffset>
                </wp:positionV>
                <wp:extent cx="6865620" cy="2735580"/>
                <wp:effectExtent l="0" t="0" r="11430" b="26670"/>
                <wp:wrapSquare wrapText="bothSides"/>
                <wp:docPr id="20863616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2735580"/>
                        </a:xfrm>
                        <a:prstGeom prst="rect">
                          <a:avLst/>
                        </a:prstGeom>
                        <a:solidFill>
                          <a:srgbClr val="FFFFFF"/>
                        </a:solidFill>
                        <a:ln w="9525">
                          <a:solidFill>
                            <a:srgbClr val="000000"/>
                          </a:solidFill>
                          <a:miter lim="800000"/>
                          <a:headEnd/>
                          <a:tailEnd/>
                        </a:ln>
                      </wps:spPr>
                      <wps:txbx>
                        <w:txbxContent>
                          <w:p w14:paraId="2B9C15C4" w14:textId="77777777" w:rsidR="00BD0B1D" w:rsidRDefault="00BD0B1D" w:rsidP="00BD0B1D">
                            <w:pPr>
                              <w:spacing w:after="0"/>
                              <w:jc w:val="both"/>
                              <w:rPr>
                                <w:rStyle w:val="Hyperlink"/>
                                <w:rFonts w:ascii="Times New Roman" w:hAnsi="Times New Roman" w:cs="Times New Roman"/>
                                <w:b/>
                                <w:bCs/>
                                <w:u w:val="none"/>
                              </w:rPr>
                            </w:pPr>
                            <w:r>
                              <w:rPr>
                                <w:rFonts w:ascii="Times New Roman" w:hAnsi="Times New Roman" w:cs="Times New Roman"/>
                              </w:rPr>
                              <w:t xml:space="preserve">So far, we have received information from 14 Bellevue downtown business owners, 14 Maquoketa downtown business owners and 4 Preston downtown business owners. Our goal is to have a complete inventory of all the buildings, businesses, vacancies and your </w:t>
                            </w:r>
                            <w:proofErr w:type="gramStart"/>
                            <w:r>
                              <w:rPr>
                                <w:rFonts w:ascii="Times New Roman" w:hAnsi="Times New Roman" w:cs="Times New Roman"/>
                              </w:rPr>
                              <w:t>future plans</w:t>
                            </w:r>
                            <w:proofErr w:type="gramEnd"/>
                            <w:r>
                              <w:rPr>
                                <w:rFonts w:ascii="Times New Roman" w:hAnsi="Times New Roman" w:cs="Times New Roman"/>
                              </w:rPr>
                              <w:t xml:space="preserve">.   </w:t>
                            </w:r>
                            <w:r w:rsidRPr="00194915">
                              <w:rPr>
                                <w:rFonts w:ascii="Times New Roman" w:hAnsi="Times New Roman" w:cs="Times New Roman"/>
                              </w:rPr>
                              <w:t>Please visit the survey by using the URL or by scanning the QR code below:</w:t>
                            </w:r>
                            <w:r>
                              <w:rPr>
                                <w:rFonts w:ascii="Times New Roman" w:hAnsi="Times New Roman" w:cs="Times New Roman"/>
                              </w:rPr>
                              <w:t xml:space="preserve"> </w:t>
                            </w:r>
                            <w:hyperlink r:id="rId17" w:history="1">
                              <w:r w:rsidRPr="00194915">
                                <w:rPr>
                                  <w:rStyle w:val="Hyperlink"/>
                                  <w:rFonts w:ascii="Times New Roman" w:hAnsi="Times New Roman" w:cs="Times New Roman"/>
                                </w:rPr>
                                <w:t>https://qfreeaccountssjc1.az1.qualtrics.com/jfe/form/SV_9TyLs3MqkWbNMYm</w:t>
                              </w:r>
                            </w:hyperlink>
                          </w:p>
                          <w:p w14:paraId="1DFBC331" w14:textId="77777777" w:rsidR="00BD0B1D" w:rsidRDefault="00BD0B1D" w:rsidP="00BD0B1D">
                            <w:r>
                              <w:rPr>
                                <w:noProof/>
                              </w:rPr>
                              <w:drawing>
                                <wp:inline distT="0" distB="0" distL="0" distR="0" wp14:anchorId="5E7BF11C" wp14:editId="53DDB5DB">
                                  <wp:extent cx="1925955" cy="1935480"/>
                                  <wp:effectExtent l="0" t="0" r="0" b="7620"/>
                                  <wp:docPr id="1627231851"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87598" name="Picture 1" descr="A qr code on a white background&#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925955" cy="19354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B2722" id="_x0000_s1039" type="#_x0000_t202" style="position:absolute;margin-left:1.2pt;margin-top:47.15pt;width:540.6pt;height:215.4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">
                <v:textbox>
                  <w:txbxContent>
                    <w:p w14:paraId="2B9C15C4" w14:textId="77777777" w:rsidR="00BD0B1D" w:rsidRDefault="00BD0B1D" w:rsidP="00BD0B1D">
                      <w:pPr>
                        <w:spacing w:after="0"/>
                        <w:jc w:val="both"/>
                        <w:rPr>
                          <w:rStyle w:val="Hyperlink"/>
                          <w:rFonts w:ascii="Times New Roman" w:hAnsi="Times New Roman" w:cs="Times New Roman"/>
                          <w:b/>
                          <w:bCs/>
                          <w:u w:val="none"/>
                        </w:rPr>
                      </w:pPr>
                      <w:r>
                        <w:rPr>
                          <w:rFonts w:ascii="Times New Roman" w:hAnsi="Times New Roman" w:cs="Times New Roman"/>
                        </w:rPr>
                        <w:t xml:space="preserve">So far, we have received information from 14 Bellevue downtown business owners, 14 Maquoketa downtown business owners and 4 Preston downtown business owners. Our goal is to have a complete inventory of all the buildings, businesses, vacancies and your </w:t>
                      </w:r>
                      <w:proofErr w:type="gramStart"/>
                      <w:r>
                        <w:rPr>
                          <w:rFonts w:ascii="Times New Roman" w:hAnsi="Times New Roman" w:cs="Times New Roman"/>
                        </w:rPr>
                        <w:t>future plans</w:t>
                      </w:r>
                      <w:proofErr w:type="gramEnd"/>
                      <w:r>
                        <w:rPr>
                          <w:rFonts w:ascii="Times New Roman" w:hAnsi="Times New Roman" w:cs="Times New Roman"/>
                        </w:rPr>
                        <w:t xml:space="preserve">.   </w:t>
                      </w:r>
                      <w:r w:rsidRPr="00194915">
                        <w:rPr>
                          <w:rFonts w:ascii="Times New Roman" w:hAnsi="Times New Roman" w:cs="Times New Roman"/>
                        </w:rPr>
                        <w:t>Please visit the survey by using the URL or by scanning the QR code below:</w:t>
                      </w:r>
                      <w:r>
                        <w:rPr>
                          <w:rFonts w:ascii="Times New Roman" w:hAnsi="Times New Roman" w:cs="Times New Roman"/>
                        </w:rPr>
                        <w:t xml:space="preserve"> </w:t>
                      </w:r>
                      <w:hyperlink r:id="rId19" w:history="1">
                        <w:r w:rsidRPr="00194915">
                          <w:rPr>
                            <w:rStyle w:val="Hyperlink"/>
                            <w:rFonts w:ascii="Times New Roman" w:hAnsi="Times New Roman" w:cs="Times New Roman"/>
                          </w:rPr>
                          <w:t>https://qfreeaccountssjc1.az1.qualtrics.com/jfe/form/SV_9TyLs3MqkWbNMYm</w:t>
                        </w:r>
                      </w:hyperlink>
                    </w:p>
                    <w:p w14:paraId="1DFBC331" w14:textId="77777777" w:rsidR="00BD0B1D" w:rsidRDefault="00BD0B1D" w:rsidP="00BD0B1D">
                      <w:r>
                        <w:rPr>
                          <w:noProof/>
                        </w:rPr>
                        <w:drawing>
                          <wp:inline distT="0" distB="0" distL="0" distR="0" wp14:anchorId="5E7BF11C" wp14:editId="53DDB5DB">
                            <wp:extent cx="1925955" cy="1935480"/>
                            <wp:effectExtent l="0" t="0" r="0" b="7620"/>
                            <wp:docPr id="1627231851"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87598" name="Picture 1" descr="A qr code on a white background&#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925955" cy="1935480"/>
                                    </a:xfrm>
                                    <a:prstGeom prst="rect">
                                      <a:avLst/>
                                    </a:prstGeom>
                                  </pic:spPr>
                                </pic:pic>
                              </a:graphicData>
                            </a:graphic>
                          </wp:inline>
                        </w:drawing>
                      </w:r>
                    </w:p>
                  </w:txbxContent>
                </v:textbox>
                <w10:wrap type="square" anchorx="margin"/>
              </v:shape>
            </w:pict>
          </mc:Fallback>
        </mc:AlternateContent>
      </w:r>
      <w:r w:rsidR="00932D2E" w:rsidRPr="00FC344A">
        <w:rPr>
          <w:b/>
          <w:bCs/>
          <w:noProof/>
          <w:sz w:val="32"/>
          <w:szCs w:val="32"/>
        </w:rPr>
        <mc:AlternateContent>
          <mc:Choice Requires="wps">
            <w:drawing>
              <wp:anchor distT="45720" distB="45720" distL="114300" distR="114300" simplePos="0" relativeHeight="251739136" behindDoc="0" locked="0" layoutInCell="1" allowOverlap="1" wp14:anchorId="7B69DF71" wp14:editId="297C2D33">
                <wp:simplePos x="0" y="0"/>
                <wp:positionH relativeFrom="margin">
                  <wp:posOffset>60960</wp:posOffset>
                </wp:positionH>
                <wp:positionV relativeFrom="paragraph">
                  <wp:posOffset>7620</wp:posOffset>
                </wp:positionV>
                <wp:extent cx="5448300" cy="419100"/>
                <wp:effectExtent l="0" t="0" r="19050" b="19050"/>
                <wp:wrapSquare wrapText="bothSides"/>
                <wp:docPr id="1658612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419100"/>
                        </a:xfrm>
                        <a:prstGeom prst="rect">
                          <a:avLst/>
                        </a:prstGeom>
                        <a:solidFill>
                          <a:srgbClr val="92D050"/>
                        </a:solidFill>
                        <a:ln w="9525">
                          <a:solidFill>
                            <a:srgbClr val="000000"/>
                          </a:solidFill>
                          <a:miter lim="800000"/>
                          <a:headEnd/>
                          <a:tailEnd/>
                        </a:ln>
                      </wps:spPr>
                      <wps:txbx>
                        <w:txbxContent>
                          <w:p w14:paraId="561BAAED" w14:textId="4D3F3353" w:rsidR="00FC344A" w:rsidRPr="00FC344A" w:rsidRDefault="00FC344A">
                            <w:pPr>
                              <w:rPr>
                                <w:b/>
                                <w:bCs/>
                                <w:sz w:val="48"/>
                                <w:szCs w:val="48"/>
                              </w:rPr>
                            </w:pPr>
                            <w:r>
                              <w:rPr>
                                <w:b/>
                                <w:bCs/>
                                <w:sz w:val="48"/>
                                <w:szCs w:val="48"/>
                              </w:rPr>
                              <w:t xml:space="preserve">DOWNTOWN </w:t>
                            </w:r>
                            <w:r w:rsidR="00A23AE1">
                              <w:rPr>
                                <w:b/>
                                <w:bCs/>
                                <w:sz w:val="48"/>
                                <w:szCs w:val="48"/>
                              </w:rPr>
                              <w:t xml:space="preserve">PROPERTY OWNER SURVEY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9DF71" id="_x0000_s1040" type="#_x0000_t202" style="position:absolute;margin-left:4.8pt;margin-top:.6pt;width:429pt;height:33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" fillcolor="#92d050">
                <v:textbox>
                  <w:txbxContent>
                    <w:p w14:paraId="561BAAED" w14:textId="4D3F3353" w:rsidR="00FC344A" w:rsidRPr="00FC344A" w:rsidRDefault="00FC344A">
                      <w:pPr>
                        <w:rPr>
                          <w:b/>
                          <w:bCs/>
                          <w:sz w:val="48"/>
                          <w:szCs w:val="48"/>
                        </w:rPr>
                      </w:pPr>
                      <w:r>
                        <w:rPr>
                          <w:b/>
                          <w:bCs/>
                          <w:sz w:val="48"/>
                          <w:szCs w:val="48"/>
                        </w:rPr>
                        <w:t xml:space="preserve">DOWNTOWN </w:t>
                      </w:r>
                      <w:r w:rsidR="00A23AE1">
                        <w:rPr>
                          <w:b/>
                          <w:bCs/>
                          <w:sz w:val="48"/>
                          <w:szCs w:val="48"/>
                        </w:rPr>
                        <w:t xml:space="preserve">PROPERTY OWNER SURVEY </w:t>
                      </w:r>
                    </w:p>
                  </w:txbxContent>
                </v:textbox>
                <w10:wrap type="square" anchorx="margin"/>
              </v:shape>
            </w:pict>
          </mc:Fallback>
        </mc:AlternateContent>
      </w:r>
    </w:p>
    <w:p w14:paraId="29148FC3" w14:textId="3A7AC2C0" w:rsidR="0069321D" w:rsidRDefault="0069321D" w:rsidP="006B4EF5">
      <w:pPr>
        <w:rPr>
          <w:rFonts w:ascii="Times New Roman" w:hAnsi="Times New Roman" w:cs="Times New Roman"/>
          <w:color w:val="FF0000"/>
          <w:sz w:val="24"/>
          <w:szCs w:val="24"/>
        </w:rPr>
      </w:pPr>
    </w:p>
    <w:p w14:paraId="62F0357D" w14:textId="265FCC42" w:rsidR="00A92CD8" w:rsidRDefault="00AF1AB1" w:rsidP="006B4EF5">
      <w:pPr>
        <w:rPr>
          <w:rFonts w:ascii="Times New Roman" w:hAnsi="Times New Roman" w:cs="Times New Roman"/>
          <w:color w:val="FF0000"/>
          <w:sz w:val="24"/>
          <w:szCs w:val="24"/>
        </w:rPr>
      </w:pPr>
      <w:r w:rsidRPr="00AF1AB1">
        <w:rPr>
          <w:rFonts w:ascii="Times New Roman" w:hAnsi="Times New Roman" w:cs="Times New Roman"/>
          <w:noProof/>
          <w:color w:val="FF0000"/>
          <w:sz w:val="24"/>
          <w:szCs w:val="24"/>
        </w:rPr>
        <w:lastRenderedPageBreak/>
        <mc:AlternateContent>
          <mc:Choice Requires="wps">
            <w:drawing>
              <wp:anchor distT="45720" distB="45720" distL="114300" distR="114300" simplePos="0" relativeHeight="251743232" behindDoc="0" locked="0" layoutInCell="1" allowOverlap="1" wp14:anchorId="2F9F9427" wp14:editId="6041C4C1">
                <wp:simplePos x="0" y="0"/>
                <wp:positionH relativeFrom="column">
                  <wp:posOffset>396240</wp:posOffset>
                </wp:positionH>
                <wp:positionV relativeFrom="paragraph">
                  <wp:posOffset>41275</wp:posOffset>
                </wp:positionV>
                <wp:extent cx="6050280" cy="632460"/>
                <wp:effectExtent l="0" t="0" r="26670" b="15240"/>
                <wp:wrapSquare wrapText="bothSides"/>
                <wp:docPr id="296074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632460"/>
                        </a:xfrm>
                        <a:prstGeom prst="rect">
                          <a:avLst/>
                        </a:prstGeom>
                        <a:solidFill>
                          <a:srgbClr val="FFFFFF"/>
                        </a:solidFill>
                        <a:ln w="9525">
                          <a:solidFill>
                            <a:srgbClr val="000000"/>
                          </a:solidFill>
                          <a:miter lim="800000"/>
                          <a:headEnd/>
                          <a:tailEnd/>
                        </a:ln>
                      </wps:spPr>
                      <wps:txbx>
                        <w:txbxContent>
                          <w:p w14:paraId="7AB74F62" w14:textId="19D5C1DD" w:rsidR="00AF1AB1" w:rsidRPr="00AF1AB1" w:rsidRDefault="00AF1AB1" w:rsidP="00E669A9">
                            <w:pPr>
                              <w:shd w:val="clear" w:color="auto" w:fill="92D050"/>
                              <w:jc w:val="center"/>
                              <w:rPr>
                                <w:b/>
                                <w:bCs/>
                                <w:sz w:val="72"/>
                                <w:szCs w:val="72"/>
                              </w:rPr>
                            </w:pPr>
                            <w:r w:rsidRPr="00AF1AB1">
                              <w:rPr>
                                <w:b/>
                                <w:bCs/>
                                <w:sz w:val="72"/>
                                <w:szCs w:val="72"/>
                              </w:rPr>
                              <w:t>CATALYST GRANTS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F9427" id="_x0000_s1041" type="#_x0000_t202" style="position:absolute;margin-left:31.2pt;margin-top:3.25pt;width:476.4pt;height:49.8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">
                <v:textbox>
                  <w:txbxContent>
                    <w:p w14:paraId="7AB74F62" w14:textId="19D5C1DD" w:rsidR="00AF1AB1" w:rsidRPr="00AF1AB1" w:rsidRDefault="00AF1AB1" w:rsidP="00E669A9">
                      <w:pPr>
                        <w:shd w:val="clear" w:color="auto" w:fill="92D050"/>
                        <w:jc w:val="center"/>
                        <w:rPr>
                          <w:b/>
                          <w:bCs/>
                          <w:sz w:val="72"/>
                          <w:szCs w:val="72"/>
                        </w:rPr>
                      </w:pPr>
                      <w:r w:rsidRPr="00AF1AB1">
                        <w:rPr>
                          <w:b/>
                          <w:bCs/>
                          <w:sz w:val="72"/>
                          <w:szCs w:val="72"/>
                        </w:rPr>
                        <w:t>CATALYST GRANTS</w:t>
                      </w:r>
                    </w:p>
                  </w:txbxContent>
                </v:textbox>
                <w10:wrap type="square"/>
              </v:shape>
            </w:pict>
          </mc:Fallback>
        </mc:AlternateContent>
      </w:r>
    </w:p>
    <w:p w14:paraId="54AEA2DB" w14:textId="442BD2C6" w:rsidR="00B91EB6" w:rsidRDefault="00B33BA3">
      <w:pPr>
        <w:rPr>
          <w:rFonts w:ascii="Times New Roman" w:hAnsi="Times New Roman" w:cs="Times New Roman"/>
          <w:sz w:val="24"/>
          <w:szCs w:val="24"/>
        </w:rPr>
      </w:pPr>
      <w:r w:rsidRPr="00B33BA3">
        <w:rPr>
          <w:rFonts w:ascii="Times New Roman" w:hAnsi="Times New Roman" w:cs="Times New Roman"/>
          <w:noProof/>
          <w:sz w:val="24"/>
          <w:szCs w:val="24"/>
        </w:rPr>
        <mc:AlternateContent>
          <mc:Choice Requires="wps">
            <w:drawing>
              <wp:anchor distT="45720" distB="45720" distL="114300" distR="114300" simplePos="0" relativeHeight="251749376" behindDoc="0" locked="0" layoutInCell="1" allowOverlap="1" wp14:anchorId="41605C06" wp14:editId="69703D9D">
                <wp:simplePos x="0" y="0"/>
                <wp:positionH relativeFrom="column">
                  <wp:posOffset>3375660</wp:posOffset>
                </wp:positionH>
                <wp:positionV relativeFrom="paragraph">
                  <wp:posOffset>4680585</wp:posOffset>
                </wp:positionV>
                <wp:extent cx="2360930" cy="2910840"/>
                <wp:effectExtent l="0" t="0" r="19050" b="22860"/>
                <wp:wrapSquare wrapText="bothSides"/>
                <wp:docPr id="1362149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10840"/>
                        </a:xfrm>
                        <a:prstGeom prst="rect">
                          <a:avLst/>
                        </a:prstGeom>
                        <a:solidFill>
                          <a:srgbClr val="FFFFFF"/>
                        </a:solidFill>
                        <a:ln w="9525">
                          <a:solidFill>
                            <a:srgbClr val="000000"/>
                          </a:solidFill>
                          <a:miter lim="800000"/>
                          <a:headEnd/>
                          <a:tailEnd/>
                        </a:ln>
                      </wps:spPr>
                      <wps:txbx>
                        <w:txbxContent>
                          <w:p w14:paraId="5D92D6EF" w14:textId="3DE9798B" w:rsidR="00B33BA3" w:rsidRPr="00B33BA3" w:rsidRDefault="00B33BA3" w:rsidP="00B33BA3">
                            <w:pPr>
                              <w:shd w:val="clear" w:color="auto" w:fill="92D050"/>
                              <w:jc w:val="center"/>
                              <w:rPr>
                                <w:b/>
                                <w:bCs/>
                                <w:sz w:val="52"/>
                                <w:szCs w:val="52"/>
                              </w:rPr>
                            </w:pPr>
                            <w:r w:rsidRPr="00B33BA3">
                              <w:rPr>
                                <w:b/>
                                <w:bCs/>
                                <w:sz w:val="52"/>
                                <w:szCs w:val="52"/>
                              </w:rPr>
                              <w:t>CONTACT US TODAY FOR MORE INFORMATION ON THE CATALYST GRANTS.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1605C06" id="_x0000_s1042" type="#_x0000_t202" style="position:absolute;margin-left:265.8pt;margin-top:368.55pt;width:185.9pt;height:229.2pt;z-index:2517493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">
                <v:textbox>
                  <w:txbxContent>
                    <w:p w14:paraId="5D92D6EF" w14:textId="3DE9798B" w:rsidR="00B33BA3" w:rsidRPr="00B33BA3" w:rsidRDefault="00B33BA3" w:rsidP="00B33BA3">
                      <w:pPr>
                        <w:shd w:val="clear" w:color="auto" w:fill="92D050"/>
                        <w:jc w:val="center"/>
                        <w:rPr>
                          <w:b/>
                          <w:bCs/>
                          <w:sz w:val="52"/>
                          <w:szCs w:val="52"/>
                        </w:rPr>
                      </w:pPr>
                      <w:r w:rsidRPr="00B33BA3">
                        <w:rPr>
                          <w:b/>
                          <w:bCs/>
                          <w:sz w:val="52"/>
                          <w:szCs w:val="52"/>
                        </w:rPr>
                        <w:t>CONTACT US TODAY FOR MORE INFORMATION ON THE CATALYST GRANTS.</w:t>
                      </w:r>
                    </w:p>
                  </w:txbxContent>
                </v:textbox>
                <w10:wrap type="square"/>
              </v:shape>
            </w:pict>
          </mc:Fallback>
        </mc:AlternateContent>
      </w:r>
      <w:r w:rsidR="004802F4" w:rsidRPr="004802F4">
        <w:rPr>
          <w:rFonts w:ascii="Times New Roman" w:hAnsi="Times New Roman" w:cs="Times New Roman"/>
          <w:noProof/>
          <w:sz w:val="24"/>
          <w:szCs w:val="24"/>
        </w:rPr>
        <mc:AlternateContent>
          <mc:Choice Requires="wps">
            <w:drawing>
              <wp:anchor distT="45720" distB="45720" distL="114300" distR="114300" simplePos="0" relativeHeight="251747328" behindDoc="0" locked="0" layoutInCell="1" allowOverlap="1" wp14:anchorId="3C9295BB" wp14:editId="6553DEAF">
                <wp:simplePos x="0" y="0"/>
                <wp:positionH relativeFrom="column">
                  <wp:posOffset>3360420</wp:posOffset>
                </wp:positionH>
                <wp:positionV relativeFrom="paragraph">
                  <wp:posOffset>3301365</wp:posOffset>
                </wp:positionV>
                <wp:extent cx="2360930" cy="1021080"/>
                <wp:effectExtent l="0" t="0" r="19050" b="26670"/>
                <wp:wrapSquare wrapText="bothSides"/>
                <wp:docPr id="19318266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21080"/>
                        </a:xfrm>
                        <a:prstGeom prst="rect">
                          <a:avLst/>
                        </a:prstGeom>
                        <a:solidFill>
                          <a:srgbClr val="FFFFFF"/>
                        </a:solidFill>
                        <a:ln w="9525">
                          <a:solidFill>
                            <a:srgbClr val="000000"/>
                          </a:solidFill>
                          <a:miter lim="800000"/>
                          <a:headEnd/>
                          <a:tailEnd/>
                        </a:ln>
                      </wps:spPr>
                      <wps:txbx>
                        <w:txbxContent>
                          <w:p w14:paraId="4BD6263E" w14:textId="17A04610" w:rsidR="004802F4" w:rsidRDefault="004802F4">
                            <w:r>
                              <w:t xml:space="preserve">Ackerman Grocery store in Sabula converted into a street level commercial space with two </w:t>
                            </w:r>
                            <w:proofErr w:type="gramStart"/>
                            <w:r w:rsidR="00B33BA3">
                              <w:t>upper-level</w:t>
                            </w:r>
                            <w:proofErr w:type="gramEnd"/>
                            <w:r>
                              <w:t xml:space="preserve"> </w:t>
                            </w:r>
                            <w:r w:rsidR="00B33BA3">
                              <w:t xml:space="preserve">living spaces.  One will be an apartment and the other an Airbnb.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9295BB" id="_x0000_s1043" type="#_x0000_t202" style="position:absolute;margin-left:264.6pt;margin-top:259.95pt;width:185.9pt;height:80.4pt;z-index:2517473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">
                <v:textbox>
                  <w:txbxContent>
                    <w:p w14:paraId="4BD6263E" w14:textId="17A04610" w:rsidR="004802F4" w:rsidRDefault="004802F4">
                      <w:r>
                        <w:t xml:space="preserve">Ackerman Grocery store in Sabula converted into a street level commercial space with two </w:t>
                      </w:r>
                      <w:proofErr w:type="gramStart"/>
                      <w:r w:rsidR="00B33BA3">
                        <w:t>upper-level</w:t>
                      </w:r>
                      <w:proofErr w:type="gramEnd"/>
                      <w:r>
                        <w:t xml:space="preserve"> </w:t>
                      </w:r>
                      <w:r w:rsidR="00B33BA3">
                        <w:t xml:space="preserve">living spaces.  One will be an apartment and the other an Airbnb. </w:t>
                      </w:r>
                    </w:p>
                  </w:txbxContent>
                </v:textbox>
                <w10:wrap type="square"/>
              </v:shape>
            </w:pict>
          </mc:Fallback>
        </mc:AlternateContent>
      </w:r>
      <w:r w:rsidR="00256477" w:rsidRPr="00256477">
        <w:rPr>
          <w:rFonts w:ascii="Times New Roman" w:hAnsi="Times New Roman" w:cs="Times New Roman"/>
          <w:noProof/>
          <w:color w:val="FF0000"/>
          <w:sz w:val="24"/>
          <w:szCs w:val="24"/>
        </w:rPr>
        <mc:AlternateContent>
          <mc:Choice Requires="wps">
            <w:drawing>
              <wp:anchor distT="45720" distB="45720" distL="114300" distR="114300" simplePos="0" relativeHeight="251745280" behindDoc="0" locked="0" layoutInCell="1" allowOverlap="1" wp14:anchorId="5885290C" wp14:editId="4357175F">
                <wp:simplePos x="0" y="0"/>
                <wp:positionH relativeFrom="margin">
                  <wp:align>center</wp:align>
                </wp:positionH>
                <wp:positionV relativeFrom="paragraph">
                  <wp:posOffset>573405</wp:posOffset>
                </wp:positionV>
                <wp:extent cx="6103620" cy="2004060"/>
                <wp:effectExtent l="0" t="0" r="11430" b="15240"/>
                <wp:wrapSquare wrapText="bothSides"/>
                <wp:docPr id="430962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2004060"/>
                        </a:xfrm>
                        <a:prstGeom prst="rect">
                          <a:avLst/>
                        </a:prstGeom>
                        <a:solidFill>
                          <a:srgbClr val="FFFFFF"/>
                        </a:solidFill>
                        <a:ln w="9525">
                          <a:solidFill>
                            <a:srgbClr val="000000"/>
                          </a:solidFill>
                          <a:miter lim="800000"/>
                          <a:headEnd/>
                          <a:tailEnd/>
                        </a:ln>
                      </wps:spPr>
                      <wps:txbx>
                        <w:txbxContent>
                          <w:p w14:paraId="6C86BD7C" w14:textId="5AC47EDD" w:rsidR="00256477" w:rsidRDefault="00256477">
                            <w:r>
                              <w:t xml:space="preserve">Our goal is to have every city in Jackson County benefit from a Catalyst Grant.  For as little as $40,000 or so, your </w:t>
                            </w:r>
                            <w:proofErr w:type="gramStart"/>
                            <w:r>
                              <w:t>City</w:t>
                            </w:r>
                            <w:proofErr w:type="gramEnd"/>
                            <w:r>
                              <w:t xml:space="preserve"> can </w:t>
                            </w:r>
                            <w:r w:rsidR="0017228B">
                              <w:t>assist a current o</w:t>
                            </w:r>
                            <w:r w:rsidR="00653245">
                              <w:t xml:space="preserve">r </w:t>
                            </w:r>
                            <w:r w:rsidR="0017228B">
                              <w:t xml:space="preserve">future building owner in being a CATALYST for your community by improving their property.  Catalyst grants award up to $100,000 so it can make a substantial difference.  The </w:t>
                            </w:r>
                            <w:r w:rsidR="00E1529F">
                              <w:t xml:space="preserve">project needs to be at least twice the cost of the grant request.  A $100,000 grant request project would need to be estimated at a minimum of $200,000. </w:t>
                            </w:r>
                            <w:r w:rsidR="005A161F">
                              <w:t xml:space="preserve"> Now is the time to start planning.  Pre-applications </w:t>
                            </w:r>
                            <w:r w:rsidR="000B4675">
                              <w:t>will be accepted soon and are required to be approved and accepted before a final application can be submitted.</w:t>
                            </w:r>
                            <w:r w:rsidR="00455855">
                              <w:t xml:space="preserve"> Here is a link to more information or please call or email me at </w:t>
                            </w:r>
                            <w:hyperlink r:id="rId20" w:history="1">
                              <w:r w:rsidR="00455855" w:rsidRPr="00194673">
                                <w:rPr>
                                  <w:rStyle w:val="Hyperlink"/>
                                </w:rPr>
                                <w:t>kelleybrown@thejcea.org</w:t>
                              </w:r>
                            </w:hyperlink>
                            <w:r w:rsidR="00455855">
                              <w:t xml:space="preserve"> or 515-802-1516.   </w:t>
                            </w:r>
                          </w:p>
                          <w:p w14:paraId="2CB8AF50" w14:textId="013A3907" w:rsidR="00DA1349" w:rsidRDefault="00000000">
                            <w:hyperlink r:id="rId21" w:history="1">
                              <w:r w:rsidR="00DA1349" w:rsidRPr="00194673">
                                <w:rPr>
                                  <w:rStyle w:val="Hyperlink"/>
                                </w:rPr>
                                <w:t>https://www.iowaeda.com/downtown-resource-center/community-catalyst/</w:t>
                              </w:r>
                            </w:hyperlink>
                          </w:p>
                          <w:p w14:paraId="117AE49B" w14:textId="77777777" w:rsidR="00DA1349" w:rsidRDefault="00DA13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5290C" id="_x0000_s1044" type="#_x0000_t202" style="position:absolute;margin-left:0;margin-top:45.15pt;width:480.6pt;height:157.8pt;z-index:2517452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">
                <v:textbox>
                  <w:txbxContent>
                    <w:p w14:paraId="6C86BD7C" w14:textId="5AC47EDD" w:rsidR="00256477" w:rsidRDefault="00256477">
                      <w:r>
                        <w:t xml:space="preserve">Our goal is to have every city in Jackson County benefit from a Catalyst Grant.  For as little as $40,000 or so, your </w:t>
                      </w:r>
                      <w:proofErr w:type="gramStart"/>
                      <w:r>
                        <w:t>City</w:t>
                      </w:r>
                      <w:proofErr w:type="gramEnd"/>
                      <w:r>
                        <w:t xml:space="preserve"> can </w:t>
                      </w:r>
                      <w:r w:rsidR="0017228B">
                        <w:t>assist a current o</w:t>
                      </w:r>
                      <w:r w:rsidR="00653245">
                        <w:t xml:space="preserve">r </w:t>
                      </w:r>
                      <w:r w:rsidR="0017228B">
                        <w:t xml:space="preserve">future building owner in being a CATALYST for your community by improving their property.  Catalyst grants award up to $100,000 so it can make a substantial difference.  The </w:t>
                      </w:r>
                      <w:r w:rsidR="00E1529F">
                        <w:t xml:space="preserve">project needs to be at least twice the cost of the grant request.  A $100,000 grant request project would need to be estimated at a minimum of $200,000. </w:t>
                      </w:r>
                      <w:r w:rsidR="005A161F">
                        <w:t xml:space="preserve"> Now is the time to start planning.  Pre-applications </w:t>
                      </w:r>
                      <w:r w:rsidR="000B4675">
                        <w:t>will be accepted soon and are required to be approved and accepted before a final application can be submitted.</w:t>
                      </w:r>
                      <w:r w:rsidR="00455855">
                        <w:t xml:space="preserve"> Here is a link to more information or please call or email me at </w:t>
                      </w:r>
                      <w:hyperlink r:id="rId22" w:history="1">
                        <w:r w:rsidR="00455855" w:rsidRPr="00194673">
                          <w:rPr>
                            <w:rStyle w:val="Hyperlink"/>
                          </w:rPr>
                          <w:t>kelleybrown@thejcea.org</w:t>
                        </w:r>
                      </w:hyperlink>
                      <w:r w:rsidR="00455855">
                        <w:t xml:space="preserve"> or 515-802-1516.   </w:t>
                      </w:r>
                    </w:p>
                    <w:p w14:paraId="2CB8AF50" w14:textId="013A3907" w:rsidR="00DA1349" w:rsidRDefault="00DA1349">
                      <w:hyperlink r:id="rId23" w:history="1">
                        <w:r w:rsidRPr="00194673">
                          <w:rPr>
                            <w:rStyle w:val="Hyperlink"/>
                          </w:rPr>
                          <w:t>https://www.iowaeda.com/downtown-resource-center/community-catalyst/</w:t>
                        </w:r>
                      </w:hyperlink>
                    </w:p>
                    <w:p w14:paraId="117AE49B" w14:textId="77777777" w:rsidR="00DA1349" w:rsidRDefault="00DA1349"/>
                  </w:txbxContent>
                </v:textbox>
                <w10:wrap type="square" anchorx="margin"/>
              </v:shape>
            </w:pict>
          </mc:Fallback>
        </mc:AlternateContent>
      </w:r>
      <w:r w:rsidR="005E18B9">
        <w:rPr>
          <w:noProof/>
        </w:rPr>
        <w:drawing>
          <wp:inline distT="0" distB="0" distL="0" distR="0" wp14:anchorId="4DBA7921" wp14:editId="043036FD">
            <wp:extent cx="2612716" cy="3924300"/>
            <wp:effectExtent l="0" t="0" r="0" b="0"/>
            <wp:docPr id="1238354182" name="Picture 1" descr="Pea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ar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2964" cy="3939693"/>
                    </a:xfrm>
                    <a:prstGeom prst="rect">
                      <a:avLst/>
                    </a:prstGeom>
                    <a:noFill/>
                    <a:ln>
                      <a:noFill/>
                    </a:ln>
                  </pic:spPr>
                </pic:pic>
              </a:graphicData>
            </a:graphic>
          </wp:inline>
        </w:drawing>
      </w:r>
    </w:p>
    <w:p w14:paraId="239EAC56" w14:textId="77777777" w:rsidR="00C06DCC" w:rsidRDefault="00C06DCC" w:rsidP="006B4EF5">
      <w:pPr>
        <w:rPr>
          <w:rFonts w:ascii="Times New Roman" w:hAnsi="Times New Roman" w:cs="Times New Roman"/>
          <w:color w:val="FF0000"/>
          <w:sz w:val="24"/>
          <w:szCs w:val="24"/>
        </w:rPr>
      </w:pPr>
    </w:p>
    <w:p w14:paraId="333CEC81" w14:textId="77777777" w:rsidR="00C06DCC" w:rsidRDefault="00C06DCC">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4719398D" w14:textId="1946266D" w:rsidR="00267F66" w:rsidRDefault="00C03A28" w:rsidP="006B4EF5">
      <w:pPr>
        <w:rPr>
          <w:rFonts w:ascii="Times New Roman" w:hAnsi="Times New Roman" w:cs="Times New Roman"/>
          <w:color w:val="FF0000"/>
          <w:sz w:val="24"/>
          <w:szCs w:val="24"/>
        </w:rPr>
      </w:pPr>
      <w:r w:rsidRPr="002A4881">
        <w:rPr>
          <w:rFonts w:ascii="Times New Roman" w:hAnsi="Times New Roman" w:cs="Times New Roman"/>
          <w:noProof/>
          <w:color w:val="FF0000"/>
          <w:sz w:val="24"/>
          <w:szCs w:val="24"/>
        </w:rPr>
        <w:lastRenderedPageBreak/>
        <mc:AlternateContent>
          <mc:Choice Requires="wps">
            <w:drawing>
              <wp:anchor distT="45720" distB="45720" distL="114300" distR="114300" simplePos="0" relativeHeight="251663360" behindDoc="0" locked="0" layoutInCell="1" allowOverlap="1" wp14:anchorId="0AC06A4C" wp14:editId="2558B9E9">
                <wp:simplePos x="0" y="0"/>
                <wp:positionH relativeFrom="margin">
                  <wp:posOffset>1181100</wp:posOffset>
                </wp:positionH>
                <wp:positionV relativeFrom="paragraph">
                  <wp:posOffset>294005</wp:posOffset>
                </wp:positionV>
                <wp:extent cx="5669280" cy="2674620"/>
                <wp:effectExtent l="0" t="0" r="26670" b="11430"/>
                <wp:wrapSquare wrapText="bothSides"/>
                <wp:docPr id="1602849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2674620"/>
                        </a:xfrm>
                        <a:prstGeom prst="rect">
                          <a:avLst/>
                        </a:prstGeom>
                        <a:solidFill>
                          <a:srgbClr val="FFFFFF"/>
                        </a:solidFill>
                        <a:ln w="9525">
                          <a:solidFill>
                            <a:srgbClr val="000000"/>
                          </a:solidFill>
                          <a:miter lim="800000"/>
                          <a:headEnd/>
                          <a:tailEnd/>
                        </a:ln>
                      </wps:spPr>
                      <wps:txbx>
                        <w:txbxContent>
                          <w:p w14:paraId="1ABE24DE" w14:textId="0C4318F6" w:rsidR="002A4881" w:rsidRPr="00C71EA6" w:rsidRDefault="008A4678" w:rsidP="003839D8">
                            <w:pPr>
                              <w:spacing w:after="0"/>
                              <w:rPr>
                                <w:b/>
                                <w:bCs/>
                              </w:rPr>
                            </w:pPr>
                            <w:r>
                              <w:t xml:space="preserve">Project Hedron is a semiconductor manufacturer who will invest $40M in a facility and employ 74.  JCEA received the </w:t>
                            </w:r>
                            <w:r w:rsidR="00545F19">
                              <w:t>Request for Information (RFI) on March 7</w:t>
                            </w:r>
                            <w:r w:rsidR="00545F19" w:rsidRPr="00545F19">
                              <w:rPr>
                                <w:vertAlign w:val="superscript"/>
                              </w:rPr>
                              <w:t>th</w:t>
                            </w:r>
                            <w:r w:rsidR="00545F19">
                              <w:t xml:space="preserve"> asking for a response </w:t>
                            </w:r>
                            <w:r w:rsidR="00EE2AA9">
                              <w:t>by the EOB on the 8</w:t>
                            </w:r>
                            <w:r w:rsidR="00EE2AA9" w:rsidRPr="00EE2AA9">
                              <w:rPr>
                                <w:vertAlign w:val="superscript"/>
                              </w:rPr>
                              <w:t>th</w:t>
                            </w:r>
                            <w:r w:rsidR="00EE2AA9">
                              <w:t>.  One of the qualifications was to be within 10 miles of an interstate. We asked for clarification given the site is less than a mile of HWY 61 which is only 36 miles from I80.  This allowed us to meet the preliminary qualifications.  W</w:t>
                            </w:r>
                            <w:r w:rsidR="00335119">
                              <w:t>e</w:t>
                            </w:r>
                            <w:r w:rsidR="00EE2AA9">
                              <w:t xml:space="preserve"> then moved on to the next round which was a comprehensive </w:t>
                            </w:r>
                            <w:r w:rsidR="00335119">
                              <w:t>RFI due by noon on March 14</w:t>
                            </w:r>
                            <w:r w:rsidR="00335119" w:rsidRPr="00335119">
                              <w:rPr>
                                <w:vertAlign w:val="superscript"/>
                              </w:rPr>
                              <w:t>th</w:t>
                            </w:r>
                            <w:r w:rsidR="00335119">
                              <w:t xml:space="preserve">.  </w:t>
                            </w:r>
                            <w:r w:rsidR="00A3008D">
                              <w:t xml:space="preserve">Special thanks to </w:t>
                            </w:r>
                            <w:r w:rsidR="0097529A">
                              <w:t>Leallen</w:t>
                            </w:r>
                            <w:r w:rsidR="00530C57">
                              <w:t xml:space="preserve"> Ehlers and Katie Bopes with </w:t>
                            </w:r>
                            <w:proofErr w:type="spellStart"/>
                            <w:r w:rsidR="00530C57">
                              <w:t>EICC</w:t>
                            </w:r>
                            <w:proofErr w:type="spellEnd"/>
                            <w:r w:rsidR="00530C57">
                              <w:t xml:space="preserve">, Miranda </w:t>
                            </w:r>
                            <w:r w:rsidR="006B5491">
                              <w:t xml:space="preserve">Swafford and Mandy Tripp of Mississippi Valley Workforce, Christie Remley and </w:t>
                            </w:r>
                            <w:r w:rsidR="009452B6">
                              <w:t>Nik Schulte of M</w:t>
                            </w:r>
                            <w:r w:rsidR="00ED4B8E">
                              <w:t xml:space="preserve">REC, Josh Boldt of City of Maquoketa and Amber </w:t>
                            </w:r>
                            <w:r w:rsidR="0075031D">
                              <w:t xml:space="preserve">Rodgers of IEDA for responding to quickly with necessary information to proceed forward.  </w:t>
                            </w:r>
                            <w:r w:rsidR="00C354CE">
                              <w:t xml:space="preserve">This is a multi-state </w:t>
                            </w:r>
                            <w:proofErr w:type="gramStart"/>
                            <w:r w:rsidR="00C354CE">
                              <w:t>RFI</w:t>
                            </w:r>
                            <w:proofErr w:type="gramEnd"/>
                            <w:r w:rsidR="00C354CE">
                              <w:t xml:space="preserve"> so the competition is tough.  That said, we have affordable, land, utilities, workforce</w:t>
                            </w:r>
                            <w:r w:rsidR="009D5037">
                              <w:t xml:space="preserve">, organizations to train new employees, competitive incentives, and, of course, </w:t>
                            </w:r>
                            <w:r w:rsidR="004A00FB">
                              <w:t xml:space="preserve">the culture and natural resources to draw people here and give them a reason to live and work in Jackson County. </w:t>
                            </w:r>
                            <w:r w:rsidR="00C71EA6">
                              <w:t xml:space="preserve"> </w:t>
                            </w:r>
                            <w:r w:rsidR="00C71EA6" w:rsidRPr="00206F89">
                              <w:rPr>
                                <w:b/>
                                <w:bCs/>
                              </w:rPr>
                              <w:t xml:space="preserve">UDPATE – we did receive </w:t>
                            </w:r>
                            <w:r w:rsidR="00206F89" w:rsidRPr="00206F89">
                              <w:rPr>
                                <w:b/>
                                <w:bCs/>
                              </w:rPr>
                              <w:t>notice that we were not selected for further consideration. We will keep trying!</w:t>
                            </w:r>
                            <w:r w:rsidR="00206F89">
                              <w:rPr>
                                <w:b/>
                                <w:b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06A4C" id="_x0000_s1045" type="#_x0000_t202" style="position:absolute;margin-left:93pt;margin-top:23.15pt;width:446.4pt;height:210.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">
                <v:textbox>
                  <w:txbxContent>
                    <w:p w14:paraId="1ABE24DE" w14:textId="0C4318F6" w:rsidR="002A4881" w:rsidRPr="00C71EA6" w:rsidRDefault="008A4678" w:rsidP="003839D8">
                      <w:pPr>
                        <w:spacing w:after="0"/>
                        <w:rPr>
                          <w:b/>
                          <w:bCs/>
                        </w:rPr>
                      </w:pPr>
                      <w:r>
                        <w:t xml:space="preserve">Project Hedron is a semiconductor manufacturer who will invest $40M in a facility and employ 74.  JCEA received the </w:t>
                      </w:r>
                      <w:r w:rsidR="00545F19">
                        <w:t>Request for Information (RFI) on March 7</w:t>
                      </w:r>
                      <w:r w:rsidR="00545F19" w:rsidRPr="00545F19">
                        <w:rPr>
                          <w:vertAlign w:val="superscript"/>
                        </w:rPr>
                        <w:t>th</w:t>
                      </w:r>
                      <w:r w:rsidR="00545F19">
                        <w:t xml:space="preserve"> asking for a response </w:t>
                      </w:r>
                      <w:r w:rsidR="00EE2AA9">
                        <w:t>by the EOB on the 8</w:t>
                      </w:r>
                      <w:r w:rsidR="00EE2AA9" w:rsidRPr="00EE2AA9">
                        <w:rPr>
                          <w:vertAlign w:val="superscript"/>
                        </w:rPr>
                        <w:t>th</w:t>
                      </w:r>
                      <w:r w:rsidR="00EE2AA9">
                        <w:t>.  One of the qualifications was to be within 10 miles of an interstate. We asked for clarification given the site is less than a mile of HWY 61 which is only 36 miles from I80.  This allowed us to meet the preliminary qualifications.  W</w:t>
                      </w:r>
                      <w:r w:rsidR="00335119">
                        <w:t>e</w:t>
                      </w:r>
                      <w:r w:rsidR="00EE2AA9">
                        <w:t xml:space="preserve"> then moved on to the next round which was a comprehensive </w:t>
                      </w:r>
                      <w:r w:rsidR="00335119">
                        <w:t>RFI due by noon on March 14</w:t>
                      </w:r>
                      <w:r w:rsidR="00335119" w:rsidRPr="00335119">
                        <w:rPr>
                          <w:vertAlign w:val="superscript"/>
                        </w:rPr>
                        <w:t>th</w:t>
                      </w:r>
                      <w:r w:rsidR="00335119">
                        <w:t xml:space="preserve">.  </w:t>
                      </w:r>
                      <w:r w:rsidR="00A3008D">
                        <w:t xml:space="preserve">Special thanks to </w:t>
                      </w:r>
                      <w:r w:rsidR="0097529A">
                        <w:t>Leallen</w:t>
                      </w:r>
                      <w:r w:rsidR="00530C57">
                        <w:t xml:space="preserve"> Ehlers and Katie </w:t>
                      </w:r>
                      <w:proofErr w:type="spellStart"/>
                      <w:r w:rsidR="00530C57">
                        <w:t>Bopes</w:t>
                      </w:r>
                      <w:proofErr w:type="spellEnd"/>
                      <w:r w:rsidR="00530C57">
                        <w:t xml:space="preserve"> with EICC, Miranda </w:t>
                      </w:r>
                      <w:r w:rsidR="006B5491">
                        <w:t xml:space="preserve">Swafford and Mandy Tripp of Mississippi Valley Workforce, Christie Remley and </w:t>
                      </w:r>
                      <w:r w:rsidR="009452B6">
                        <w:t>Nik Schulte of M</w:t>
                      </w:r>
                      <w:r w:rsidR="00ED4B8E">
                        <w:t xml:space="preserve">REC, Josh Boldt of City of Maquoketa and Amber </w:t>
                      </w:r>
                      <w:r w:rsidR="0075031D">
                        <w:t xml:space="preserve">Rodgers of IEDA for responding to quickly with necessary information to proceed forward.  </w:t>
                      </w:r>
                      <w:r w:rsidR="00C354CE">
                        <w:t xml:space="preserve">This is a multi-state </w:t>
                      </w:r>
                      <w:proofErr w:type="gramStart"/>
                      <w:r w:rsidR="00C354CE">
                        <w:t>RFI</w:t>
                      </w:r>
                      <w:proofErr w:type="gramEnd"/>
                      <w:r w:rsidR="00C354CE">
                        <w:t xml:space="preserve"> so the competition is tough.  That said, we have affordable, land, utilities, workforce</w:t>
                      </w:r>
                      <w:r w:rsidR="009D5037">
                        <w:t xml:space="preserve">, organizations to train new employees, competitive incentives, and, of course, </w:t>
                      </w:r>
                      <w:r w:rsidR="004A00FB">
                        <w:t xml:space="preserve">the culture and natural resources to draw people here and give them a reason to live and work in Jackson County. </w:t>
                      </w:r>
                      <w:r w:rsidR="00C71EA6">
                        <w:t xml:space="preserve"> </w:t>
                      </w:r>
                      <w:r w:rsidR="00C71EA6" w:rsidRPr="00206F89">
                        <w:rPr>
                          <w:b/>
                          <w:bCs/>
                        </w:rPr>
                        <w:t xml:space="preserve">UDPATE – we did receive </w:t>
                      </w:r>
                      <w:r w:rsidR="00206F89" w:rsidRPr="00206F89">
                        <w:rPr>
                          <w:b/>
                          <w:bCs/>
                        </w:rPr>
                        <w:t>notice that we were not selected for further consideration. We will keep trying!</w:t>
                      </w:r>
                      <w:r w:rsidR="00206F89">
                        <w:rPr>
                          <w:b/>
                          <w:bCs/>
                        </w:rPr>
                        <w:t xml:space="preserve"> </w:t>
                      </w:r>
                    </w:p>
                  </w:txbxContent>
                </v:textbox>
                <w10:wrap type="square" anchorx="margin"/>
              </v:shape>
            </w:pict>
          </mc:Fallback>
        </mc:AlternateContent>
      </w:r>
    </w:p>
    <w:p w14:paraId="09AC8B77" w14:textId="3B80627F" w:rsidR="00E8160B" w:rsidRPr="002A4881" w:rsidRDefault="002A4881" w:rsidP="006B4EF5">
      <w:pPr>
        <w:rPr>
          <w:rFonts w:cstheme="minorHAnsi"/>
          <w:b/>
          <w:bCs/>
          <w:sz w:val="28"/>
          <w:szCs w:val="28"/>
        </w:rPr>
      </w:pPr>
      <w:r>
        <w:rPr>
          <w:rFonts w:cstheme="minorHAnsi"/>
          <w:b/>
          <w:bCs/>
          <w:sz w:val="28"/>
          <w:szCs w:val="28"/>
        </w:rPr>
        <w:t>Project Hedron RFI</w:t>
      </w:r>
      <w:r w:rsidR="00074180">
        <w:rPr>
          <w:rFonts w:cstheme="minorHAnsi"/>
          <w:b/>
          <w:bCs/>
          <w:sz w:val="28"/>
          <w:szCs w:val="28"/>
        </w:rPr>
        <w:t xml:space="preserve"> – Maquoketa </w:t>
      </w:r>
      <w:r w:rsidR="00251E0D">
        <w:rPr>
          <w:rFonts w:cstheme="minorHAnsi"/>
          <w:b/>
          <w:bCs/>
          <w:sz w:val="28"/>
          <w:szCs w:val="28"/>
        </w:rPr>
        <w:t>I</w:t>
      </w:r>
      <w:r w:rsidR="008A4678">
        <w:rPr>
          <w:rFonts w:cstheme="minorHAnsi"/>
          <w:b/>
          <w:bCs/>
          <w:sz w:val="28"/>
          <w:szCs w:val="28"/>
        </w:rPr>
        <w:t>ndustrial Park</w:t>
      </w:r>
    </w:p>
    <w:p w14:paraId="2F61C717" w14:textId="7A29480E" w:rsidR="00E8160B" w:rsidRDefault="00E8160B" w:rsidP="006B4EF5">
      <w:pPr>
        <w:rPr>
          <w:rFonts w:ascii="Times New Roman" w:hAnsi="Times New Roman" w:cs="Times New Roman"/>
          <w:color w:val="FF0000"/>
          <w:sz w:val="24"/>
          <w:szCs w:val="24"/>
        </w:rPr>
      </w:pPr>
    </w:p>
    <w:p w14:paraId="33BC7B98" w14:textId="33432A89" w:rsidR="00E8160B" w:rsidRDefault="00E8160B" w:rsidP="006B4EF5">
      <w:pPr>
        <w:rPr>
          <w:rFonts w:ascii="Times New Roman" w:hAnsi="Times New Roman" w:cs="Times New Roman"/>
          <w:color w:val="FF0000"/>
          <w:sz w:val="24"/>
          <w:szCs w:val="24"/>
        </w:rPr>
      </w:pPr>
    </w:p>
    <w:p w14:paraId="48BE2322" w14:textId="0D2CB746" w:rsidR="00E8160B" w:rsidRDefault="00E8160B" w:rsidP="006B4EF5">
      <w:pPr>
        <w:rPr>
          <w:rFonts w:ascii="Times New Roman" w:hAnsi="Times New Roman" w:cs="Times New Roman"/>
          <w:color w:val="FF0000"/>
          <w:sz w:val="24"/>
          <w:szCs w:val="24"/>
        </w:rPr>
      </w:pPr>
    </w:p>
    <w:p w14:paraId="36071E91" w14:textId="64BB3696" w:rsidR="00E8160B" w:rsidRDefault="00E8160B" w:rsidP="006B4EF5">
      <w:pPr>
        <w:rPr>
          <w:rFonts w:ascii="Times New Roman" w:hAnsi="Times New Roman" w:cs="Times New Roman"/>
          <w:color w:val="FF0000"/>
          <w:sz w:val="24"/>
          <w:szCs w:val="24"/>
        </w:rPr>
      </w:pPr>
    </w:p>
    <w:p w14:paraId="261A5A80" w14:textId="7B5E9030" w:rsidR="00E8160B" w:rsidRDefault="00E8160B" w:rsidP="006B4EF5">
      <w:pPr>
        <w:rPr>
          <w:rFonts w:ascii="Times New Roman" w:hAnsi="Times New Roman" w:cs="Times New Roman"/>
          <w:color w:val="FF0000"/>
          <w:sz w:val="24"/>
          <w:szCs w:val="24"/>
        </w:rPr>
      </w:pPr>
    </w:p>
    <w:p w14:paraId="04A7F70E" w14:textId="78CDB469" w:rsidR="007A1C54" w:rsidRDefault="00C03A28" w:rsidP="004A00FB">
      <w:pPr>
        <w:spacing w:after="0"/>
        <w:rPr>
          <w:rFonts w:cstheme="minorHAnsi"/>
          <w:b/>
          <w:bCs/>
          <w:sz w:val="28"/>
          <w:szCs w:val="28"/>
        </w:rPr>
      </w:pPr>
      <w:r w:rsidRPr="005C0BBB">
        <w:rPr>
          <w:rFonts w:cstheme="minorHAnsi"/>
          <w:b/>
          <w:bCs/>
          <w:noProof/>
          <w:sz w:val="28"/>
          <w:szCs w:val="28"/>
        </w:rPr>
        <mc:AlternateContent>
          <mc:Choice Requires="wps">
            <w:drawing>
              <wp:anchor distT="45720" distB="45720" distL="114300" distR="114300" simplePos="0" relativeHeight="251673600" behindDoc="0" locked="0" layoutInCell="1" allowOverlap="1" wp14:anchorId="5218273A" wp14:editId="5FE0F209">
                <wp:simplePos x="0" y="0"/>
                <wp:positionH relativeFrom="margin">
                  <wp:posOffset>1196340</wp:posOffset>
                </wp:positionH>
                <wp:positionV relativeFrom="paragraph">
                  <wp:posOffset>167005</wp:posOffset>
                </wp:positionV>
                <wp:extent cx="5654040" cy="2529840"/>
                <wp:effectExtent l="0" t="0" r="22860" b="22860"/>
                <wp:wrapSquare wrapText="bothSides"/>
                <wp:docPr id="61540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2529840"/>
                        </a:xfrm>
                        <a:prstGeom prst="rect">
                          <a:avLst/>
                        </a:prstGeom>
                        <a:solidFill>
                          <a:srgbClr val="FFFFFF"/>
                        </a:solidFill>
                        <a:ln w="9525">
                          <a:solidFill>
                            <a:srgbClr val="000000"/>
                          </a:solidFill>
                          <a:miter lim="800000"/>
                          <a:headEnd/>
                          <a:tailEnd/>
                        </a:ln>
                      </wps:spPr>
                      <wps:txbx>
                        <w:txbxContent>
                          <w:p w14:paraId="18E6E288" w14:textId="082C00CA" w:rsidR="005C0BBB" w:rsidRDefault="00556063" w:rsidP="003839D8">
                            <w:pPr>
                              <w:spacing w:after="0"/>
                            </w:pPr>
                            <w:r>
                              <w:t xml:space="preserve">BETA was established </w:t>
                            </w:r>
                            <w:r w:rsidR="00C25731">
                              <w:t xml:space="preserve">in 2009 to promote Tourism and Economic Development in Bellevue.  In </w:t>
                            </w:r>
                            <w:r w:rsidR="00195954">
                              <w:t xml:space="preserve">2019 BETA entered into a development agreement with the </w:t>
                            </w:r>
                            <w:proofErr w:type="gramStart"/>
                            <w:r w:rsidR="00195954">
                              <w:t>City</w:t>
                            </w:r>
                            <w:proofErr w:type="gramEnd"/>
                            <w:r w:rsidR="00195954">
                              <w:t xml:space="preserve"> to purchase the Stamp Farm.  The background was that there had been a</w:t>
                            </w:r>
                            <w:r w:rsidR="000C4AA3">
                              <w:t xml:space="preserve">n industrial prospect who needed 30 acres of land, but there wasn’t any readily available.  A proactive effort was made then to find and purchase land for availability in the future. </w:t>
                            </w:r>
                            <w:r w:rsidR="00371469">
                              <w:t>Around 65 acres was purchased</w:t>
                            </w:r>
                            <w:r w:rsidR="009C0825">
                              <w:t xml:space="preserve"> through a mutual agreement between the </w:t>
                            </w:r>
                            <w:proofErr w:type="gramStart"/>
                            <w:r w:rsidR="009C0825">
                              <w:t>City</w:t>
                            </w:r>
                            <w:proofErr w:type="gramEnd"/>
                            <w:r w:rsidR="009C0825">
                              <w:t xml:space="preserve">, BETA and Bellevue Utilities.  The plan was for the City to grant BETA the funds so the land could be purchased.  BETA owns the property </w:t>
                            </w:r>
                            <w:r w:rsidR="00A30000">
                              <w:t xml:space="preserve">and can more easily </w:t>
                            </w:r>
                            <w:r w:rsidR="00514809">
                              <w:t>sell parcels</w:t>
                            </w:r>
                            <w:r w:rsidR="00A30000">
                              <w:t xml:space="preserve"> without going through the City’s vacation or property proceedings.   </w:t>
                            </w:r>
                            <w:r w:rsidR="00F835FE">
                              <w:t>Initially there was hope that a USDA grant could offset the cost for the utility extensions to the extent that it would make development more feasible</w:t>
                            </w:r>
                            <w:r w:rsidR="00F03B39">
                              <w:t xml:space="preserve">. Unfortunately, the 2020 Census revealed that Bellevue no longer qualified for the USDA grant. That news </w:t>
                            </w:r>
                            <w:r w:rsidR="00D521C5">
                              <w:t xml:space="preserve">along with COVID and the massive increase in costs, made the extension of utilities cost prohibitive.  </w:t>
                            </w:r>
                            <w:r w:rsidR="006B6F1D">
                              <w:t xml:space="preserve"> Options are now being considered for the sale of this land.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8273A" id="_x0000_s1046" type="#_x0000_t202" style="position:absolute;margin-left:94.2pt;margin-top:13.15pt;width:445.2pt;height:199.2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">
                <v:textbox>
                  <w:txbxContent>
                    <w:p w14:paraId="18E6E288" w14:textId="082C00CA" w:rsidR="005C0BBB" w:rsidRDefault="00556063" w:rsidP="003839D8">
                      <w:pPr>
                        <w:spacing w:after="0"/>
                      </w:pPr>
                      <w:r>
                        <w:t xml:space="preserve">BETA was established </w:t>
                      </w:r>
                      <w:r w:rsidR="00C25731">
                        <w:t xml:space="preserve">in 2009 to promote Tourism and Economic Development in Bellevue.  In </w:t>
                      </w:r>
                      <w:r w:rsidR="00195954">
                        <w:t xml:space="preserve">2019 BETA entered into a development agreement with the </w:t>
                      </w:r>
                      <w:proofErr w:type="gramStart"/>
                      <w:r w:rsidR="00195954">
                        <w:t>City</w:t>
                      </w:r>
                      <w:proofErr w:type="gramEnd"/>
                      <w:r w:rsidR="00195954">
                        <w:t xml:space="preserve"> to purchase the Stamp Farm.  The background was that there had been a</w:t>
                      </w:r>
                      <w:r w:rsidR="000C4AA3">
                        <w:t xml:space="preserve">n industrial prospect who needed 30 acres of land, but there wasn’t any readily available.  A proactive effort was made then to find and purchase land for availability in the future. </w:t>
                      </w:r>
                      <w:r w:rsidR="00371469">
                        <w:t>Around 65 acres was purchased</w:t>
                      </w:r>
                      <w:r w:rsidR="009C0825">
                        <w:t xml:space="preserve"> through a mutual agreement between the </w:t>
                      </w:r>
                      <w:proofErr w:type="gramStart"/>
                      <w:r w:rsidR="009C0825">
                        <w:t>City</w:t>
                      </w:r>
                      <w:proofErr w:type="gramEnd"/>
                      <w:r w:rsidR="009C0825">
                        <w:t xml:space="preserve">, BETA and Bellevue Utilities.  The plan was for the City to grant BETA the funds so the land could be purchased.  BETA owns the property </w:t>
                      </w:r>
                      <w:r w:rsidR="00A30000">
                        <w:t xml:space="preserve">and can more easily </w:t>
                      </w:r>
                      <w:r w:rsidR="00514809">
                        <w:t>sell parcels</w:t>
                      </w:r>
                      <w:r w:rsidR="00A30000">
                        <w:t xml:space="preserve"> without going through the City’s vacation or property proceedings.   </w:t>
                      </w:r>
                      <w:r w:rsidR="00F835FE">
                        <w:t>Initially there was hope that a USDA grant could offset the cost for the utility extensions to the extent that it would make development more feasible</w:t>
                      </w:r>
                      <w:r w:rsidR="00F03B39">
                        <w:t xml:space="preserve">. Unfortunately, the 2020 Census revealed that Bellevue no longer qualified for the USDA grant. That news </w:t>
                      </w:r>
                      <w:r w:rsidR="00D521C5">
                        <w:t xml:space="preserve">along with COVID and the massive increase in costs, made the extension of utilities cost prohibitive.  </w:t>
                      </w:r>
                      <w:r w:rsidR="006B6F1D">
                        <w:t xml:space="preserve"> Options are now being considered for the sale of this land. </w:t>
                      </w:r>
                    </w:p>
                  </w:txbxContent>
                </v:textbox>
                <w10:wrap type="square" anchorx="margin"/>
              </v:shape>
            </w:pict>
          </mc:Fallback>
        </mc:AlternateContent>
      </w:r>
    </w:p>
    <w:p w14:paraId="04474088" w14:textId="7BBA8DBC" w:rsidR="007A1C54" w:rsidRDefault="007A1C54" w:rsidP="004A00FB">
      <w:pPr>
        <w:spacing w:after="0"/>
        <w:rPr>
          <w:rFonts w:cstheme="minorHAnsi"/>
          <w:b/>
          <w:bCs/>
          <w:sz w:val="28"/>
          <w:szCs w:val="28"/>
        </w:rPr>
      </w:pPr>
    </w:p>
    <w:p w14:paraId="31B4AD5F" w14:textId="745193E8" w:rsidR="005C0BBB" w:rsidRDefault="003B65F4" w:rsidP="004A00FB">
      <w:pPr>
        <w:spacing w:after="0"/>
        <w:rPr>
          <w:rFonts w:cstheme="minorHAnsi"/>
          <w:b/>
          <w:bCs/>
          <w:sz w:val="28"/>
          <w:szCs w:val="28"/>
        </w:rPr>
      </w:pPr>
      <w:r>
        <w:rPr>
          <w:rFonts w:cstheme="minorHAnsi"/>
          <w:b/>
          <w:bCs/>
          <w:sz w:val="28"/>
          <w:szCs w:val="28"/>
        </w:rPr>
        <w:t>Stamp Property – Bel</w:t>
      </w:r>
      <w:r w:rsidR="005F57FA">
        <w:rPr>
          <w:rFonts w:cstheme="minorHAnsi"/>
          <w:b/>
          <w:bCs/>
          <w:sz w:val="28"/>
          <w:szCs w:val="28"/>
        </w:rPr>
        <w:t xml:space="preserve">levue </w:t>
      </w:r>
      <w:r w:rsidR="005C0BBB">
        <w:rPr>
          <w:rFonts w:cstheme="minorHAnsi"/>
          <w:b/>
          <w:bCs/>
          <w:sz w:val="28"/>
          <w:szCs w:val="28"/>
        </w:rPr>
        <w:t>Tourism and Economic Association</w:t>
      </w:r>
    </w:p>
    <w:p w14:paraId="2CDF74C5" w14:textId="5259976A" w:rsidR="007A1C54" w:rsidRPr="004A00FB" w:rsidRDefault="007A1C54" w:rsidP="004A00FB">
      <w:pPr>
        <w:spacing w:after="0"/>
        <w:rPr>
          <w:rFonts w:cstheme="minorHAnsi"/>
          <w:b/>
          <w:bCs/>
          <w:sz w:val="28"/>
          <w:szCs w:val="28"/>
        </w:rPr>
      </w:pPr>
    </w:p>
    <w:p w14:paraId="33BBDC6F" w14:textId="25CD705E" w:rsidR="006B6F1D" w:rsidRDefault="006B6F1D" w:rsidP="006B4EF5">
      <w:pPr>
        <w:rPr>
          <w:rFonts w:ascii="Times New Roman" w:hAnsi="Times New Roman" w:cs="Times New Roman"/>
          <w:color w:val="FF0000"/>
          <w:sz w:val="24"/>
          <w:szCs w:val="24"/>
        </w:rPr>
      </w:pPr>
    </w:p>
    <w:p w14:paraId="45DE2A4E" w14:textId="34355B48" w:rsidR="006B6F1D" w:rsidRDefault="006B6F1D" w:rsidP="006B4EF5">
      <w:pPr>
        <w:rPr>
          <w:rFonts w:ascii="Times New Roman" w:hAnsi="Times New Roman" w:cs="Times New Roman"/>
          <w:color w:val="FF0000"/>
          <w:sz w:val="24"/>
          <w:szCs w:val="24"/>
        </w:rPr>
      </w:pPr>
    </w:p>
    <w:p w14:paraId="354E5544" w14:textId="2DD76D7B" w:rsidR="00206F89" w:rsidRDefault="00206F89" w:rsidP="006B4EF5">
      <w:pPr>
        <w:rPr>
          <w:rFonts w:ascii="Times New Roman" w:hAnsi="Times New Roman" w:cs="Times New Roman"/>
          <w:color w:val="FF0000"/>
          <w:sz w:val="24"/>
          <w:szCs w:val="24"/>
        </w:rPr>
      </w:pPr>
    </w:p>
    <w:p w14:paraId="4B441F51" w14:textId="41254558" w:rsidR="005F57FA" w:rsidRDefault="005F57FA" w:rsidP="005F57FA">
      <w:pPr>
        <w:spacing w:after="0"/>
        <w:rPr>
          <w:rFonts w:cstheme="minorHAnsi"/>
          <w:b/>
          <w:bCs/>
          <w:sz w:val="28"/>
          <w:szCs w:val="28"/>
        </w:rPr>
      </w:pPr>
      <w:r w:rsidRPr="005F57FA">
        <w:rPr>
          <w:rFonts w:cstheme="minorHAnsi"/>
          <w:b/>
          <w:bCs/>
          <w:noProof/>
          <w:sz w:val="28"/>
          <w:szCs w:val="28"/>
        </w:rPr>
        <mc:AlternateContent>
          <mc:Choice Requires="wps">
            <w:drawing>
              <wp:anchor distT="45720" distB="45720" distL="114300" distR="114300" simplePos="0" relativeHeight="251675648" behindDoc="0" locked="0" layoutInCell="1" allowOverlap="1" wp14:anchorId="77E878CD" wp14:editId="77089EE9">
                <wp:simplePos x="0" y="0"/>
                <wp:positionH relativeFrom="margin">
                  <wp:posOffset>1242060</wp:posOffset>
                </wp:positionH>
                <wp:positionV relativeFrom="paragraph">
                  <wp:posOffset>10795</wp:posOffset>
                </wp:positionV>
                <wp:extent cx="5577840" cy="723900"/>
                <wp:effectExtent l="0" t="0" r="22860" b="19050"/>
                <wp:wrapSquare wrapText="bothSides"/>
                <wp:docPr id="959428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723900"/>
                        </a:xfrm>
                        <a:prstGeom prst="rect">
                          <a:avLst/>
                        </a:prstGeom>
                        <a:solidFill>
                          <a:srgbClr val="FFFFFF"/>
                        </a:solidFill>
                        <a:ln w="9525">
                          <a:solidFill>
                            <a:srgbClr val="000000"/>
                          </a:solidFill>
                          <a:miter lim="800000"/>
                          <a:headEnd/>
                          <a:tailEnd/>
                        </a:ln>
                      </wps:spPr>
                      <wps:txbx>
                        <w:txbxContent>
                          <w:p w14:paraId="587DE064" w14:textId="1BA2584D" w:rsidR="005F57FA" w:rsidRDefault="005F57FA">
                            <w:r>
                              <w:t>Discussions are continuing and contacts are being made with</w:t>
                            </w:r>
                            <w:r w:rsidR="00E73E19">
                              <w:t xml:space="preserve"> </w:t>
                            </w:r>
                            <w:r w:rsidR="004A350A">
                              <w:t>landowners</w:t>
                            </w:r>
                            <w:r w:rsidR="00E73E19">
                              <w:t xml:space="preserve"> in and around Bellevue who may be willing to sell their land for future development in Bellevue.  Bellevue </w:t>
                            </w:r>
                            <w:proofErr w:type="gramStart"/>
                            <w:r w:rsidR="00E73E19">
                              <w:t>is in need of</w:t>
                            </w:r>
                            <w:proofErr w:type="gramEnd"/>
                            <w:r w:rsidR="00E73E19">
                              <w:t xml:space="preserve"> land for future residential, commercial and </w:t>
                            </w:r>
                            <w:r w:rsidR="004A350A">
                              <w:t xml:space="preserve">light-industrial.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878CD" id="_x0000_s1047" type="#_x0000_t202" style="position:absolute;margin-left:97.8pt;margin-top:.85pt;width:439.2pt;height:57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">
                <v:textbox>
                  <w:txbxContent>
                    <w:p w14:paraId="587DE064" w14:textId="1BA2584D" w:rsidR="005F57FA" w:rsidRDefault="005F57FA">
                      <w:r>
                        <w:t>Discussions are continuing and contacts are being made with</w:t>
                      </w:r>
                      <w:r w:rsidR="00E73E19">
                        <w:t xml:space="preserve"> </w:t>
                      </w:r>
                      <w:r w:rsidR="004A350A">
                        <w:t>landowners</w:t>
                      </w:r>
                      <w:r w:rsidR="00E73E19">
                        <w:t xml:space="preserve"> in and around Bellevue who may be willing to sell their land for future development in Bellevue.  Bellevue </w:t>
                      </w:r>
                      <w:proofErr w:type="gramStart"/>
                      <w:r w:rsidR="00E73E19">
                        <w:t>is in need of</w:t>
                      </w:r>
                      <w:proofErr w:type="gramEnd"/>
                      <w:r w:rsidR="00E73E19">
                        <w:t xml:space="preserve"> land for future residential, commercial and </w:t>
                      </w:r>
                      <w:r w:rsidR="004A350A">
                        <w:t xml:space="preserve">light-industrial.  </w:t>
                      </w:r>
                    </w:p>
                  </w:txbxContent>
                </v:textbox>
                <w10:wrap type="square" anchorx="margin"/>
              </v:shape>
            </w:pict>
          </mc:Fallback>
        </mc:AlternateContent>
      </w:r>
      <w:r>
        <w:rPr>
          <w:rFonts w:cstheme="minorHAnsi"/>
          <w:b/>
          <w:bCs/>
          <w:sz w:val="28"/>
          <w:szCs w:val="28"/>
        </w:rPr>
        <w:t>Future land development</w:t>
      </w:r>
    </w:p>
    <w:p w14:paraId="1528B3F9" w14:textId="0DDB54AB" w:rsidR="005F57FA" w:rsidRPr="005F57FA" w:rsidRDefault="005F57FA" w:rsidP="005F57FA">
      <w:pPr>
        <w:spacing w:after="0"/>
        <w:rPr>
          <w:rFonts w:cstheme="minorHAnsi"/>
          <w:b/>
          <w:bCs/>
          <w:sz w:val="28"/>
          <w:szCs w:val="28"/>
        </w:rPr>
      </w:pPr>
      <w:r>
        <w:rPr>
          <w:rFonts w:cstheme="minorHAnsi"/>
          <w:b/>
          <w:bCs/>
          <w:sz w:val="28"/>
          <w:szCs w:val="28"/>
        </w:rPr>
        <w:t xml:space="preserve">in Bellevue </w:t>
      </w:r>
    </w:p>
    <w:p w14:paraId="12B67530" w14:textId="127406D4" w:rsidR="00C06DCC" w:rsidRDefault="00C06DCC" w:rsidP="006B4EF5">
      <w:pPr>
        <w:rPr>
          <w:rFonts w:ascii="Times New Roman" w:hAnsi="Times New Roman" w:cs="Times New Roman"/>
          <w:color w:val="FF0000"/>
          <w:sz w:val="24"/>
          <w:szCs w:val="24"/>
        </w:rPr>
      </w:pPr>
    </w:p>
    <w:p w14:paraId="0836B69B" w14:textId="77777777" w:rsidR="00C06DCC" w:rsidRDefault="00C06DCC">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162487A2" w14:textId="02F72195" w:rsidR="00C06DCC" w:rsidRPr="003F0612" w:rsidRDefault="00D004A2" w:rsidP="006B4EF5">
      <w:pPr>
        <w:rPr>
          <w:rFonts w:cstheme="minorHAnsi"/>
          <w:b/>
          <w:bCs/>
          <w:sz w:val="24"/>
          <w:szCs w:val="24"/>
        </w:rPr>
      </w:pPr>
      <w:r w:rsidRPr="00D004A2">
        <w:rPr>
          <w:rFonts w:cstheme="minorHAnsi"/>
          <w:b/>
          <w:bCs/>
          <w:noProof/>
          <w:sz w:val="24"/>
          <w:szCs w:val="24"/>
        </w:rPr>
        <w:lastRenderedPageBreak/>
        <mc:AlternateContent>
          <mc:Choice Requires="wps">
            <w:drawing>
              <wp:anchor distT="45720" distB="45720" distL="114300" distR="114300" simplePos="0" relativeHeight="251757568" behindDoc="0" locked="0" layoutInCell="1" allowOverlap="1" wp14:anchorId="528C176C" wp14:editId="48C26400">
                <wp:simplePos x="0" y="0"/>
                <wp:positionH relativeFrom="column">
                  <wp:posOffset>-236220</wp:posOffset>
                </wp:positionH>
                <wp:positionV relativeFrom="paragraph">
                  <wp:posOffset>3175</wp:posOffset>
                </wp:positionV>
                <wp:extent cx="1775460" cy="1404620"/>
                <wp:effectExtent l="0" t="0" r="15240" b="15240"/>
                <wp:wrapSquare wrapText="bothSides"/>
                <wp:docPr id="2075711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1404620"/>
                        </a:xfrm>
                        <a:prstGeom prst="rect">
                          <a:avLst/>
                        </a:prstGeom>
                        <a:solidFill>
                          <a:srgbClr val="92D050"/>
                        </a:solidFill>
                        <a:ln w="9525">
                          <a:solidFill>
                            <a:srgbClr val="000000"/>
                          </a:solidFill>
                          <a:miter lim="800000"/>
                          <a:headEnd/>
                          <a:tailEnd/>
                        </a:ln>
                      </wps:spPr>
                      <wps:txbx>
                        <w:txbxContent>
                          <w:p w14:paraId="24865A92" w14:textId="29927E1C" w:rsidR="00D004A2" w:rsidRPr="00D004A2" w:rsidRDefault="00D004A2">
                            <w:pPr>
                              <w:rPr>
                                <w:b/>
                                <w:bCs/>
                                <w:sz w:val="28"/>
                                <w:szCs w:val="28"/>
                              </w:rPr>
                            </w:pPr>
                            <w:r>
                              <w:rPr>
                                <w:b/>
                                <w:bCs/>
                                <w:sz w:val="28"/>
                                <w:szCs w:val="28"/>
                              </w:rPr>
                              <w:t>OLD HOSPITAL SITE IN MAQUOKETA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C176C" id="_x0000_s1048" type="#_x0000_t202" style="position:absolute;margin-left:-18.6pt;margin-top:.25pt;width:139.8pt;height:110.6pt;z-index:25175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" fillcolor="#92d050">
                <v:textbox style="mso-fit-shape-to-text:t">
                  <w:txbxContent>
                    <w:p w14:paraId="24865A92" w14:textId="29927E1C" w:rsidR="00D004A2" w:rsidRPr="00D004A2" w:rsidRDefault="00D004A2">
                      <w:pPr>
                        <w:rPr>
                          <w:b/>
                          <w:bCs/>
                          <w:sz w:val="28"/>
                          <w:szCs w:val="28"/>
                        </w:rPr>
                      </w:pPr>
                      <w:r>
                        <w:rPr>
                          <w:b/>
                          <w:bCs/>
                          <w:sz w:val="28"/>
                          <w:szCs w:val="28"/>
                        </w:rPr>
                        <w:t>OLD HOSPITAL SITE IN MAQUOKETA</w:t>
                      </w:r>
                    </w:p>
                  </w:txbxContent>
                </v:textbox>
                <w10:wrap type="square"/>
              </v:shape>
            </w:pict>
          </mc:Fallback>
        </mc:AlternateContent>
      </w:r>
      <w:r w:rsidR="00C06DCC" w:rsidRPr="00C06DCC">
        <w:rPr>
          <w:rFonts w:ascii="Times New Roman" w:hAnsi="Times New Roman" w:cs="Times New Roman"/>
          <w:noProof/>
          <w:color w:val="FF0000"/>
          <w:sz w:val="24"/>
          <w:szCs w:val="24"/>
        </w:rPr>
        <mc:AlternateContent>
          <mc:Choice Requires="wps">
            <w:drawing>
              <wp:anchor distT="45720" distB="45720" distL="114300" distR="114300" simplePos="0" relativeHeight="251751424" behindDoc="0" locked="0" layoutInCell="1" allowOverlap="1" wp14:anchorId="55579F91" wp14:editId="646083FB">
                <wp:simplePos x="0" y="0"/>
                <wp:positionH relativeFrom="column">
                  <wp:posOffset>1828800</wp:posOffset>
                </wp:positionH>
                <wp:positionV relativeFrom="paragraph">
                  <wp:posOffset>3175</wp:posOffset>
                </wp:positionV>
                <wp:extent cx="4640580" cy="3855720"/>
                <wp:effectExtent l="0" t="0" r="26670" b="11430"/>
                <wp:wrapSquare wrapText="bothSides"/>
                <wp:docPr id="962582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0580" cy="3855720"/>
                        </a:xfrm>
                        <a:prstGeom prst="rect">
                          <a:avLst/>
                        </a:prstGeom>
                        <a:solidFill>
                          <a:srgbClr val="FFFFFF"/>
                        </a:solidFill>
                        <a:ln w="9525">
                          <a:solidFill>
                            <a:srgbClr val="000000"/>
                          </a:solidFill>
                          <a:miter lim="800000"/>
                          <a:headEnd/>
                          <a:tailEnd/>
                        </a:ln>
                      </wps:spPr>
                      <wps:txbx>
                        <w:txbxContent>
                          <w:p w14:paraId="716ACF2F" w14:textId="19A64D2D" w:rsidR="0095075B" w:rsidRDefault="003F0612">
                            <w:r>
                              <w:t xml:space="preserve">What once was </w:t>
                            </w:r>
                            <w:r w:rsidR="00131BFC">
                              <w:t xml:space="preserve">viewed as a wonderful opportunity is now turning into a major challenge with no easy answers in site. </w:t>
                            </w:r>
                            <w:r w:rsidR="007C1544">
                              <w:t xml:space="preserve"> In late 2021 the building and its </w:t>
                            </w:r>
                            <w:proofErr w:type="gramStart"/>
                            <w:r w:rsidR="007C1544">
                              <w:t>12.5 acre</w:t>
                            </w:r>
                            <w:proofErr w:type="gramEnd"/>
                            <w:r w:rsidR="007C1544">
                              <w:t xml:space="preserve"> site were put out to bid.  The winning bidder purchased the property for $500,000.  The initial plans were to convert the building to senior housing and expand </w:t>
                            </w:r>
                            <w:r w:rsidR="00EB1166">
                              <w:t>housing to the other portions of the property.  Everything sounded great.  Through the course of the last 2.5 years plans have changed, the building condition has greatly deteriorated and now the owner is sitting in jai</w:t>
                            </w:r>
                            <w:r w:rsidR="00EC4E50">
                              <w:t>l</w:t>
                            </w:r>
                            <w:r w:rsidR="00A10B71">
                              <w:t xml:space="preserve"> with Federal charges.  </w:t>
                            </w:r>
                            <w:r w:rsidR="0061377C">
                              <w:t xml:space="preserve">The Department of </w:t>
                            </w:r>
                            <w:r w:rsidR="00267624">
                              <w:t xml:space="preserve">Justice “DOJ” </w:t>
                            </w:r>
                            <w:r w:rsidR="0061377C">
                              <w:t xml:space="preserve">contacted the City with plans to seize the property </w:t>
                            </w:r>
                            <w:r w:rsidR="00A10B71">
                              <w:t>so it could be sold so that restitution could be made to the victim</w:t>
                            </w:r>
                            <w:r w:rsidR="00267624">
                              <w:t xml:space="preserve">s.  </w:t>
                            </w:r>
                            <w:r w:rsidR="00A02604">
                              <w:t>Once the DOJ realized the current condition of the property, they decided not to seize the property</w:t>
                            </w:r>
                            <w:r w:rsidR="0095075B">
                              <w:t xml:space="preserve">.  What does all this mean?  We don’t really know other than the current owner obviously won’t be doing anything with the building or the land.  </w:t>
                            </w:r>
                            <w:r w:rsidR="00357368">
                              <w:t xml:space="preserve">It’s a hefty burden being left to the </w:t>
                            </w:r>
                            <w:proofErr w:type="gramStart"/>
                            <w:r w:rsidR="003150CF">
                              <w:t>City</w:t>
                            </w:r>
                            <w:proofErr w:type="gramEnd"/>
                            <w:r w:rsidR="003150CF">
                              <w:t xml:space="preserve"> </w:t>
                            </w:r>
                            <w:r w:rsidR="00357368">
                              <w:t>because there is asbestos that needs to be removed and two underground storage tanks.  Not to mention the building itself has now deteriorated to the extent that it will just need to be demolished and hauled away.  In the long run it will be 12.5 acres of land in a residential and multi-family area that could be, as it was originally planned to be, a large complex of badly needed senior housing.  But, in the meantime,</w:t>
                            </w:r>
                            <w:r w:rsidR="00F7704E">
                              <w:t xml:space="preserve"> there are a lot of hurdles to jump through and at a large cost.  </w:t>
                            </w:r>
                          </w:p>
                          <w:p w14:paraId="1E36657A" w14:textId="4E975454" w:rsidR="00131BFC" w:rsidRDefault="00131B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79F91" id="_x0000_s1049" type="#_x0000_t202" style="position:absolute;margin-left:2in;margin-top:.25pt;width:365.4pt;height:303.6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">
                <v:textbox>
                  <w:txbxContent>
                    <w:p w14:paraId="716ACF2F" w14:textId="19A64D2D" w:rsidR="0095075B" w:rsidRDefault="003F0612">
                      <w:r>
                        <w:t xml:space="preserve">What once was </w:t>
                      </w:r>
                      <w:r w:rsidR="00131BFC">
                        <w:t xml:space="preserve">viewed as a wonderful opportunity is now turning into a major challenge with no easy answers in site. </w:t>
                      </w:r>
                      <w:r w:rsidR="007C1544">
                        <w:t xml:space="preserve"> In late 2021 the building and its </w:t>
                      </w:r>
                      <w:proofErr w:type="gramStart"/>
                      <w:r w:rsidR="007C1544">
                        <w:t>12.5 acre</w:t>
                      </w:r>
                      <w:proofErr w:type="gramEnd"/>
                      <w:r w:rsidR="007C1544">
                        <w:t xml:space="preserve"> site were put out to bid.  The winning bidder purchased the property for $500,000.  The initial plans were to convert the building to senior housing and expand </w:t>
                      </w:r>
                      <w:r w:rsidR="00EB1166">
                        <w:t>housing to the other portions of the property.  Everything sounded great.  Through the course of the last 2.5 years plans have changed, the building condition has greatly deteriorated and now the owner is sitting in jai</w:t>
                      </w:r>
                      <w:r w:rsidR="00EC4E50">
                        <w:t>l</w:t>
                      </w:r>
                      <w:r w:rsidR="00A10B71">
                        <w:t xml:space="preserve"> with Federal charges.  </w:t>
                      </w:r>
                      <w:r w:rsidR="0061377C">
                        <w:t xml:space="preserve">The Department of </w:t>
                      </w:r>
                      <w:r w:rsidR="00267624">
                        <w:t xml:space="preserve">Justice “DOJ” </w:t>
                      </w:r>
                      <w:r w:rsidR="0061377C">
                        <w:t xml:space="preserve">contacted the City with plans to seize the property </w:t>
                      </w:r>
                      <w:r w:rsidR="00A10B71">
                        <w:t>so it could be sold so that restitution could be made to the victim</w:t>
                      </w:r>
                      <w:r w:rsidR="00267624">
                        <w:t xml:space="preserve">s.  </w:t>
                      </w:r>
                      <w:r w:rsidR="00A02604">
                        <w:t>Once the DOJ realized the current condition of the property, they decided not to seize the property</w:t>
                      </w:r>
                      <w:r w:rsidR="0095075B">
                        <w:t xml:space="preserve">.  What does all this mean?  We don’t really know other than the current owner obviously won’t be doing anything with the building or the land.  </w:t>
                      </w:r>
                      <w:r w:rsidR="00357368">
                        <w:t xml:space="preserve">It’s a hefty burden being left to the </w:t>
                      </w:r>
                      <w:proofErr w:type="gramStart"/>
                      <w:r w:rsidR="003150CF">
                        <w:t>City</w:t>
                      </w:r>
                      <w:proofErr w:type="gramEnd"/>
                      <w:r w:rsidR="003150CF">
                        <w:t xml:space="preserve"> </w:t>
                      </w:r>
                      <w:r w:rsidR="00357368">
                        <w:t>because there is asbestos that needs to be removed and two underground storage tanks.  Not to mention the building itself has now deteriorated to the extent that it will just need to be demolished and hauled away.  In the long run it will be 12.5 acres of land in a residential and multi-family area that could be, as it was originally planned to be, a large complex of badly needed senior housing.  But, in the meantime,</w:t>
                      </w:r>
                      <w:r w:rsidR="00F7704E">
                        <w:t xml:space="preserve"> there are a lot of hurdles to jump through and at a large cost.  </w:t>
                      </w:r>
                    </w:p>
                    <w:p w14:paraId="1E36657A" w14:textId="4E975454" w:rsidR="00131BFC" w:rsidRDefault="00131BFC"/>
                  </w:txbxContent>
                </v:textbox>
                <w10:wrap type="square"/>
              </v:shape>
            </w:pict>
          </mc:Fallback>
        </mc:AlternateContent>
      </w:r>
      <w:r w:rsidR="003F0612">
        <w:rPr>
          <w:rFonts w:cstheme="minorHAnsi"/>
          <w:b/>
          <w:bCs/>
          <w:sz w:val="24"/>
          <w:szCs w:val="24"/>
        </w:rPr>
        <w:t>O</w:t>
      </w:r>
    </w:p>
    <w:p w14:paraId="6CCD3A4B" w14:textId="1DDC3138" w:rsidR="00755657" w:rsidRDefault="00D004A2" w:rsidP="006B4EF5">
      <w:pPr>
        <w:rPr>
          <w:rFonts w:ascii="Times New Roman" w:hAnsi="Times New Roman" w:cs="Times New Roman"/>
          <w:color w:val="FF0000"/>
          <w:sz w:val="24"/>
          <w:szCs w:val="24"/>
        </w:rPr>
      </w:pPr>
      <w:r w:rsidRPr="00D004A2">
        <w:rPr>
          <w:rFonts w:ascii="Times New Roman" w:hAnsi="Times New Roman" w:cs="Times New Roman"/>
          <w:noProof/>
          <w:color w:val="FF0000"/>
          <w:sz w:val="24"/>
          <w:szCs w:val="24"/>
        </w:rPr>
        <mc:AlternateContent>
          <mc:Choice Requires="wps">
            <w:drawing>
              <wp:anchor distT="45720" distB="45720" distL="114300" distR="114300" simplePos="0" relativeHeight="251755520" behindDoc="0" locked="0" layoutInCell="1" allowOverlap="1" wp14:anchorId="2358F35C" wp14:editId="3EF4A235">
                <wp:simplePos x="0" y="0"/>
                <wp:positionH relativeFrom="column">
                  <wp:posOffset>-320040</wp:posOffset>
                </wp:positionH>
                <wp:positionV relativeFrom="paragraph">
                  <wp:posOffset>4155440</wp:posOffset>
                </wp:positionV>
                <wp:extent cx="1950720" cy="1404620"/>
                <wp:effectExtent l="0" t="0" r="11430" b="15240"/>
                <wp:wrapSquare wrapText="bothSides"/>
                <wp:docPr id="178019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1404620"/>
                        </a:xfrm>
                        <a:prstGeom prst="rect">
                          <a:avLst/>
                        </a:prstGeom>
                        <a:solidFill>
                          <a:srgbClr val="92D050"/>
                        </a:solidFill>
                        <a:ln w="9525">
                          <a:solidFill>
                            <a:srgbClr val="000000"/>
                          </a:solidFill>
                          <a:miter lim="800000"/>
                          <a:headEnd/>
                          <a:tailEnd/>
                        </a:ln>
                      </wps:spPr>
                      <wps:txbx>
                        <w:txbxContent>
                          <w:p w14:paraId="28AABB50" w14:textId="0C4DECE9" w:rsidR="00D004A2" w:rsidRPr="00D004A2" w:rsidRDefault="00D004A2">
                            <w:pPr>
                              <w:rPr>
                                <w:b/>
                                <w:bCs/>
                                <w:sz w:val="28"/>
                                <w:szCs w:val="28"/>
                              </w:rPr>
                            </w:pPr>
                            <w:r>
                              <w:rPr>
                                <w:b/>
                                <w:bCs/>
                                <w:sz w:val="28"/>
                                <w:szCs w:val="28"/>
                              </w:rPr>
                              <w:t>Maquoketa Urban Revitalization Program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58F35C" id="_x0000_s1050" type="#_x0000_t202" style="position:absolute;margin-left:-25.2pt;margin-top:327.2pt;width:153.6pt;height:110.6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" fillcolor="#92d050">
                <v:textbox style="mso-fit-shape-to-text:t">
                  <w:txbxContent>
                    <w:p w14:paraId="28AABB50" w14:textId="0C4DECE9" w:rsidR="00D004A2" w:rsidRPr="00D004A2" w:rsidRDefault="00D004A2">
                      <w:pPr>
                        <w:rPr>
                          <w:b/>
                          <w:bCs/>
                          <w:sz w:val="28"/>
                          <w:szCs w:val="28"/>
                        </w:rPr>
                      </w:pPr>
                      <w:r>
                        <w:rPr>
                          <w:b/>
                          <w:bCs/>
                          <w:sz w:val="28"/>
                          <w:szCs w:val="28"/>
                        </w:rPr>
                        <w:t>Maquoketa Urban Revitalization Program</w:t>
                      </w:r>
                    </w:p>
                  </w:txbxContent>
                </v:textbox>
                <w10:wrap type="square"/>
              </v:shape>
            </w:pict>
          </mc:Fallback>
        </mc:AlternateContent>
      </w:r>
      <w:r w:rsidRPr="00ED57A8">
        <w:rPr>
          <w:rFonts w:cstheme="minorHAnsi"/>
          <w:b/>
          <w:bCs/>
          <w:noProof/>
          <w:sz w:val="28"/>
          <w:szCs w:val="28"/>
        </w:rPr>
        <mc:AlternateContent>
          <mc:Choice Requires="wps">
            <w:drawing>
              <wp:anchor distT="45720" distB="45720" distL="114300" distR="114300" simplePos="0" relativeHeight="251753472" behindDoc="0" locked="0" layoutInCell="1" allowOverlap="1" wp14:anchorId="02B8B911" wp14:editId="632560DF">
                <wp:simplePos x="0" y="0"/>
                <wp:positionH relativeFrom="margin">
                  <wp:posOffset>1844040</wp:posOffset>
                </wp:positionH>
                <wp:positionV relativeFrom="paragraph">
                  <wp:posOffset>4071620</wp:posOffset>
                </wp:positionV>
                <wp:extent cx="4876800" cy="2583180"/>
                <wp:effectExtent l="0" t="0" r="19050" b="26670"/>
                <wp:wrapSquare wrapText="bothSides"/>
                <wp:docPr id="2051093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583180"/>
                        </a:xfrm>
                        <a:prstGeom prst="rect">
                          <a:avLst/>
                        </a:prstGeom>
                        <a:solidFill>
                          <a:srgbClr val="FFFFFF"/>
                        </a:solidFill>
                        <a:ln w="9525">
                          <a:solidFill>
                            <a:srgbClr val="000000"/>
                          </a:solidFill>
                          <a:miter lim="800000"/>
                          <a:headEnd/>
                          <a:tailEnd/>
                        </a:ln>
                      </wps:spPr>
                      <wps:txbx>
                        <w:txbxContent>
                          <w:p w14:paraId="6C3B4740" w14:textId="77777777" w:rsidR="00D004A2" w:rsidRDefault="00D004A2" w:rsidP="00D004A2">
                            <w:r>
                              <w:t xml:space="preserve">Maquoketa has an urban revitalization program that encourages making those necessary maintenance repairs and improvements to your property.   It also encourages the construction of new homes and multi-family dwellings.  This plan covers all land that is currently annexed in the </w:t>
                            </w:r>
                            <w:proofErr w:type="gramStart"/>
                            <w:r>
                              <w:t>City</w:t>
                            </w:r>
                            <w:proofErr w:type="gramEnd"/>
                            <w:r>
                              <w:t xml:space="preserve">. The improvements must increase the overall value of the property by 10%.  The benefits for your investment include a 100% property tax exemption for the first $75,000 of valuation of your property. As stated above, this includes the construction of new homes as well.  All new homes get 100% abatement on the first $75,000 of valuation of your home for 5 years!! A residential property with three or more separate dwelling units is eligible to receive property tax abatement for 10 years with the first year abating 80% of your value decreasing over the following 9 years.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8B911" id="_x0000_s1051" type="#_x0000_t202" style="position:absolute;margin-left:145.2pt;margin-top:320.6pt;width:384pt;height:203.4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">
                <v:textbox>
                  <w:txbxContent>
                    <w:p w14:paraId="6C3B4740" w14:textId="77777777" w:rsidR="00D004A2" w:rsidRDefault="00D004A2" w:rsidP="00D004A2">
                      <w:r>
                        <w:t xml:space="preserve">Maquoketa has an urban revitalization program that encourages making those necessary maintenance repairs and improvements to your property.   It also encourages the construction of new homes and multi-family dwellings.  This plan covers all land that is currently annexed in the </w:t>
                      </w:r>
                      <w:proofErr w:type="gramStart"/>
                      <w:r>
                        <w:t>City</w:t>
                      </w:r>
                      <w:proofErr w:type="gramEnd"/>
                      <w:r>
                        <w:t xml:space="preserve">. The improvements must increase the overall value of the property by 10%.  The benefits for your investment include a 100% property tax exemption for the first $75,000 of valuation of your property. As stated above, this includes the construction of new homes as well.  All new homes get 100% abatement on the first $75,000 of valuation of your home for 5 years!! A residential property with three or more separate dwelling units is eligible to receive property tax abatement for 10 years with the first year abating 80% of your value decreasing over the following 9 years. </w:t>
                      </w:r>
                    </w:p>
                  </w:txbxContent>
                </v:textbox>
                <w10:wrap type="square" anchorx="margin"/>
              </v:shape>
            </w:pict>
          </mc:Fallback>
        </mc:AlternateContent>
      </w:r>
      <w:r w:rsidR="00C06DCC">
        <w:rPr>
          <w:rFonts w:ascii="Times New Roman" w:hAnsi="Times New Roman" w:cs="Times New Roman"/>
          <w:color w:val="FF0000"/>
          <w:sz w:val="24"/>
          <w:szCs w:val="24"/>
        </w:rPr>
        <w:br w:type="page"/>
      </w:r>
    </w:p>
    <w:p w14:paraId="1CB623B9" w14:textId="77777777" w:rsidR="00D004A2" w:rsidRDefault="00D004A2" w:rsidP="006B4EF5">
      <w:pPr>
        <w:rPr>
          <w:rFonts w:ascii="Times New Roman" w:hAnsi="Times New Roman" w:cs="Times New Roman"/>
          <w:color w:val="FF0000"/>
          <w:sz w:val="24"/>
          <w:szCs w:val="24"/>
        </w:rPr>
      </w:pPr>
    </w:p>
    <w:p w14:paraId="490BC85A" w14:textId="00AD482C" w:rsidR="006B6F1D" w:rsidRDefault="00755657" w:rsidP="006B4EF5">
      <w:pPr>
        <w:rPr>
          <w:rFonts w:ascii="Times New Roman" w:hAnsi="Times New Roman" w:cs="Times New Roman"/>
          <w:color w:val="FF0000"/>
          <w:sz w:val="24"/>
          <w:szCs w:val="24"/>
        </w:rPr>
      </w:pPr>
      <w:r w:rsidRPr="005130FA">
        <w:rPr>
          <w:rFonts w:cstheme="minorHAnsi"/>
          <w:b/>
          <w:bCs/>
          <w:noProof/>
          <w:sz w:val="28"/>
          <w:szCs w:val="28"/>
        </w:rPr>
        <mc:AlternateContent>
          <mc:Choice Requires="wps">
            <w:drawing>
              <wp:anchor distT="45720" distB="45720" distL="114300" distR="114300" simplePos="0" relativeHeight="251677696" behindDoc="0" locked="0" layoutInCell="1" allowOverlap="1" wp14:anchorId="500BB01A" wp14:editId="7E76D353">
                <wp:simplePos x="0" y="0"/>
                <wp:positionH relativeFrom="margin">
                  <wp:posOffset>1028700</wp:posOffset>
                </wp:positionH>
                <wp:positionV relativeFrom="paragraph">
                  <wp:posOffset>287655</wp:posOffset>
                </wp:positionV>
                <wp:extent cx="5585460" cy="1165860"/>
                <wp:effectExtent l="0" t="0" r="15240" b="15240"/>
                <wp:wrapSquare wrapText="bothSides"/>
                <wp:docPr id="1850199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1165860"/>
                        </a:xfrm>
                        <a:prstGeom prst="rect">
                          <a:avLst/>
                        </a:prstGeom>
                        <a:solidFill>
                          <a:srgbClr val="92D050"/>
                        </a:solidFill>
                        <a:ln w="9525">
                          <a:solidFill>
                            <a:srgbClr val="000000"/>
                          </a:solidFill>
                          <a:miter lim="800000"/>
                          <a:headEnd/>
                          <a:tailEnd/>
                        </a:ln>
                      </wps:spPr>
                      <wps:txbx>
                        <w:txbxContent>
                          <w:p w14:paraId="71572916" w14:textId="2FA72C77" w:rsidR="005130FA" w:rsidRDefault="002C3959">
                            <w:r>
                              <w:t xml:space="preserve">Ben chairs the Maquoketa Greenspace Planning Committee and is the Vice-Chair of the Maquoketa Betterment and Hometown Pride Committee.   The plans have been finalized other than some smaller details and fundraising </w:t>
                            </w:r>
                            <w:r w:rsidR="00884700">
                              <w:t xml:space="preserve">has been outstanding.  Here is more information for how you can be a part of this success. </w:t>
                            </w:r>
                            <w:r w:rsidR="00060C1E">
                              <w:t xml:space="preserve">  </w:t>
                            </w:r>
                          </w:p>
                          <w:p w14:paraId="1CE5C3BA" w14:textId="68224004" w:rsidR="00F544AD" w:rsidRDefault="00000000" w:rsidP="00D004A2">
                            <w:hyperlink r:id="rId25" w:history="1">
                              <w:r w:rsidR="00F544AD" w:rsidRPr="00194673">
                                <w:rPr>
                                  <w:rStyle w:val="Hyperlink"/>
                                </w:rPr>
                                <w:t>https://maquoketagreenspace.org/</w:t>
                              </w:r>
                            </w:hyperlink>
                          </w:p>
                          <w:p w14:paraId="00D8988F" w14:textId="77777777" w:rsidR="00F544AD" w:rsidRDefault="00F544AD"/>
                          <w:p w14:paraId="6893C764" w14:textId="77777777" w:rsidR="00060C1E" w:rsidRDefault="00060C1E"/>
                          <w:p w14:paraId="2C48CA96" w14:textId="77777777" w:rsidR="00060C1E" w:rsidRDefault="00060C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BB01A" id="_x0000_s1052" type="#_x0000_t202" style="position:absolute;margin-left:81pt;margin-top:22.65pt;width:439.8pt;height:91.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" fillcolor="#92d050">
                <v:textbox>
                  <w:txbxContent>
                    <w:p w14:paraId="71572916" w14:textId="2FA72C77" w:rsidR="005130FA" w:rsidRDefault="002C3959">
                      <w:r>
                        <w:t xml:space="preserve">Ben chairs the Maquoketa Greenspace Planning Committee and is the Vice-Chair of the Maquoketa Betterment and Hometown Pride Committee.   The plans have been finalized other than some smaller details and fundraising </w:t>
                      </w:r>
                      <w:r w:rsidR="00884700">
                        <w:t xml:space="preserve">has been outstanding.  Here is more information for how you can be a part of this success. </w:t>
                      </w:r>
                      <w:r w:rsidR="00060C1E">
                        <w:t xml:space="preserve">  </w:t>
                      </w:r>
                    </w:p>
                    <w:p w14:paraId="1CE5C3BA" w14:textId="68224004" w:rsidR="00F544AD" w:rsidRDefault="00F544AD" w:rsidP="00D004A2">
                      <w:hyperlink r:id="rId26" w:history="1">
                        <w:r w:rsidRPr="00194673">
                          <w:rPr>
                            <w:rStyle w:val="Hyperlink"/>
                          </w:rPr>
                          <w:t>https://maquoketagreenspace.org/</w:t>
                        </w:r>
                      </w:hyperlink>
                    </w:p>
                    <w:p w14:paraId="00D8988F" w14:textId="77777777" w:rsidR="00F544AD" w:rsidRDefault="00F544AD"/>
                    <w:p w14:paraId="6893C764" w14:textId="77777777" w:rsidR="00060C1E" w:rsidRDefault="00060C1E"/>
                    <w:p w14:paraId="2C48CA96" w14:textId="77777777" w:rsidR="00060C1E" w:rsidRDefault="00060C1E"/>
                  </w:txbxContent>
                </v:textbox>
                <w10:wrap type="square" anchorx="margin"/>
              </v:shape>
            </w:pict>
          </mc:Fallback>
        </mc:AlternateContent>
      </w:r>
    </w:p>
    <w:p w14:paraId="19F2BAFD" w14:textId="54F006A9" w:rsidR="005130FA" w:rsidRDefault="005130FA" w:rsidP="0063395A">
      <w:pPr>
        <w:spacing w:after="0"/>
        <w:rPr>
          <w:rFonts w:cstheme="minorHAnsi"/>
          <w:b/>
          <w:bCs/>
          <w:sz w:val="28"/>
          <w:szCs w:val="28"/>
        </w:rPr>
      </w:pPr>
      <w:r>
        <w:rPr>
          <w:rFonts w:cstheme="minorHAnsi"/>
          <w:b/>
          <w:bCs/>
          <w:sz w:val="28"/>
          <w:szCs w:val="28"/>
        </w:rPr>
        <w:t>Maquoketa Greenspace</w:t>
      </w:r>
    </w:p>
    <w:p w14:paraId="3284B427" w14:textId="2160F25E" w:rsidR="00755657" w:rsidRDefault="00755657" w:rsidP="0063395A">
      <w:pPr>
        <w:spacing w:after="0"/>
        <w:rPr>
          <w:rFonts w:cstheme="minorHAnsi"/>
          <w:b/>
          <w:bCs/>
          <w:sz w:val="28"/>
          <w:szCs w:val="28"/>
        </w:rPr>
      </w:pPr>
      <w:r>
        <w:rPr>
          <w:rFonts w:cstheme="minorHAnsi"/>
          <w:b/>
          <w:bCs/>
          <w:sz w:val="28"/>
          <w:szCs w:val="28"/>
        </w:rPr>
        <w:t>Fundraising</w:t>
      </w:r>
    </w:p>
    <w:p w14:paraId="31D5DE9A" w14:textId="2BD896E3" w:rsidR="005130FA" w:rsidRPr="005130FA" w:rsidRDefault="005130FA" w:rsidP="006B4EF5">
      <w:pPr>
        <w:rPr>
          <w:rFonts w:cstheme="minorHAnsi"/>
          <w:b/>
          <w:bCs/>
          <w:sz w:val="28"/>
          <w:szCs w:val="28"/>
        </w:rPr>
      </w:pPr>
    </w:p>
    <w:p w14:paraId="4266273A" w14:textId="6ACAD0BF" w:rsidR="006B6F1D" w:rsidRDefault="006B6F1D" w:rsidP="006B4EF5">
      <w:pPr>
        <w:rPr>
          <w:rFonts w:ascii="Times New Roman" w:hAnsi="Times New Roman" w:cs="Times New Roman"/>
          <w:color w:val="FF0000"/>
          <w:sz w:val="24"/>
          <w:szCs w:val="24"/>
        </w:rPr>
      </w:pPr>
    </w:p>
    <w:p w14:paraId="5E434CAE" w14:textId="189B6836" w:rsidR="00FC534C" w:rsidRDefault="00FC534C" w:rsidP="006B4EF5">
      <w:pPr>
        <w:rPr>
          <w:rFonts w:ascii="Times New Roman" w:hAnsi="Times New Roman" w:cs="Times New Roman"/>
          <w:noProof/>
          <w:color w:val="FF0000"/>
          <w:sz w:val="24"/>
          <w:szCs w:val="24"/>
        </w:rPr>
      </w:pPr>
      <w:r>
        <w:rPr>
          <w:rFonts w:ascii="Times New Roman" w:hAnsi="Times New Roman" w:cs="Times New Roman"/>
          <w:noProof/>
          <w:color w:val="FF0000"/>
          <w:sz w:val="24"/>
          <w:szCs w:val="24"/>
        </w:rPr>
        <w:drawing>
          <wp:inline distT="0" distB="0" distL="0" distR="0" wp14:anchorId="6E93AECB" wp14:editId="7D504E0F">
            <wp:extent cx="3223260" cy="1785520"/>
            <wp:effectExtent l="0" t="0" r="0" b="5715"/>
            <wp:docPr id="1386952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53934" cy="1802512"/>
                    </a:xfrm>
                    <a:prstGeom prst="rect">
                      <a:avLst/>
                    </a:prstGeom>
                    <a:noFill/>
                    <a:ln>
                      <a:noFill/>
                    </a:ln>
                  </pic:spPr>
                </pic:pic>
              </a:graphicData>
            </a:graphic>
          </wp:inline>
        </w:drawing>
      </w:r>
      <w:r>
        <w:rPr>
          <w:rFonts w:ascii="Times New Roman" w:hAnsi="Times New Roman" w:cs="Times New Roman"/>
          <w:noProof/>
          <w:color w:val="FF0000"/>
          <w:sz w:val="24"/>
          <w:szCs w:val="24"/>
        </w:rPr>
        <w:t xml:space="preserve">               </w:t>
      </w:r>
      <w:r>
        <w:rPr>
          <w:rFonts w:ascii="Times New Roman" w:hAnsi="Times New Roman" w:cs="Times New Roman"/>
          <w:noProof/>
          <w:color w:val="FF0000"/>
          <w:sz w:val="24"/>
          <w:szCs w:val="24"/>
        </w:rPr>
        <w:drawing>
          <wp:inline distT="0" distB="0" distL="0" distR="0" wp14:anchorId="301B717F" wp14:editId="0835FDF4">
            <wp:extent cx="2926080" cy="1645107"/>
            <wp:effectExtent l="0" t="0" r="7620" b="0"/>
            <wp:docPr id="880900935" name="Picture 5" descr="A group of people walking around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00935" name="Picture 5" descr="A group of people walking around a park&#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39274" cy="1652525"/>
                    </a:xfrm>
                    <a:prstGeom prst="rect">
                      <a:avLst/>
                    </a:prstGeom>
                    <a:noFill/>
                    <a:ln>
                      <a:noFill/>
                    </a:ln>
                  </pic:spPr>
                </pic:pic>
              </a:graphicData>
            </a:graphic>
          </wp:inline>
        </w:drawing>
      </w:r>
    </w:p>
    <w:p w14:paraId="29E294E4" w14:textId="77777777" w:rsidR="00FC534C" w:rsidRDefault="00FC534C" w:rsidP="006B4EF5">
      <w:pPr>
        <w:rPr>
          <w:rFonts w:ascii="Times New Roman" w:hAnsi="Times New Roman" w:cs="Times New Roman"/>
          <w:noProof/>
          <w:color w:val="FF0000"/>
          <w:sz w:val="24"/>
          <w:szCs w:val="24"/>
        </w:rPr>
      </w:pPr>
    </w:p>
    <w:p w14:paraId="48A152C9" w14:textId="60861867" w:rsidR="006B6F1D" w:rsidRDefault="00FC534C" w:rsidP="00FC534C">
      <w:pPr>
        <w:ind w:left="1440" w:firstLine="720"/>
        <w:rPr>
          <w:rFonts w:ascii="Times New Roman" w:hAnsi="Times New Roman" w:cs="Times New Roman"/>
          <w:color w:val="FF0000"/>
          <w:sz w:val="24"/>
          <w:szCs w:val="24"/>
        </w:rPr>
      </w:pPr>
      <w:r>
        <w:rPr>
          <w:rFonts w:ascii="Times New Roman" w:hAnsi="Times New Roman" w:cs="Times New Roman"/>
          <w:noProof/>
          <w:color w:val="FF0000"/>
          <w:sz w:val="24"/>
          <w:szCs w:val="24"/>
        </w:rPr>
        <w:t xml:space="preserve">         </w:t>
      </w:r>
    </w:p>
    <w:p w14:paraId="27C4CF7E" w14:textId="0B1E8646" w:rsidR="006B6F1D" w:rsidRDefault="00FC534C" w:rsidP="00FC534C">
      <w:pPr>
        <w:ind w:left="720" w:firstLine="720"/>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4424820E" wp14:editId="75D50537">
            <wp:extent cx="4695786" cy="3421380"/>
            <wp:effectExtent l="0" t="0" r="0" b="7620"/>
            <wp:docPr id="814570810" name="Picture 2" descr="A map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70810" name="Picture 2" descr="A map of a park&#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394" cy="3469911"/>
                    </a:xfrm>
                    <a:prstGeom prst="rect">
                      <a:avLst/>
                    </a:prstGeom>
                    <a:noFill/>
                    <a:ln>
                      <a:noFill/>
                    </a:ln>
                  </pic:spPr>
                </pic:pic>
              </a:graphicData>
            </a:graphic>
          </wp:inline>
        </w:drawing>
      </w:r>
    </w:p>
    <w:p w14:paraId="220ED6FC" w14:textId="5E07200F" w:rsidR="006B6F1D" w:rsidRPr="00A62155" w:rsidRDefault="00BE493F" w:rsidP="006B4EF5">
      <w:pPr>
        <w:rPr>
          <w:rFonts w:cstheme="minorHAnsi"/>
          <w:b/>
          <w:bCs/>
          <w:sz w:val="28"/>
          <w:szCs w:val="28"/>
        </w:rPr>
      </w:pPr>
      <w:r w:rsidRPr="00BE493F">
        <w:rPr>
          <w:rFonts w:cstheme="minorHAnsi"/>
          <w:b/>
          <w:bCs/>
          <w:noProof/>
          <w:sz w:val="28"/>
          <w:szCs w:val="28"/>
        </w:rPr>
        <w:lastRenderedPageBreak/>
        <mc:AlternateContent>
          <mc:Choice Requires="wps">
            <w:drawing>
              <wp:anchor distT="45720" distB="45720" distL="114300" distR="114300" simplePos="0" relativeHeight="251679744" behindDoc="0" locked="0" layoutInCell="1" allowOverlap="1" wp14:anchorId="5265C5E0" wp14:editId="55F3C150">
                <wp:simplePos x="0" y="0"/>
                <wp:positionH relativeFrom="margin">
                  <wp:align>right</wp:align>
                </wp:positionH>
                <wp:positionV relativeFrom="paragraph">
                  <wp:posOffset>3175</wp:posOffset>
                </wp:positionV>
                <wp:extent cx="5692140" cy="1404620"/>
                <wp:effectExtent l="0" t="0" r="22860" b="20320"/>
                <wp:wrapSquare wrapText="bothSides"/>
                <wp:docPr id="1743072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404620"/>
                        </a:xfrm>
                        <a:prstGeom prst="rect">
                          <a:avLst/>
                        </a:prstGeom>
                        <a:solidFill>
                          <a:srgbClr val="FFFFFF"/>
                        </a:solidFill>
                        <a:ln w="9525">
                          <a:solidFill>
                            <a:srgbClr val="000000"/>
                          </a:solidFill>
                          <a:miter lim="800000"/>
                          <a:headEnd/>
                          <a:tailEnd/>
                        </a:ln>
                      </wps:spPr>
                      <wps:txbx>
                        <w:txbxContent>
                          <w:p w14:paraId="40F86165" w14:textId="40138730" w:rsidR="00BE493F" w:rsidRDefault="00BE493F">
                            <w:r>
                              <w:t xml:space="preserve">Bellevue, Maquoketa and Preston all have downtown incentive programs that will pay up to a </w:t>
                            </w:r>
                            <w:r w:rsidR="001446BB">
                              <w:t xml:space="preserve">shared amount for improvements in the following areas: </w:t>
                            </w:r>
                            <w:r w:rsidR="00294C0D">
                              <w:t>Acquisition, Signage, Consultant Assistance, Façade, Commercial Interior, Upper Story Renovation, Conversion of 1</w:t>
                            </w:r>
                            <w:r w:rsidR="00294C0D" w:rsidRPr="00294C0D">
                              <w:rPr>
                                <w:vertAlign w:val="superscript"/>
                              </w:rPr>
                              <w:t>st</w:t>
                            </w:r>
                            <w:r w:rsidR="00294C0D">
                              <w:t xml:space="preserve"> floor from residential to commercial.  </w:t>
                            </w:r>
                            <w:r w:rsidR="005F7D9F">
                              <w:t xml:space="preserve">Cities finance these programs </w:t>
                            </w:r>
                            <w:proofErr w:type="gramStart"/>
                            <w:r w:rsidR="005F7D9F">
                              <w:t>through the use of</w:t>
                            </w:r>
                            <w:proofErr w:type="gramEnd"/>
                            <w:r w:rsidR="005F7D9F">
                              <w:t xml:space="preserve"> TIF dollars. TIF means tax increment financing.  TIF is used to pay </w:t>
                            </w:r>
                            <w:r w:rsidR="003646B3">
                              <w:t xml:space="preserve">or rebate funds to developers and property owners for improvements and new development resulting in an increase in valuation.  The increase in valuation means an increase in tax revenue for the </w:t>
                            </w:r>
                            <w:proofErr w:type="gramStart"/>
                            <w:r w:rsidR="003646B3">
                              <w:t>City</w:t>
                            </w:r>
                            <w:proofErr w:type="gramEnd"/>
                            <w:r w:rsidR="003646B3">
                              <w:t xml:space="preserve">, County, </w:t>
                            </w:r>
                            <w:r w:rsidR="00661674">
                              <w:t xml:space="preserve">School District, Community College, County Hospital and other </w:t>
                            </w:r>
                            <w:proofErr w:type="spellStart"/>
                            <w:r w:rsidR="00661674">
                              <w:t>misc</w:t>
                            </w:r>
                            <w:proofErr w:type="spellEnd"/>
                            <w:r w:rsidR="00661674">
                              <w:t xml:space="preserve"> items.  An increase in valu</w:t>
                            </w:r>
                            <w:r w:rsidR="009A4ACC">
                              <w:t xml:space="preserve">ations is needed for a </w:t>
                            </w:r>
                            <w:proofErr w:type="gramStart"/>
                            <w:r w:rsidR="009A4ACC">
                              <w:t>City</w:t>
                            </w:r>
                            <w:proofErr w:type="gramEnd"/>
                            <w:r w:rsidR="009A4ACC">
                              <w:t xml:space="preserve"> to stay financially healthy and to be able to provide the necessary services and cultural </w:t>
                            </w:r>
                            <w:r w:rsidR="00CA18B2">
                              <w:t>amenities people need to feel good about where they live.  I encourage all cities to</w:t>
                            </w:r>
                            <w:r w:rsidR="00ED57A8">
                              <w:t xml:space="preserve"> consider putting together an urban renewal plan for your city and developing a downtown incentive program.  A healthy downtown promotes a healthy city!  EVERYONE WINS!!!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65C5E0" id="_x0000_s1053" type="#_x0000_t202" style="position:absolute;margin-left:397pt;margin-top:.25pt;width:448.2pt;height:110.6pt;z-index:2516797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">
                <v:textbox style="mso-fit-shape-to-text:t">
                  <w:txbxContent>
                    <w:p w14:paraId="40F86165" w14:textId="40138730" w:rsidR="00BE493F" w:rsidRDefault="00BE493F">
                      <w:r>
                        <w:t xml:space="preserve">Bellevue, Maquoketa and Preston all have downtown incentive programs that will pay up to a </w:t>
                      </w:r>
                      <w:r w:rsidR="001446BB">
                        <w:t xml:space="preserve">shared amount for improvements in the following areas: </w:t>
                      </w:r>
                      <w:r w:rsidR="00294C0D">
                        <w:t>Acquisition, Signage, Consultant Assistance, Façade, Commercial Interior, Upper Story Renovation, Conversion of 1</w:t>
                      </w:r>
                      <w:r w:rsidR="00294C0D" w:rsidRPr="00294C0D">
                        <w:rPr>
                          <w:vertAlign w:val="superscript"/>
                        </w:rPr>
                        <w:t>st</w:t>
                      </w:r>
                      <w:r w:rsidR="00294C0D">
                        <w:t xml:space="preserve"> floor from residential to commercial.  </w:t>
                      </w:r>
                      <w:r w:rsidR="005F7D9F">
                        <w:t xml:space="preserve">Cities finance these programs </w:t>
                      </w:r>
                      <w:proofErr w:type="gramStart"/>
                      <w:r w:rsidR="005F7D9F">
                        <w:t>through the use of</w:t>
                      </w:r>
                      <w:proofErr w:type="gramEnd"/>
                      <w:r w:rsidR="005F7D9F">
                        <w:t xml:space="preserve"> TIF dollars. TIF means tax increment financing.  TIF is used to pay </w:t>
                      </w:r>
                      <w:r w:rsidR="003646B3">
                        <w:t xml:space="preserve">or rebate funds to developers and property owners for improvements and new development resulting in an increase in valuation.  The increase in valuation means an increase in tax revenue for the </w:t>
                      </w:r>
                      <w:proofErr w:type="gramStart"/>
                      <w:r w:rsidR="003646B3">
                        <w:t>City</w:t>
                      </w:r>
                      <w:proofErr w:type="gramEnd"/>
                      <w:r w:rsidR="003646B3">
                        <w:t xml:space="preserve">, County, </w:t>
                      </w:r>
                      <w:r w:rsidR="00661674">
                        <w:t xml:space="preserve">School District, Community College, County Hospital and other </w:t>
                      </w:r>
                      <w:proofErr w:type="spellStart"/>
                      <w:r w:rsidR="00661674">
                        <w:t>misc</w:t>
                      </w:r>
                      <w:proofErr w:type="spellEnd"/>
                      <w:r w:rsidR="00661674">
                        <w:t xml:space="preserve"> items.  An increase in valu</w:t>
                      </w:r>
                      <w:r w:rsidR="009A4ACC">
                        <w:t xml:space="preserve">ations is needed for a </w:t>
                      </w:r>
                      <w:proofErr w:type="gramStart"/>
                      <w:r w:rsidR="009A4ACC">
                        <w:t>City</w:t>
                      </w:r>
                      <w:proofErr w:type="gramEnd"/>
                      <w:r w:rsidR="009A4ACC">
                        <w:t xml:space="preserve"> to stay financially healthy and to be able to provide the necessary services and cultural </w:t>
                      </w:r>
                      <w:r w:rsidR="00CA18B2">
                        <w:t>amenities people need to feel good about where they live.  I encourage all cities to</w:t>
                      </w:r>
                      <w:r w:rsidR="00ED57A8">
                        <w:t xml:space="preserve"> consider putting together an urban renewal plan for your city and developing a downtown incentive program.  A healthy downtown promotes a healthy city!  EVERYONE WINS!!! </w:t>
                      </w:r>
                    </w:p>
                  </w:txbxContent>
                </v:textbox>
                <w10:wrap type="square" anchorx="margin"/>
              </v:shape>
            </w:pict>
          </mc:Fallback>
        </mc:AlternateContent>
      </w:r>
      <w:r w:rsidR="00A62155">
        <w:rPr>
          <w:rFonts w:cstheme="minorHAnsi"/>
          <w:b/>
          <w:bCs/>
          <w:sz w:val="28"/>
          <w:szCs w:val="28"/>
        </w:rPr>
        <w:t>Downtown Incentive Programs</w:t>
      </w:r>
    </w:p>
    <w:p w14:paraId="5AA77FB0" w14:textId="77777777" w:rsidR="006B6F1D" w:rsidRDefault="006B6F1D" w:rsidP="006B4EF5">
      <w:pPr>
        <w:rPr>
          <w:rFonts w:ascii="Times New Roman" w:hAnsi="Times New Roman" w:cs="Times New Roman"/>
          <w:color w:val="FF0000"/>
          <w:sz w:val="24"/>
          <w:szCs w:val="24"/>
        </w:rPr>
      </w:pPr>
    </w:p>
    <w:p w14:paraId="65116E57" w14:textId="3E3AAF1D" w:rsidR="006B6F1D" w:rsidRDefault="006B6F1D" w:rsidP="006B4EF5">
      <w:pPr>
        <w:rPr>
          <w:rFonts w:ascii="Times New Roman" w:hAnsi="Times New Roman" w:cs="Times New Roman"/>
          <w:color w:val="FF0000"/>
          <w:sz w:val="24"/>
          <w:szCs w:val="24"/>
        </w:rPr>
      </w:pPr>
    </w:p>
    <w:p w14:paraId="1672F836" w14:textId="77777777" w:rsidR="006B6F1D" w:rsidRDefault="006B6F1D" w:rsidP="006B4EF5">
      <w:pPr>
        <w:rPr>
          <w:rFonts w:ascii="Times New Roman" w:hAnsi="Times New Roman" w:cs="Times New Roman"/>
          <w:color w:val="FF0000"/>
          <w:sz w:val="24"/>
          <w:szCs w:val="24"/>
        </w:rPr>
      </w:pPr>
    </w:p>
    <w:p w14:paraId="5EBC4B0F" w14:textId="77777777" w:rsidR="00ED57A8" w:rsidRDefault="00ED57A8" w:rsidP="006B4EF5">
      <w:pPr>
        <w:rPr>
          <w:rFonts w:ascii="Times New Roman" w:hAnsi="Times New Roman" w:cs="Times New Roman"/>
          <w:color w:val="FF0000"/>
          <w:sz w:val="24"/>
          <w:szCs w:val="24"/>
        </w:rPr>
      </w:pPr>
    </w:p>
    <w:p w14:paraId="0788802C" w14:textId="77777777" w:rsidR="00ED57A8" w:rsidRDefault="00ED57A8" w:rsidP="006B4EF5">
      <w:pPr>
        <w:rPr>
          <w:rFonts w:ascii="Times New Roman" w:hAnsi="Times New Roman" w:cs="Times New Roman"/>
          <w:color w:val="FF0000"/>
          <w:sz w:val="24"/>
          <w:szCs w:val="24"/>
        </w:rPr>
      </w:pPr>
    </w:p>
    <w:p w14:paraId="24B0C885" w14:textId="77777777" w:rsidR="00D40FE0" w:rsidRDefault="00D40FE0" w:rsidP="006B4EF5">
      <w:pPr>
        <w:rPr>
          <w:rFonts w:ascii="Times New Roman" w:hAnsi="Times New Roman" w:cs="Times New Roman"/>
          <w:color w:val="FF0000"/>
          <w:sz w:val="24"/>
          <w:szCs w:val="24"/>
        </w:rPr>
      </w:pPr>
    </w:p>
    <w:p w14:paraId="0A4ECF4C" w14:textId="77777777" w:rsidR="00ED57A8" w:rsidRDefault="00ED57A8" w:rsidP="006B4EF5">
      <w:pPr>
        <w:rPr>
          <w:rFonts w:ascii="Times New Roman" w:hAnsi="Times New Roman" w:cs="Times New Roman"/>
          <w:color w:val="FF0000"/>
          <w:sz w:val="24"/>
          <w:szCs w:val="24"/>
        </w:rPr>
      </w:pPr>
    </w:p>
    <w:p w14:paraId="3CDA0C14" w14:textId="35BF2DB4" w:rsidR="00ED57A8" w:rsidRDefault="006C7E46" w:rsidP="006B4EF5">
      <w:pPr>
        <w:rPr>
          <w:rFonts w:ascii="Times New Roman" w:hAnsi="Times New Roman" w:cs="Times New Roman"/>
          <w:color w:val="FF0000"/>
          <w:sz w:val="24"/>
          <w:szCs w:val="24"/>
        </w:rPr>
      </w:pPr>
      <w:r w:rsidRPr="006C7E46">
        <w:rPr>
          <w:rFonts w:cstheme="minorHAnsi"/>
          <w:b/>
          <w:bCs/>
          <w:noProof/>
          <w:sz w:val="28"/>
          <w:szCs w:val="28"/>
        </w:rPr>
        <mc:AlternateContent>
          <mc:Choice Requires="wps">
            <w:drawing>
              <wp:anchor distT="45720" distB="45720" distL="114300" distR="114300" simplePos="0" relativeHeight="251683840" behindDoc="0" locked="0" layoutInCell="1" allowOverlap="1" wp14:anchorId="3B81B26B" wp14:editId="3F362C54">
                <wp:simplePos x="0" y="0"/>
                <wp:positionH relativeFrom="margin">
                  <wp:posOffset>1165860</wp:posOffset>
                </wp:positionH>
                <wp:positionV relativeFrom="paragraph">
                  <wp:posOffset>8890</wp:posOffset>
                </wp:positionV>
                <wp:extent cx="5669280" cy="1404620"/>
                <wp:effectExtent l="0" t="0" r="26670" b="20320"/>
                <wp:wrapSquare wrapText="bothSides"/>
                <wp:docPr id="1030763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404620"/>
                        </a:xfrm>
                        <a:prstGeom prst="rect">
                          <a:avLst/>
                        </a:prstGeom>
                        <a:solidFill>
                          <a:srgbClr val="FFFFFF"/>
                        </a:solidFill>
                        <a:ln w="9525">
                          <a:solidFill>
                            <a:srgbClr val="000000"/>
                          </a:solidFill>
                          <a:miter lim="800000"/>
                          <a:headEnd/>
                          <a:tailEnd/>
                        </a:ln>
                      </wps:spPr>
                      <wps:txbx>
                        <w:txbxContent>
                          <w:p w14:paraId="3776120B" w14:textId="0092204C" w:rsidR="006C7E46" w:rsidRDefault="006C7E46">
                            <w:r>
                              <w:t xml:space="preserve">JCEA receives </w:t>
                            </w:r>
                            <w:r w:rsidR="0028635A">
                              <w:t xml:space="preserve">a few </w:t>
                            </w:r>
                            <w:r>
                              <w:t xml:space="preserve">calls and visits each month regarding start-up businesses or business expansions and relocations.  </w:t>
                            </w:r>
                            <w:r w:rsidR="003F1C65">
                              <w:t xml:space="preserve"> It’s always a delicate balance in situations where a </w:t>
                            </w:r>
                            <w:r w:rsidR="006D15BB">
                              <w:t xml:space="preserve">national franchise is looking to locate in an area where there is already another national franchise competitor in the area.  </w:t>
                            </w:r>
                            <w:r w:rsidR="00041ADB">
                              <w:t xml:space="preserve">This also pertains to businesses on a smaller scale where there is already a business with that specialty in our area.  </w:t>
                            </w:r>
                            <w:r w:rsidR="00590247">
                              <w:t xml:space="preserve">We do our best to show opportunities where they are available at all levels </w:t>
                            </w:r>
                            <w:r w:rsidR="00D234BF">
                              <w:t xml:space="preserve">and encourage open communication.  </w:t>
                            </w:r>
                            <w:r w:rsidR="00553257">
                              <w:t xml:space="preserve">In general, </w:t>
                            </w:r>
                            <w:proofErr w:type="gramStart"/>
                            <w:r w:rsidR="00CF3BC9">
                              <w:t>all of</w:t>
                            </w:r>
                            <w:proofErr w:type="gramEnd"/>
                            <w:r w:rsidR="00CF3BC9">
                              <w:t xml:space="preserve"> the COVID funding where cash was available for new businesses is gone.  There are low interest loans </w:t>
                            </w:r>
                            <w:r w:rsidR="00503CED">
                              <w:t xml:space="preserve">and support and coaching programs available that assist </w:t>
                            </w:r>
                            <w:r w:rsidR="00273DAF">
                              <w:t>small business owners in getting started and don’t forget – Wednesdays are possible.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81B26B" id="_x0000_s1054" type="#_x0000_t202" style="position:absolute;margin-left:91.8pt;margin-top:.7pt;width:446.4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">
                <v:textbox style="mso-fit-shape-to-text:t">
                  <w:txbxContent>
                    <w:p w14:paraId="3776120B" w14:textId="0092204C" w:rsidR="006C7E46" w:rsidRDefault="006C7E46">
                      <w:r>
                        <w:t xml:space="preserve">JCEA receives </w:t>
                      </w:r>
                      <w:r w:rsidR="0028635A">
                        <w:t xml:space="preserve">a few </w:t>
                      </w:r>
                      <w:r>
                        <w:t xml:space="preserve">calls and visits each month regarding start-up businesses or business expansions and relocations.  </w:t>
                      </w:r>
                      <w:r w:rsidR="003F1C65">
                        <w:t xml:space="preserve"> It’s always a delicate balance in situations where a </w:t>
                      </w:r>
                      <w:r w:rsidR="006D15BB">
                        <w:t xml:space="preserve">national franchise is looking to locate in an area where there is already another national franchise competitor in the area.  </w:t>
                      </w:r>
                      <w:r w:rsidR="00041ADB">
                        <w:t xml:space="preserve">This also pertains to businesses on a smaller scale where there is already a business with that specialty in our area.  </w:t>
                      </w:r>
                      <w:r w:rsidR="00590247">
                        <w:t xml:space="preserve">We do our best to show opportunities where they are available at all levels </w:t>
                      </w:r>
                      <w:r w:rsidR="00D234BF">
                        <w:t xml:space="preserve">and encourage open communication.  </w:t>
                      </w:r>
                      <w:r w:rsidR="00553257">
                        <w:t xml:space="preserve">In general, </w:t>
                      </w:r>
                      <w:proofErr w:type="gramStart"/>
                      <w:r w:rsidR="00CF3BC9">
                        <w:t>all of</w:t>
                      </w:r>
                      <w:proofErr w:type="gramEnd"/>
                      <w:r w:rsidR="00CF3BC9">
                        <w:t xml:space="preserve"> the COVID funding where cash was available for new businesses is gone.  There are low interest loans </w:t>
                      </w:r>
                      <w:r w:rsidR="00503CED">
                        <w:t xml:space="preserve">and support and coaching programs available that assist </w:t>
                      </w:r>
                      <w:r w:rsidR="00273DAF">
                        <w:t>small business owners in getting started and don’t forget – Wednesdays are possible.</w:t>
                      </w:r>
                    </w:p>
                  </w:txbxContent>
                </v:textbox>
                <w10:wrap type="square" anchorx="margin"/>
              </v:shape>
            </w:pict>
          </mc:Fallback>
        </mc:AlternateContent>
      </w:r>
    </w:p>
    <w:p w14:paraId="01D2CA92" w14:textId="7BC0FD37" w:rsidR="00ED57A8" w:rsidRPr="006C7E46" w:rsidRDefault="006C7E46" w:rsidP="006C7E46">
      <w:pPr>
        <w:spacing w:after="0"/>
        <w:rPr>
          <w:rFonts w:cstheme="minorHAnsi"/>
          <w:b/>
          <w:bCs/>
          <w:sz w:val="28"/>
          <w:szCs w:val="28"/>
        </w:rPr>
      </w:pPr>
      <w:r>
        <w:rPr>
          <w:rFonts w:cstheme="minorHAnsi"/>
          <w:b/>
          <w:bCs/>
          <w:sz w:val="28"/>
          <w:szCs w:val="28"/>
        </w:rPr>
        <w:t>Small business development</w:t>
      </w:r>
    </w:p>
    <w:p w14:paraId="591A9C5B" w14:textId="77777777" w:rsidR="00ED57A8" w:rsidRDefault="00ED57A8" w:rsidP="006B4EF5">
      <w:pPr>
        <w:rPr>
          <w:rFonts w:ascii="Times New Roman" w:hAnsi="Times New Roman" w:cs="Times New Roman"/>
          <w:color w:val="FF0000"/>
          <w:sz w:val="24"/>
          <w:szCs w:val="24"/>
        </w:rPr>
      </w:pPr>
    </w:p>
    <w:p w14:paraId="61D3AAE3" w14:textId="77777777" w:rsidR="00ED57A8" w:rsidRDefault="00ED57A8" w:rsidP="006B4EF5">
      <w:pPr>
        <w:rPr>
          <w:rFonts w:ascii="Times New Roman" w:hAnsi="Times New Roman" w:cs="Times New Roman"/>
          <w:color w:val="FF0000"/>
          <w:sz w:val="24"/>
          <w:szCs w:val="24"/>
        </w:rPr>
      </w:pPr>
    </w:p>
    <w:p w14:paraId="0FC3F0EA" w14:textId="77777777" w:rsidR="006B6F1D" w:rsidRDefault="006B6F1D" w:rsidP="006B4EF5">
      <w:pPr>
        <w:rPr>
          <w:rFonts w:ascii="Times New Roman" w:hAnsi="Times New Roman" w:cs="Times New Roman"/>
          <w:color w:val="FF0000"/>
          <w:sz w:val="24"/>
          <w:szCs w:val="24"/>
        </w:rPr>
      </w:pPr>
    </w:p>
    <w:p w14:paraId="21ED0A18" w14:textId="77777777" w:rsidR="00273DAF" w:rsidRDefault="00273DAF" w:rsidP="006B4EF5">
      <w:pPr>
        <w:rPr>
          <w:rFonts w:ascii="Times New Roman" w:hAnsi="Times New Roman" w:cs="Times New Roman"/>
          <w:color w:val="FF0000"/>
          <w:sz w:val="24"/>
          <w:szCs w:val="24"/>
        </w:rPr>
      </w:pPr>
    </w:p>
    <w:p w14:paraId="19BA47AF" w14:textId="7F41EA20" w:rsidR="00273DAF" w:rsidRDefault="00273DAF" w:rsidP="00273DAF">
      <w:pPr>
        <w:spacing w:after="0"/>
        <w:rPr>
          <w:rFonts w:cstheme="minorHAnsi"/>
          <w:b/>
          <w:bCs/>
          <w:sz w:val="28"/>
          <w:szCs w:val="28"/>
        </w:rPr>
      </w:pPr>
      <w:r w:rsidRPr="00273DAF">
        <w:rPr>
          <w:rFonts w:cstheme="minorHAnsi"/>
          <w:b/>
          <w:bCs/>
          <w:noProof/>
          <w:sz w:val="28"/>
          <w:szCs w:val="28"/>
        </w:rPr>
        <mc:AlternateContent>
          <mc:Choice Requires="wps">
            <w:drawing>
              <wp:anchor distT="45720" distB="45720" distL="114300" distR="114300" simplePos="0" relativeHeight="251685888" behindDoc="0" locked="0" layoutInCell="1" allowOverlap="1" wp14:anchorId="5F5622B1" wp14:editId="22935DA1">
                <wp:simplePos x="0" y="0"/>
                <wp:positionH relativeFrom="margin">
                  <wp:align>right</wp:align>
                </wp:positionH>
                <wp:positionV relativeFrom="paragraph">
                  <wp:posOffset>9525</wp:posOffset>
                </wp:positionV>
                <wp:extent cx="5654040" cy="1203960"/>
                <wp:effectExtent l="0" t="0" r="22860" b="15240"/>
                <wp:wrapSquare wrapText="bothSides"/>
                <wp:docPr id="295612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1203960"/>
                        </a:xfrm>
                        <a:prstGeom prst="rect">
                          <a:avLst/>
                        </a:prstGeom>
                        <a:solidFill>
                          <a:srgbClr val="FFFFFF"/>
                        </a:solidFill>
                        <a:ln w="9525">
                          <a:solidFill>
                            <a:srgbClr val="000000"/>
                          </a:solidFill>
                          <a:miter lim="800000"/>
                          <a:headEnd/>
                          <a:tailEnd/>
                        </a:ln>
                      </wps:spPr>
                      <wps:txbx>
                        <w:txbxContent>
                          <w:p w14:paraId="38693A34" w14:textId="687A247D" w:rsidR="00273DAF" w:rsidRDefault="006B4F22">
                            <w:r>
                              <w:t xml:space="preserve">Wednesdays are possible is a monthly conversation about </w:t>
                            </w:r>
                            <w:r w:rsidR="00403E0E">
                              <w:t xml:space="preserve">entrepreneurship held the first Wednesday of every month </w:t>
                            </w:r>
                            <w:r w:rsidR="00814E49">
                              <w:t>either at Innovate 120 or at various locations throughout the county.  Each month a</w:t>
                            </w:r>
                            <w:r w:rsidR="00992EDB">
                              <w:t>n entrepreneur is interviewed in an informal fashion and whomever attends gets the benefit of hearing their story. It’s a great way to learn and support each other.  Come join us on the first Wednesday of the month</w:t>
                            </w:r>
                            <w:r w:rsidR="00F77997">
                              <w:t xml:space="preserve"> at 4:30. Check the Innovate 120 FB page for the upcoming speaker and location of the event!  </w:t>
                            </w:r>
                          </w:p>
                          <w:p w14:paraId="5D2D8E78" w14:textId="77777777" w:rsidR="00273DAF" w:rsidRDefault="00273D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622B1" id="_x0000_s1055" type="#_x0000_t202" style="position:absolute;margin-left:394pt;margin-top:.75pt;width:445.2pt;height:94.8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">
                <v:textbox>
                  <w:txbxContent>
                    <w:p w14:paraId="38693A34" w14:textId="687A247D" w:rsidR="00273DAF" w:rsidRDefault="006B4F22">
                      <w:r>
                        <w:t xml:space="preserve">Wednesdays are possible is a monthly conversation about </w:t>
                      </w:r>
                      <w:r w:rsidR="00403E0E">
                        <w:t xml:space="preserve">entrepreneurship held the first Wednesday of every month </w:t>
                      </w:r>
                      <w:r w:rsidR="00814E49">
                        <w:t>either at Innovate 120 or at various locations throughout the county.  Each month a</w:t>
                      </w:r>
                      <w:r w:rsidR="00992EDB">
                        <w:t>n entrepreneur is interviewed in an informal fashion and whomever attends gets the benefit of hearing their story. It’s a great way to learn and support each other.  Come join us on the first Wednesday of the month</w:t>
                      </w:r>
                      <w:r w:rsidR="00F77997">
                        <w:t xml:space="preserve"> at 4:30. Check the Innovate 120 FB page for the upcoming speaker and location of the event!  </w:t>
                      </w:r>
                    </w:p>
                    <w:p w14:paraId="5D2D8E78" w14:textId="77777777" w:rsidR="00273DAF" w:rsidRDefault="00273DAF"/>
                  </w:txbxContent>
                </v:textbox>
                <w10:wrap type="square" anchorx="margin"/>
              </v:shape>
            </w:pict>
          </mc:Fallback>
        </mc:AlternateContent>
      </w:r>
    </w:p>
    <w:p w14:paraId="7841DDBE" w14:textId="79AD0FBE" w:rsidR="00273DAF" w:rsidRPr="00273DAF" w:rsidRDefault="00273DAF" w:rsidP="00273DAF">
      <w:pPr>
        <w:spacing w:after="0"/>
        <w:rPr>
          <w:rFonts w:cstheme="minorHAnsi"/>
          <w:b/>
          <w:bCs/>
          <w:sz w:val="28"/>
          <w:szCs w:val="28"/>
        </w:rPr>
      </w:pPr>
      <w:r>
        <w:rPr>
          <w:rFonts w:cstheme="minorHAnsi"/>
          <w:b/>
          <w:bCs/>
          <w:sz w:val="28"/>
          <w:szCs w:val="28"/>
        </w:rPr>
        <w:t xml:space="preserve">Wednesdays are possible  </w:t>
      </w:r>
    </w:p>
    <w:p w14:paraId="0E301183" w14:textId="77777777" w:rsidR="00273DAF" w:rsidRDefault="00273DAF" w:rsidP="006B4EF5">
      <w:pPr>
        <w:rPr>
          <w:rFonts w:ascii="Times New Roman" w:hAnsi="Times New Roman" w:cs="Times New Roman"/>
          <w:color w:val="FF0000"/>
          <w:sz w:val="24"/>
          <w:szCs w:val="24"/>
        </w:rPr>
      </w:pPr>
    </w:p>
    <w:p w14:paraId="13C4A02F" w14:textId="77777777" w:rsidR="00273DAF" w:rsidRDefault="00273DAF" w:rsidP="006B4EF5">
      <w:pPr>
        <w:rPr>
          <w:rFonts w:ascii="Times New Roman" w:hAnsi="Times New Roman" w:cs="Times New Roman"/>
          <w:color w:val="FF0000"/>
          <w:sz w:val="24"/>
          <w:szCs w:val="24"/>
        </w:rPr>
      </w:pPr>
    </w:p>
    <w:p w14:paraId="7455D08A" w14:textId="77777777" w:rsidR="009E6202" w:rsidRDefault="009E6202" w:rsidP="006B4EF5">
      <w:pPr>
        <w:rPr>
          <w:rFonts w:ascii="Times New Roman" w:hAnsi="Times New Roman" w:cs="Times New Roman"/>
          <w:color w:val="FF0000"/>
          <w:sz w:val="24"/>
          <w:szCs w:val="24"/>
        </w:rPr>
      </w:pPr>
    </w:p>
    <w:p w14:paraId="46BC5BD1" w14:textId="4B10998D" w:rsidR="00F77997" w:rsidRPr="00F77997" w:rsidRDefault="005A340B" w:rsidP="00F77997">
      <w:pPr>
        <w:spacing w:after="0"/>
        <w:rPr>
          <w:rFonts w:cstheme="minorHAnsi"/>
          <w:b/>
          <w:bCs/>
          <w:sz w:val="28"/>
          <w:szCs w:val="28"/>
        </w:rPr>
      </w:pPr>
      <w:r w:rsidRPr="005A340B">
        <w:rPr>
          <w:rFonts w:cstheme="minorHAnsi"/>
          <w:b/>
          <w:bCs/>
          <w:noProof/>
          <w:sz w:val="28"/>
          <w:szCs w:val="28"/>
        </w:rPr>
        <mc:AlternateContent>
          <mc:Choice Requires="wps">
            <w:drawing>
              <wp:anchor distT="45720" distB="45720" distL="114300" distR="114300" simplePos="0" relativeHeight="251687936" behindDoc="0" locked="0" layoutInCell="1" allowOverlap="1" wp14:anchorId="56DF8C50" wp14:editId="705FA0A5">
                <wp:simplePos x="0" y="0"/>
                <wp:positionH relativeFrom="margin">
                  <wp:align>right</wp:align>
                </wp:positionH>
                <wp:positionV relativeFrom="paragraph">
                  <wp:posOffset>0</wp:posOffset>
                </wp:positionV>
                <wp:extent cx="5486400" cy="998220"/>
                <wp:effectExtent l="0" t="0" r="19050" b="11430"/>
                <wp:wrapSquare wrapText="bothSides"/>
                <wp:docPr id="119137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98220"/>
                        </a:xfrm>
                        <a:prstGeom prst="rect">
                          <a:avLst/>
                        </a:prstGeom>
                        <a:solidFill>
                          <a:srgbClr val="FFFFFF"/>
                        </a:solidFill>
                        <a:ln w="9525">
                          <a:solidFill>
                            <a:srgbClr val="000000"/>
                          </a:solidFill>
                          <a:miter lim="800000"/>
                          <a:headEnd/>
                          <a:tailEnd/>
                        </a:ln>
                      </wps:spPr>
                      <wps:txbx>
                        <w:txbxContent>
                          <w:p w14:paraId="0A787F45" w14:textId="77D43D0F" w:rsidR="005A340B" w:rsidRDefault="005A340B">
                            <w:r>
                              <w:t xml:space="preserve">Economic Development Directors from Illinois, Wisconsin and Iowa get together bi-monthly to meet and talk about regional/national economic development challenges.  </w:t>
                            </w:r>
                            <w:r w:rsidR="00E94BEF">
                              <w:t xml:space="preserve">Every area is fighting the same challenges: housing, </w:t>
                            </w:r>
                            <w:r w:rsidR="000A19BB">
                              <w:t>workforce,</w:t>
                            </w:r>
                            <w:r w:rsidR="00E94BEF">
                              <w:t xml:space="preserve"> and childcare. </w:t>
                            </w:r>
                            <w:r w:rsidR="00412143">
                              <w:t xml:space="preserve"> </w:t>
                            </w:r>
                            <w:proofErr w:type="spellStart"/>
                            <w:r w:rsidR="00412143">
                              <w:t>Plateville</w:t>
                            </w:r>
                            <w:proofErr w:type="spellEnd"/>
                            <w:r w:rsidR="00412143">
                              <w:t xml:space="preserve"> is addressing the workforce challenge by </w:t>
                            </w:r>
                            <w:r w:rsidR="00CF100A">
                              <w:t>“</w:t>
                            </w:r>
                            <w:r w:rsidR="00412143">
                              <w:t>adopting</w:t>
                            </w:r>
                            <w:r w:rsidR="00CF100A">
                              <w:t>”</w:t>
                            </w:r>
                            <w:r w:rsidR="00412143">
                              <w:t xml:space="preserve"> and financing the relo</w:t>
                            </w:r>
                            <w:r w:rsidR="00CF100A">
                              <w:t xml:space="preserve">cation of immigrant families.  </w:t>
                            </w:r>
                            <w:r w:rsidR="000A19BB">
                              <w:t xml:space="preserve"> </w:t>
                            </w:r>
                            <w:proofErr w:type="gramStart"/>
                            <w:r w:rsidR="00145CB2">
                              <w:t>Overall</w:t>
                            </w:r>
                            <w:proofErr w:type="gramEnd"/>
                            <w:r w:rsidR="00145CB2">
                              <w:t xml:space="preserve"> there are no easy answers and they all come at a high-financial cost. </w:t>
                            </w:r>
                          </w:p>
                          <w:p w14:paraId="0273379E" w14:textId="77777777" w:rsidR="005A340B" w:rsidRDefault="005A34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F8C50" id="_x0000_s1056" type="#_x0000_t202" style="position:absolute;margin-left:380.8pt;margin-top:0;width:6in;height:78.6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">
                <v:textbox>
                  <w:txbxContent>
                    <w:p w14:paraId="0A787F45" w14:textId="77D43D0F" w:rsidR="005A340B" w:rsidRDefault="005A340B">
                      <w:r>
                        <w:t xml:space="preserve">Economic Development Directors from Illinois, Wisconsin and Iowa get together bi-monthly to meet and talk about regional/national economic development challenges.  </w:t>
                      </w:r>
                      <w:r w:rsidR="00E94BEF">
                        <w:t xml:space="preserve">Every area is fighting the same challenges: housing, </w:t>
                      </w:r>
                      <w:r w:rsidR="000A19BB">
                        <w:t>workforce,</w:t>
                      </w:r>
                      <w:r w:rsidR="00E94BEF">
                        <w:t xml:space="preserve"> and childcare. </w:t>
                      </w:r>
                      <w:r w:rsidR="00412143">
                        <w:t xml:space="preserve"> </w:t>
                      </w:r>
                      <w:proofErr w:type="spellStart"/>
                      <w:r w:rsidR="00412143">
                        <w:t>Plateville</w:t>
                      </w:r>
                      <w:proofErr w:type="spellEnd"/>
                      <w:r w:rsidR="00412143">
                        <w:t xml:space="preserve"> is addressing the workforce challenge by </w:t>
                      </w:r>
                      <w:r w:rsidR="00CF100A">
                        <w:t>“</w:t>
                      </w:r>
                      <w:r w:rsidR="00412143">
                        <w:t>adopting</w:t>
                      </w:r>
                      <w:r w:rsidR="00CF100A">
                        <w:t>”</w:t>
                      </w:r>
                      <w:r w:rsidR="00412143">
                        <w:t xml:space="preserve"> and financing the relo</w:t>
                      </w:r>
                      <w:r w:rsidR="00CF100A">
                        <w:t xml:space="preserve">cation of immigrant families.  </w:t>
                      </w:r>
                      <w:r w:rsidR="000A19BB">
                        <w:t xml:space="preserve"> </w:t>
                      </w:r>
                      <w:proofErr w:type="gramStart"/>
                      <w:r w:rsidR="00145CB2">
                        <w:t>Overall</w:t>
                      </w:r>
                      <w:proofErr w:type="gramEnd"/>
                      <w:r w:rsidR="00145CB2">
                        <w:t xml:space="preserve"> there are no easy answers and they all come at a high-financial cost. </w:t>
                      </w:r>
                    </w:p>
                    <w:p w14:paraId="0273379E" w14:textId="77777777" w:rsidR="005A340B" w:rsidRDefault="005A340B"/>
                  </w:txbxContent>
                </v:textbox>
                <w10:wrap type="square" anchorx="margin"/>
              </v:shape>
            </w:pict>
          </mc:Fallback>
        </mc:AlternateContent>
      </w:r>
      <w:r w:rsidR="00F77997">
        <w:rPr>
          <w:rFonts w:cstheme="minorHAnsi"/>
          <w:b/>
          <w:bCs/>
          <w:sz w:val="28"/>
          <w:szCs w:val="28"/>
        </w:rPr>
        <w:t>Tri-State Developers Meetings</w:t>
      </w:r>
      <w:r>
        <w:rPr>
          <w:rFonts w:cstheme="minorHAnsi"/>
          <w:b/>
          <w:bCs/>
          <w:sz w:val="28"/>
          <w:szCs w:val="28"/>
        </w:rPr>
        <w:t xml:space="preserve"> </w:t>
      </w:r>
    </w:p>
    <w:p w14:paraId="07F7B3E0" w14:textId="77777777" w:rsidR="00F77997" w:rsidRPr="00F77997" w:rsidRDefault="00F77997" w:rsidP="00F77997">
      <w:pPr>
        <w:spacing w:after="0"/>
        <w:rPr>
          <w:rFonts w:cstheme="minorHAnsi"/>
          <w:b/>
          <w:bCs/>
          <w:sz w:val="28"/>
          <w:szCs w:val="28"/>
        </w:rPr>
      </w:pPr>
    </w:p>
    <w:p w14:paraId="265F72D2" w14:textId="77777777" w:rsidR="00F77997" w:rsidRDefault="00F77997" w:rsidP="006B4EF5">
      <w:pPr>
        <w:rPr>
          <w:rFonts w:ascii="Times New Roman" w:hAnsi="Times New Roman" w:cs="Times New Roman"/>
          <w:color w:val="FF0000"/>
          <w:sz w:val="24"/>
          <w:szCs w:val="24"/>
        </w:rPr>
      </w:pPr>
    </w:p>
    <w:p w14:paraId="7C748F3B" w14:textId="1901EA06" w:rsidR="00A859BE" w:rsidRDefault="00A859BE" w:rsidP="006B4EF5">
      <w:pPr>
        <w:rPr>
          <w:rFonts w:ascii="Times New Roman" w:hAnsi="Times New Roman" w:cs="Times New Roman"/>
          <w:color w:val="FF0000"/>
          <w:sz w:val="24"/>
          <w:szCs w:val="24"/>
        </w:rPr>
      </w:pPr>
      <w:r w:rsidRPr="00A859BE">
        <w:rPr>
          <w:rFonts w:cstheme="minorHAnsi"/>
          <w:b/>
          <w:bCs/>
          <w:noProof/>
          <w:sz w:val="28"/>
          <w:szCs w:val="28"/>
        </w:rPr>
        <w:lastRenderedPageBreak/>
        <mc:AlternateContent>
          <mc:Choice Requires="wps">
            <w:drawing>
              <wp:anchor distT="45720" distB="45720" distL="114300" distR="114300" simplePos="0" relativeHeight="251689984" behindDoc="0" locked="0" layoutInCell="1" allowOverlap="1" wp14:anchorId="70D438D3" wp14:editId="20888F6C">
                <wp:simplePos x="0" y="0"/>
                <wp:positionH relativeFrom="margin">
                  <wp:posOffset>1363980</wp:posOffset>
                </wp:positionH>
                <wp:positionV relativeFrom="paragraph">
                  <wp:posOffset>6350</wp:posOffset>
                </wp:positionV>
                <wp:extent cx="5486400" cy="1404620"/>
                <wp:effectExtent l="0" t="0" r="19050" b="20320"/>
                <wp:wrapSquare wrapText="bothSides"/>
                <wp:docPr id="1272684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4620"/>
                        </a:xfrm>
                        <a:prstGeom prst="rect">
                          <a:avLst/>
                        </a:prstGeom>
                        <a:solidFill>
                          <a:srgbClr val="FFFFFF"/>
                        </a:solidFill>
                        <a:ln w="9525">
                          <a:solidFill>
                            <a:srgbClr val="000000"/>
                          </a:solidFill>
                          <a:miter lim="800000"/>
                          <a:headEnd/>
                          <a:tailEnd/>
                        </a:ln>
                      </wps:spPr>
                      <wps:txbx>
                        <w:txbxContent>
                          <w:p w14:paraId="713D7F7C" w14:textId="19CD9B41" w:rsidR="00A859BE" w:rsidRDefault="00A33CA8">
                            <w:r>
                              <w:t xml:space="preserve">The award of $350,000 </w:t>
                            </w:r>
                            <w:r w:rsidR="00FB1C09">
                              <w:t>to Jackson County Emergency Management to establish an EOC was a huge success for the County.   An EOC is an Emergency Operation Center</w:t>
                            </w:r>
                            <w:r w:rsidR="006569FD">
                              <w:t xml:space="preserve"> established to be a communication and command center in the event of an emergency.  Currently the equipment is </w:t>
                            </w:r>
                            <w:r w:rsidR="007E2490">
                              <w:t xml:space="preserve">being ordered.  The EOC will </w:t>
                            </w:r>
                            <w:proofErr w:type="gramStart"/>
                            <w:r w:rsidR="007E2490">
                              <w:t>be located in</w:t>
                            </w:r>
                            <w:proofErr w:type="gramEnd"/>
                            <w:r w:rsidR="007E2490">
                              <w:t xml:space="preserve"> the new Jackson County jail which is anticipated to be completed </w:t>
                            </w:r>
                            <w:r w:rsidR="008A2F9C">
                              <w:t xml:space="preserve">yet this year.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D438D3" id="_x0000_s1057" type="#_x0000_t202" style="position:absolute;margin-left:107.4pt;margin-top:.5pt;width:6in;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">
                <v:textbox style="mso-fit-shape-to-text:t">
                  <w:txbxContent>
                    <w:p w14:paraId="713D7F7C" w14:textId="19CD9B41" w:rsidR="00A859BE" w:rsidRDefault="00A33CA8">
                      <w:r>
                        <w:t xml:space="preserve">The award of $350,000 </w:t>
                      </w:r>
                      <w:r w:rsidR="00FB1C09">
                        <w:t>to Jackson County Emergency Management to establish an EOC was a huge success for the County.   An EOC is an Emergency Operation Center</w:t>
                      </w:r>
                      <w:r w:rsidR="006569FD">
                        <w:t xml:space="preserve"> established to be a communication and command center in the event of an emergency.  Currently the equipment is </w:t>
                      </w:r>
                      <w:r w:rsidR="007E2490">
                        <w:t xml:space="preserve">being ordered.  The EOC will </w:t>
                      </w:r>
                      <w:proofErr w:type="gramStart"/>
                      <w:r w:rsidR="007E2490">
                        <w:t>be located in</w:t>
                      </w:r>
                      <w:proofErr w:type="gramEnd"/>
                      <w:r w:rsidR="007E2490">
                        <w:t xml:space="preserve"> the new Jackson County jail which is anticipated to be completed </w:t>
                      </w:r>
                      <w:r w:rsidR="008A2F9C">
                        <w:t xml:space="preserve">yet this year. </w:t>
                      </w:r>
                    </w:p>
                  </w:txbxContent>
                </v:textbox>
                <w10:wrap type="square" anchorx="margin"/>
              </v:shape>
            </w:pict>
          </mc:Fallback>
        </mc:AlternateContent>
      </w:r>
    </w:p>
    <w:p w14:paraId="65CEE5F7" w14:textId="2ED413A2" w:rsidR="00145CB2" w:rsidRPr="00145CB2" w:rsidRDefault="00A859BE" w:rsidP="006B4EF5">
      <w:pPr>
        <w:rPr>
          <w:rFonts w:cstheme="minorHAnsi"/>
          <w:b/>
          <w:bCs/>
          <w:sz w:val="28"/>
          <w:szCs w:val="28"/>
        </w:rPr>
      </w:pPr>
      <w:r>
        <w:rPr>
          <w:rFonts w:cstheme="minorHAnsi"/>
          <w:b/>
          <w:bCs/>
          <w:sz w:val="28"/>
          <w:szCs w:val="28"/>
        </w:rPr>
        <w:t xml:space="preserve">Jackson County EOC  </w:t>
      </w:r>
    </w:p>
    <w:p w14:paraId="2F984788" w14:textId="77777777" w:rsidR="00F77997" w:rsidRDefault="00F77997" w:rsidP="006B4EF5">
      <w:pPr>
        <w:rPr>
          <w:rFonts w:ascii="Times New Roman" w:hAnsi="Times New Roman" w:cs="Times New Roman"/>
          <w:color w:val="FF0000"/>
          <w:sz w:val="24"/>
          <w:szCs w:val="24"/>
        </w:rPr>
      </w:pPr>
    </w:p>
    <w:p w14:paraId="670F7772" w14:textId="11799395" w:rsidR="009C16E2" w:rsidRDefault="009C16E2" w:rsidP="006B4EF5">
      <w:pPr>
        <w:rPr>
          <w:rFonts w:ascii="Times New Roman" w:hAnsi="Times New Roman" w:cs="Times New Roman"/>
          <w:color w:val="FF0000"/>
          <w:sz w:val="24"/>
          <w:szCs w:val="24"/>
        </w:rPr>
      </w:pPr>
      <w:r w:rsidRPr="009C16E2">
        <w:rPr>
          <w:rFonts w:cstheme="minorHAnsi"/>
          <w:b/>
          <w:bCs/>
          <w:noProof/>
          <w:sz w:val="28"/>
          <w:szCs w:val="28"/>
        </w:rPr>
        <mc:AlternateContent>
          <mc:Choice Requires="wps">
            <w:drawing>
              <wp:anchor distT="45720" distB="45720" distL="114300" distR="114300" simplePos="0" relativeHeight="251692032" behindDoc="0" locked="0" layoutInCell="1" allowOverlap="1" wp14:anchorId="759F3645" wp14:editId="39E71FD2">
                <wp:simplePos x="0" y="0"/>
                <wp:positionH relativeFrom="margin">
                  <wp:posOffset>1371600</wp:posOffset>
                </wp:positionH>
                <wp:positionV relativeFrom="paragraph">
                  <wp:posOffset>10160</wp:posOffset>
                </wp:positionV>
                <wp:extent cx="5486400" cy="1082040"/>
                <wp:effectExtent l="0" t="0" r="19050" b="22860"/>
                <wp:wrapSquare wrapText="bothSides"/>
                <wp:docPr id="226442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82040"/>
                        </a:xfrm>
                        <a:prstGeom prst="rect">
                          <a:avLst/>
                        </a:prstGeom>
                        <a:solidFill>
                          <a:srgbClr val="FFFFFF"/>
                        </a:solidFill>
                        <a:ln w="9525">
                          <a:solidFill>
                            <a:srgbClr val="000000"/>
                          </a:solidFill>
                          <a:miter lim="800000"/>
                          <a:headEnd/>
                          <a:tailEnd/>
                        </a:ln>
                      </wps:spPr>
                      <wps:txbx>
                        <w:txbxContent>
                          <w:p w14:paraId="42EFC4D2" w14:textId="495124A8" w:rsidR="009C16E2" w:rsidRDefault="00BB1184">
                            <w:r>
                              <w:t xml:space="preserve">ECIA obtained a DRA grant to assist counties and Travel Dubuque whereby Travel Dubuque will market and highlight the </w:t>
                            </w:r>
                            <w:r w:rsidR="00AE2872">
                              <w:t xml:space="preserve">tourism attractions in all our counties.  We have a page in the Travel Dubuque guide and will have </w:t>
                            </w:r>
                            <w:r w:rsidR="00BF3DA0">
                              <w:t xml:space="preserve">links and QR codes to take tourists websites and FB pages that will showcase the area amenities!  </w:t>
                            </w:r>
                            <w:r w:rsidR="00596CED">
                              <w:t xml:space="preserve">Our businesses need people so let’s get them into Jackson County by showing them </w:t>
                            </w:r>
                            <w:r w:rsidR="00352881">
                              <w:t xml:space="preserve">what they are missing!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F3645" id="_x0000_s1058" type="#_x0000_t202" style="position:absolute;margin-left:108pt;margin-top:.8pt;width:6in;height:85.2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">
                <v:textbox>
                  <w:txbxContent>
                    <w:p w14:paraId="42EFC4D2" w14:textId="495124A8" w:rsidR="009C16E2" w:rsidRDefault="00BB1184">
                      <w:r>
                        <w:t xml:space="preserve">ECIA obtained a DRA grant to assist counties and Travel Dubuque whereby Travel Dubuque will market and highlight the </w:t>
                      </w:r>
                      <w:r w:rsidR="00AE2872">
                        <w:t xml:space="preserve">tourism attractions in all our counties.  We have a page in the Travel Dubuque guide and will have </w:t>
                      </w:r>
                      <w:r w:rsidR="00BF3DA0">
                        <w:t xml:space="preserve">links and QR codes to take tourists websites and FB pages that will showcase the area amenities!  </w:t>
                      </w:r>
                      <w:r w:rsidR="00596CED">
                        <w:t xml:space="preserve">Our businesses need people so let’s get them into Jackson County by showing them </w:t>
                      </w:r>
                      <w:r w:rsidR="00352881">
                        <w:t xml:space="preserve">what they are missing! </w:t>
                      </w:r>
                    </w:p>
                  </w:txbxContent>
                </v:textbox>
                <w10:wrap type="square" anchorx="margin"/>
              </v:shape>
            </w:pict>
          </mc:Fallback>
        </mc:AlternateContent>
      </w:r>
    </w:p>
    <w:p w14:paraId="007239CB" w14:textId="701A16BF" w:rsidR="009C16E2" w:rsidRDefault="009C16E2" w:rsidP="009C16E2">
      <w:pPr>
        <w:spacing w:after="0"/>
        <w:rPr>
          <w:rFonts w:cstheme="minorHAnsi"/>
          <w:b/>
          <w:bCs/>
          <w:sz w:val="28"/>
          <w:szCs w:val="28"/>
        </w:rPr>
      </w:pPr>
      <w:r>
        <w:rPr>
          <w:rFonts w:cstheme="minorHAnsi"/>
          <w:b/>
          <w:bCs/>
          <w:sz w:val="28"/>
          <w:szCs w:val="28"/>
        </w:rPr>
        <w:t>Travel Dubuque</w:t>
      </w:r>
    </w:p>
    <w:p w14:paraId="16035609" w14:textId="77777777" w:rsidR="009C16E2" w:rsidRDefault="009C16E2" w:rsidP="009C16E2">
      <w:pPr>
        <w:spacing w:after="0"/>
        <w:rPr>
          <w:rFonts w:cstheme="minorHAnsi"/>
          <w:b/>
          <w:bCs/>
          <w:sz w:val="28"/>
          <w:szCs w:val="28"/>
        </w:rPr>
      </w:pPr>
    </w:p>
    <w:p w14:paraId="7224C525" w14:textId="77777777" w:rsidR="009C16E2" w:rsidRDefault="009C16E2" w:rsidP="009C16E2">
      <w:pPr>
        <w:spacing w:after="0"/>
        <w:rPr>
          <w:rFonts w:cstheme="minorHAnsi"/>
          <w:b/>
          <w:bCs/>
          <w:sz w:val="28"/>
          <w:szCs w:val="28"/>
        </w:rPr>
      </w:pPr>
    </w:p>
    <w:p w14:paraId="1D5F30C7" w14:textId="5DD46E91" w:rsidR="007D68C0" w:rsidRDefault="007D68C0" w:rsidP="009C16E2">
      <w:pPr>
        <w:spacing w:after="0"/>
        <w:rPr>
          <w:rFonts w:cstheme="minorHAnsi"/>
          <w:b/>
          <w:bCs/>
          <w:sz w:val="28"/>
          <w:szCs w:val="28"/>
        </w:rPr>
      </w:pPr>
    </w:p>
    <w:p w14:paraId="111926DC" w14:textId="110022EA" w:rsidR="00F74D32" w:rsidRPr="00F74D32" w:rsidRDefault="0041019B" w:rsidP="00F74D32">
      <w:pPr>
        <w:spacing w:after="0"/>
        <w:rPr>
          <w:rFonts w:cstheme="minorHAnsi"/>
          <w:b/>
          <w:bCs/>
          <w:sz w:val="28"/>
          <w:szCs w:val="28"/>
        </w:rPr>
      </w:pPr>
      <w:r w:rsidRPr="0041019B">
        <w:rPr>
          <w:rFonts w:cstheme="minorHAnsi"/>
          <w:b/>
          <w:bCs/>
          <w:noProof/>
          <w:sz w:val="28"/>
          <w:szCs w:val="28"/>
        </w:rPr>
        <mc:AlternateContent>
          <mc:Choice Requires="wps">
            <w:drawing>
              <wp:anchor distT="45720" distB="45720" distL="114300" distR="114300" simplePos="0" relativeHeight="251696128" behindDoc="0" locked="0" layoutInCell="1" allowOverlap="1" wp14:anchorId="4D483184" wp14:editId="0EAC6F11">
                <wp:simplePos x="0" y="0"/>
                <wp:positionH relativeFrom="margin">
                  <wp:align>right</wp:align>
                </wp:positionH>
                <wp:positionV relativeFrom="paragraph">
                  <wp:posOffset>3175</wp:posOffset>
                </wp:positionV>
                <wp:extent cx="5448300" cy="1404620"/>
                <wp:effectExtent l="0" t="0" r="19050" b="20320"/>
                <wp:wrapSquare wrapText="bothSides"/>
                <wp:docPr id="2013000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9525">
                          <a:solidFill>
                            <a:srgbClr val="000000"/>
                          </a:solidFill>
                          <a:miter lim="800000"/>
                          <a:headEnd/>
                          <a:tailEnd/>
                        </a:ln>
                      </wps:spPr>
                      <wps:txbx>
                        <w:txbxContent>
                          <w:p w14:paraId="58E13827" w14:textId="2E5F6308" w:rsidR="0041019B" w:rsidRDefault="0041019B">
                            <w:r>
                              <w:t xml:space="preserve">Every month ECIA sends out a list of available grants and funding opportunities. </w:t>
                            </w:r>
                            <w:r w:rsidR="00D8724F">
                              <w:t xml:space="preserve"> If you are not familiar with ECIA, please click on this link and see all that ECIA has to offer. </w:t>
                            </w:r>
                            <w:hyperlink r:id="rId30" w:history="1">
                              <w:r w:rsidR="008D7619" w:rsidRPr="00AD5C89">
                                <w:rPr>
                                  <w:rStyle w:val="Hyperlink"/>
                                </w:rPr>
                                <w:t>https://www.ecia.org/</w:t>
                              </w:r>
                            </w:hyperlink>
                            <w:r w:rsidR="008D7619">
                              <w:t xml:space="preserve">    ECIA is a wonderful partner to us.  We coordinate a lot of projects and grant opportunities with ECIA.  </w:t>
                            </w:r>
                            <w:hyperlink r:id="rId31" w:history="1">
                              <w:r w:rsidR="00ED5397" w:rsidRPr="00AD5C89">
                                <w:rPr>
                                  <w:rStyle w:val="Hyperlink"/>
                                </w:rPr>
                                <w:t>https://www.ecia.org/about_ecia/sign_up.php</w:t>
                              </w:r>
                            </w:hyperlink>
                            <w:r w:rsidR="00ED5397">
                              <w:t xml:space="preserve">  is the link you can use to sign up for grant opportunities</w:t>
                            </w:r>
                            <w:r w:rsidR="00BE58B0">
                              <w:t xml:space="preserve"> or their bi-monthly newsletter.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483184" id="_x0000_s1059" type="#_x0000_t202" style="position:absolute;margin-left:377.8pt;margin-top:.25pt;width:429pt;height:110.6pt;z-index:2516961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">
                <v:textbox style="mso-fit-shape-to-text:t">
                  <w:txbxContent>
                    <w:p w14:paraId="58E13827" w14:textId="2E5F6308" w:rsidR="0041019B" w:rsidRDefault="0041019B">
                      <w:r>
                        <w:t xml:space="preserve">Every month ECIA sends out a list of available grants and funding opportunities. </w:t>
                      </w:r>
                      <w:r w:rsidR="00D8724F">
                        <w:t xml:space="preserve"> If you are not familiar with ECIA, please click on this link and see all that ECIA has to offer. </w:t>
                      </w:r>
                      <w:hyperlink r:id="rId32" w:history="1">
                        <w:r w:rsidR="008D7619" w:rsidRPr="00AD5C89">
                          <w:rPr>
                            <w:rStyle w:val="Hyperlink"/>
                          </w:rPr>
                          <w:t>https://www.ecia.org/</w:t>
                        </w:r>
                      </w:hyperlink>
                      <w:r w:rsidR="008D7619">
                        <w:t xml:space="preserve">    ECIA is a wonderful partner to us.  We coordinate a lot of projects and grant opportunities with ECIA.  </w:t>
                      </w:r>
                      <w:hyperlink r:id="rId33" w:history="1">
                        <w:r w:rsidR="00ED5397" w:rsidRPr="00AD5C89">
                          <w:rPr>
                            <w:rStyle w:val="Hyperlink"/>
                          </w:rPr>
                          <w:t>https://www.ecia.org/about_ecia/sign_up.php</w:t>
                        </w:r>
                      </w:hyperlink>
                      <w:r w:rsidR="00ED5397">
                        <w:t xml:space="preserve">  is the link you can use to sign up for grant opportunities</w:t>
                      </w:r>
                      <w:r w:rsidR="00BE58B0">
                        <w:t xml:space="preserve"> or their bi-monthly newsletter. </w:t>
                      </w:r>
                    </w:p>
                  </w:txbxContent>
                </v:textbox>
                <w10:wrap type="square" anchorx="margin"/>
              </v:shape>
            </w:pict>
          </mc:Fallback>
        </mc:AlternateContent>
      </w:r>
      <w:r w:rsidR="00F74D32">
        <w:rPr>
          <w:rFonts w:cstheme="minorHAnsi"/>
          <w:b/>
          <w:bCs/>
          <w:sz w:val="28"/>
          <w:szCs w:val="28"/>
        </w:rPr>
        <w:t>Grants and funding opportunities</w:t>
      </w:r>
      <w:r>
        <w:rPr>
          <w:rFonts w:cstheme="minorHAnsi"/>
          <w:b/>
          <w:bCs/>
          <w:sz w:val="28"/>
          <w:szCs w:val="28"/>
        </w:rPr>
        <w:t xml:space="preserve">    </w:t>
      </w:r>
    </w:p>
    <w:p w14:paraId="1B3DE015" w14:textId="77777777" w:rsidR="00F74D32" w:rsidRDefault="00F74D32" w:rsidP="006B4EF5">
      <w:pPr>
        <w:rPr>
          <w:rFonts w:ascii="Times New Roman" w:hAnsi="Times New Roman" w:cs="Times New Roman"/>
          <w:color w:val="FF0000"/>
          <w:sz w:val="24"/>
          <w:szCs w:val="24"/>
        </w:rPr>
      </w:pPr>
    </w:p>
    <w:p w14:paraId="7BEF3320" w14:textId="77777777" w:rsidR="00F74D32" w:rsidRDefault="00F74D32" w:rsidP="006B4EF5">
      <w:pPr>
        <w:rPr>
          <w:rFonts w:ascii="Times New Roman" w:hAnsi="Times New Roman" w:cs="Times New Roman"/>
          <w:color w:val="FF0000"/>
          <w:sz w:val="24"/>
          <w:szCs w:val="24"/>
        </w:rPr>
      </w:pPr>
    </w:p>
    <w:p w14:paraId="47B15139" w14:textId="31153F55" w:rsidR="00BE58B0" w:rsidRDefault="00496246" w:rsidP="006B4EF5">
      <w:pPr>
        <w:rPr>
          <w:rFonts w:ascii="Times New Roman" w:hAnsi="Times New Roman" w:cs="Times New Roman"/>
          <w:color w:val="FF0000"/>
          <w:sz w:val="24"/>
          <w:szCs w:val="24"/>
        </w:rPr>
      </w:pPr>
      <w:r w:rsidRPr="009D302A">
        <w:rPr>
          <w:rFonts w:cstheme="minorHAnsi"/>
          <w:b/>
          <w:bCs/>
          <w:noProof/>
          <w:sz w:val="28"/>
          <w:szCs w:val="28"/>
        </w:rPr>
        <mc:AlternateContent>
          <mc:Choice Requires="wps">
            <w:drawing>
              <wp:anchor distT="45720" distB="45720" distL="114300" distR="114300" simplePos="0" relativeHeight="251698176" behindDoc="0" locked="0" layoutInCell="1" allowOverlap="1" wp14:anchorId="69460A4A" wp14:editId="0F760AA9">
                <wp:simplePos x="0" y="0"/>
                <wp:positionH relativeFrom="margin">
                  <wp:posOffset>1394460</wp:posOffset>
                </wp:positionH>
                <wp:positionV relativeFrom="paragraph">
                  <wp:posOffset>128270</wp:posOffset>
                </wp:positionV>
                <wp:extent cx="5448300" cy="1059180"/>
                <wp:effectExtent l="0" t="0" r="19050" b="26670"/>
                <wp:wrapSquare wrapText="bothSides"/>
                <wp:docPr id="1849871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059180"/>
                        </a:xfrm>
                        <a:prstGeom prst="rect">
                          <a:avLst/>
                        </a:prstGeom>
                        <a:solidFill>
                          <a:srgbClr val="FFFFFF"/>
                        </a:solidFill>
                        <a:ln w="9525">
                          <a:solidFill>
                            <a:srgbClr val="000000"/>
                          </a:solidFill>
                          <a:miter lim="800000"/>
                          <a:headEnd/>
                          <a:tailEnd/>
                        </a:ln>
                      </wps:spPr>
                      <wps:txbx>
                        <w:txbxContent>
                          <w:p w14:paraId="31C320C1" w14:textId="0A074AE9" w:rsidR="009D302A" w:rsidRDefault="003E2499">
                            <w:r>
                              <w:t xml:space="preserve">I (Kelley) have more than 26 years of city government experience as a city administrator and a city clerk.  I am also a government finance geek.  </w:t>
                            </w:r>
                            <w:r w:rsidR="00563FB4">
                              <w:t xml:space="preserve">I am ready and willing to assist in budget questions issues, TIF, </w:t>
                            </w:r>
                            <w:r w:rsidR="00DB4E1B">
                              <w:t>employment interviewing, hiring, and just general support.  I have been actively assisting Bellevue, Preston and Sabul</w:t>
                            </w:r>
                            <w:r w:rsidR="00525A73">
                              <w:t xml:space="preserve">a.  As you work through budget planning for the future as well, </w:t>
                            </w:r>
                            <w:r w:rsidR="00496246">
                              <w:t xml:space="preserve">we are here to help.   ( I even </w:t>
                            </w:r>
                            <w:r w:rsidR="00C04630">
                              <w:t>learn and understand HF 718 – 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60A4A" id="_x0000_s1060" type="#_x0000_t202" style="position:absolute;margin-left:109.8pt;margin-top:10.1pt;width:429pt;height:83.4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">
                <v:textbox>
                  <w:txbxContent>
                    <w:p w14:paraId="31C320C1" w14:textId="0A074AE9" w:rsidR="009D302A" w:rsidRDefault="003E2499">
                      <w:r>
                        <w:t xml:space="preserve">I (Kelley) have more than 26 years of city government experience as a city administrator and a city clerk.  I am also a government finance geek.  </w:t>
                      </w:r>
                      <w:r w:rsidR="00563FB4">
                        <w:t xml:space="preserve">I am ready and willing to assist in budget questions issues, TIF, </w:t>
                      </w:r>
                      <w:r w:rsidR="00DB4E1B">
                        <w:t>employment interviewing, hiring, and just general support.  I have been actively assisting Bellevue, Preston and Sabul</w:t>
                      </w:r>
                      <w:r w:rsidR="00525A73">
                        <w:t xml:space="preserve">a.  As you work through budget planning for the future as well, </w:t>
                      </w:r>
                      <w:r w:rsidR="00496246">
                        <w:t xml:space="preserve">we are here to help.   </w:t>
                      </w:r>
                      <w:proofErr w:type="gramStart"/>
                      <w:r w:rsidR="00496246">
                        <w:t>( I</w:t>
                      </w:r>
                      <w:proofErr w:type="gramEnd"/>
                      <w:r w:rsidR="00496246">
                        <w:t xml:space="preserve"> even </w:t>
                      </w:r>
                      <w:r w:rsidR="00C04630">
                        <w:t>learn and understand HF 718 – ha!)</w:t>
                      </w:r>
                    </w:p>
                  </w:txbxContent>
                </v:textbox>
                <w10:wrap type="square" anchorx="margin"/>
              </v:shape>
            </w:pict>
          </mc:Fallback>
        </mc:AlternateContent>
      </w:r>
    </w:p>
    <w:p w14:paraId="434E5C4E" w14:textId="4604614A" w:rsidR="00BE58B0" w:rsidRDefault="009D302A" w:rsidP="00BE58B0">
      <w:pPr>
        <w:spacing w:after="0"/>
        <w:rPr>
          <w:rFonts w:cstheme="minorHAnsi"/>
          <w:b/>
          <w:bCs/>
          <w:sz w:val="28"/>
          <w:szCs w:val="28"/>
        </w:rPr>
      </w:pPr>
      <w:r>
        <w:rPr>
          <w:rFonts w:cstheme="minorHAnsi"/>
          <w:b/>
          <w:bCs/>
          <w:sz w:val="28"/>
          <w:szCs w:val="28"/>
        </w:rPr>
        <w:t xml:space="preserve">City Staff assistance </w:t>
      </w:r>
    </w:p>
    <w:p w14:paraId="5D5F5442" w14:textId="77777777" w:rsidR="00C04630" w:rsidRDefault="00C04630" w:rsidP="00BE58B0">
      <w:pPr>
        <w:spacing w:after="0"/>
        <w:rPr>
          <w:rFonts w:cstheme="minorHAnsi"/>
          <w:b/>
          <w:bCs/>
          <w:sz w:val="28"/>
          <w:szCs w:val="28"/>
        </w:rPr>
      </w:pPr>
    </w:p>
    <w:p w14:paraId="315689B5" w14:textId="77777777" w:rsidR="00C04630" w:rsidRDefault="00C04630" w:rsidP="00BE58B0">
      <w:pPr>
        <w:spacing w:after="0"/>
        <w:rPr>
          <w:rFonts w:cstheme="minorHAnsi"/>
          <w:b/>
          <w:bCs/>
          <w:sz w:val="28"/>
          <w:szCs w:val="28"/>
        </w:rPr>
      </w:pPr>
    </w:p>
    <w:p w14:paraId="1C52F5BE" w14:textId="77777777" w:rsidR="00C06DCC" w:rsidRDefault="00C06DCC" w:rsidP="00BE58B0">
      <w:pPr>
        <w:spacing w:after="0"/>
        <w:rPr>
          <w:rFonts w:cstheme="minorHAnsi"/>
          <w:b/>
          <w:bCs/>
          <w:sz w:val="28"/>
          <w:szCs w:val="28"/>
        </w:rPr>
      </w:pPr>
    </w:p>
    <w:p w14:paraId="1F9A5844" w14:textId="704ED1EB" w:rsidR="00A86CBA" w:rsidRDefault="00116FCE" w:rsidP="00BE58B0">
      <w:pPr>
        <w:spacing w:after="0"/>
        <w:rPr>
          <w:rFonts w:cstheme="minorHAnsi"/>
          <w:b/>
          <w:bCs/>
          <w:sz w:val="28"/>
          <w:szCs w:val="28"/>
        </w:rPr>
      </w:pPr>
      <w:r w:rsidRPr="00C54BA6">
        <w:rPr>
          <w:rFonts w:cstheme="minorHAnsi"/>
          <w:b/>
          <w:bCs/>
          <w:noProof/>
          <w:sz w:val="28"/>
          <w:szCs w:val="28"/>
        </w:rPr>
        <mc:AlternateContent>
          <mc:Choice Requires="wps">
            <w:drawing>
              <wp:anchor distT="45720" distB="45720" distL="114300" distR="114300" simplePos="0" relativeHeight="251704320" behindDoc="0" locked="0" layoutInCell="1" allowOverlap="1" wp14:anchorId="235640A5" wp14:editId="6B5F1077">
                <wp:simplePos x="0" y="0"/>
                <wp:positionH relativeFrom="margin">
                  <wp:align>right</wp:align>
                </wp:positionH>
                <wp:positionV relativeFrom="paragraph">
                  <wp:posOffset>25400</wp:posOffset>
                </wp:positionV>
                <wp:extent cx="5486400" cy="931545"/>
                <wp:effectExtent l="0" t="0" r="19050" b="20955"/>
                <wp:wrapSquare wrapText="bothSides"/>
                <wp:docPr id="1590483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1545"/>
                        </a:xfrm>
                        <a:prstGeom prst="rect">
                          <a:avLst/>
                        </a:prstGeom>
                        <a:solidFill>
                          <a:srgbClr val="FFFFFF"/>
                        </a:solidFill>
                        <a:ln w="9525">
                          <a:solidFill>
                            <a:srgbClr val="000000"/>
                          </a:solidFill>
                          <a:miter lim="800000"/>
                          <a:headEnd/>
                          <a:tailEnd/>
                        </a:ln>
                      </wps:spPr>
                      <wps:txbx>
                        <w:txbxContent>
                          <w:p w14:paraId="157C1758" w14:textId="48CEB1D5" w:rsidR="00C54BA6" w:rsidRDefault="001A3C25" w:rsidP="00740563">
                            <w:pPr>
                              <w:jc w:val="center"/>
                              <w:rPr>
                                <w:b/>
                                <w:bCs/>
                              </w:rPr>
                            </w:pPr>
                            <w:r>
                              <w:rPr>
                                <w:b/>
                                <w:bCs/>
                              </w:rPr>
                              <w:t xml:space="preserve">Your current position in life doesn’t define how far you can </w:t>
                            </w:r>
                            <w:proofErr w:type="gramStart"/>
                            <w:r>
                              <w:rPr>
                                <w:b/>
                                <w:bCs/>
                              </w:rPr>
                              <w:t>go,</w:t>
                            </w:r>
                            <w:proofErr w:type="gramEnd"/>
                            <w:r>
                              <w:rPr>
                                <w:b/>
                                <w:bCs/>
                              </w:rPr>
                              <w:t xml:space="preserve"> it only defines where you start. </w:t>
                            </w:r>
                            <w:r w:rsidR="00B02D94">
                              <w:rPr>
                                <w:b/>
                                <w:bCs/>
                                <w:i/>
                                <w:iCs/>
                              </w:rPr>
                              <w:t xml:space="preserve"> </w:t>
                            </w:r>
                            <w:r w:rsidR="00B02D94">
                              <w:rPr>
                                <w:b/>
                                <w:bCs/>
                              </w:rPr>
                              <w:t xml:space="preserve">If you don’t like </w:t>
                            </w:r>
                            <w:r w:rsidR="0052427B">
                              <w:rPr>
                                <w:b/>
                                <w:bCs/>
                              </w:rPr>
                              <w:t>this chapter in your life, turn the page and start a new one.</w:t>
                            </w:r>
                          </w:p>
                          <w:p w14:paraId="72C3320C" w14:textId="7B0C08C1" w:rsidR="0052427B" w:rsidRPr="00B02D94" w:rsidRDefault="0052427B" w:rsidP="00740563">
                            <w:pPr>
                              <w:jc w:val="center"/>
                              <w:rPr>
                                <w:b/>
                                <w:bCs/>
                              </w:rPr>
                            </w:pPr>
                            <w:r>
                              <w:rPr>
                                <w:b/>
                                <w:bCs/>
                              </w:rPr>
                              <w:t xml:space="preserve">The future is yours to create! </w:t>
                            </w:r>
                            <w:r w:rsidR="00740563">
                              <w:rPr>
                                <w:b/>
                                <w:bCs/>
                              </w:rPr>
                              <w:t xml:space="preserve"> We can 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640A5" id="_x0000_s1061" type="#_x0000_t202" style="position:absolute;margin-left:380.8pt;margin-top:2pt;width:6in;height:73.35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">
                <v:textbox>
                  <w:txbxContent>
                    <w:p w14:paraId="157C1758" w14:textId="48CEB1D5" w:rsidR="00C54BA6" w:rsidRDefault="001A3C25" w:rsidP="00740563">
                      <w:pPr>
                        <w:jc w:val="center"/>
                        <w:rPr>
                          <w:b/>
                          <w:bCs/>
                        </w:rPr>
                      </w:pPr>
                      <w:r>
                        <w:rPr>
                          <w:b/>
                          <w:bCs/>
                        </w:rPr>
                        <w:t xml:space="preserve">Your current position in life doesn’t define how far you can </w:t>
                      </w:r>
                      <w:proofErr w:type="gramStart"/>
                      <w:r>
                        <w:rPr>
                          <w:b/>
                          <w:bCs/>
                        </w:rPr>
                        <w:t>go,</w:t>
                      </w:r>
                      <w:proofErr w:type="gramEnd"/>
                      <w:r>
                        <w:rPr>
                          <w:b/>
                          <w:bCs/>
                        </w:rPr>
                        <w:t xml:space="preserve"> it only defines where you start. </w:t>
                      </w:r>
                      <w:r w:rsidR="00B02D94">
                        <w:rPr>
                          <w:b/>
                          <w:bCs/>
                          <w:i/>
                          <w:iCs/>
                        </w:rPr>
                        <w:t xml:space="preserve"> </w:t>
                      </w:r>
                      <w:r w:rsidR="00B02D94">
                        <w:rPr>
                          <w:b/>
                          <w:bCs/>
                        </w:rPr>
                        <w:t xml:space="preserve">If you don’t like </w:t>
                      </w:r>
                      <w:r w:rsidR="0052427B">
                        <w:rPr>
                          <w:b/>
                          <w:bCs/>
                        </w:rPr>
                        <w:t>this chapter in your life, turn the page and start a new one.</w:t>
                      </w:r>
                    </w:p>
                    <w:p w14:paraId="72C3320C" w14:textId="7B0C08C1" w:rsidR="0052427B" w:rsidRPr="00B02D94" w:rsidRDefault="0052427B" w:rsidP="00740563">
                      <w:pPr>
                        <w:jc w:val="center"/>
                        <w:rPr>
                          <w:b/>
                          <w:bCs/>
                        </w:rPr>
                      </w:pPr>
                      <w:r>
                        <w:rPr>
                          <w:b/>
                          <w:bCs/>
                        </w:rPr>
                        <w:t xml:space="preserve">The future is yours to create! </w:t>
                      </w:r>
                      <w:r w:rsidR="00740563">
                        <w:rPr>
                          <w:b/>
                          <w:bCs/>
                        </w:rPr>
                        <w:t xml:space="preserve"> We can help!</w:t>
                      </w:r>
                    </w:p>
                  </w:txbxContent>
                </v:textbox>
                <w10:wrap type="square" anchorx="margin"/>
              </v:shape>
            </w:pict>
          </mc:Fallback>
        </mc:AlternateContent>
      </w:r>
      <w:r w:rsidR="00C54BA6">
        <w:rPr>
          <w:rFonts w:cstheme="minorHAnsi"/>
          <w:b/>
          <w:bCs/>
          <w:sz w:val="28"/>
          <w:szCs w:val="28"/>
        </w:rPr>
        <w:t xml:space="preserve">The future </w:t>
      </w:r>
    </w:p>
    <w:p w14:paraId="47F5A4C0" w14:textId="77777777" w:rsidR="00A86CBA" w:rsidRPr="00BE58B0" w:rsidRDefault="00A86CBA" w:rsidP="00BE58B0">
      <w:pPr>
        <w:spacing w:after="0"/>
        <w:rPr>
          <w:rFonts w:cstheme="minorHAnsi"/>
          <w:b/>
          <w:bCs/>
          <w:sz w:val="28"/>
          <w:szCs w:val="28"/>
        </w:rPr>
      </w:pPr>
    </w:p>
    <w:p w14:paraId="1600F849" w14:textId="77777777" w:rsidR="006D16F0" w:rsidRDefault="006D16F0" w:rsidP="006D16F0">
      <w:pPr>
        <w:rPr>
          <w:rFonts w:cstheme="minorHAnsi"/>
        </w:rPr>
      </w:pPr>
    </w:p>
    <w:p w14:paraId="2116F9B1" w14:textId="77777777" w:rsidR="00C54BA6" w:rsidRDefault="00C54BA6" w:rsidP="006D16F0">
      <w:pPr>
        <w:rPr>
          <w:rFonts w:cstheme="minorHAnsi"/>
        </w:rPr>
      </w:pPr>
    </w:p>
    <w:p w14:paraId="516A4269" w14:textId="2F8ADDCA" w:rsidR="00FB2164" w:rsidRPr="00CF5E1A" w:rsidRDefault="00DC68D1" w:rsidP="00363D67">
      <w:pPr>
        <w:spacing w:after="240" w:line="240" w:lineRule="auto"/>
        <w:jc w:val="center"/>
        <w:rPr>
          <w:rFonts w:eastAsia="Times New Roman" w:cstheme="minorHAnsi"/>
          <w:b/>
          <w:bCs/>
          <w:sz w:val="36"/>
          <w:szCs w:val="36"/>
        </w:rPr>
      </w:pPr>
      <w:r w:rsidRPr="00CF5E1A">
        <w:rPr>
          <w:rFonts w:eastAsia="Times New Roman" w:cstheme="minorHAnsi"/>
          <w:b/>
          <w:bCs/>
          <w:sz w:val="36"/>
          <w:szCs w:val="36"/>
        </w:rPr>
        <w:t>THANK YOU FOR YOUR CONTINUED PARTNERSHIP</w:t>
      </w:r>
      <w:r w:rsidR="00CB78DE" w:rsidRPr="00CF5E1A">
        <w:rPr>
          <w:rFonts w:eastAsia="Times New Roman" w:cstheme="minorHAnsi"/>
          <w:b/>
          <w:bCs/>
          <w:sz w:val="36"/>
          <w:szCs w:val="36"/>
        </w:rPr>
        <w:t>S</w:t>
      </w:r>
    </w:p>
    <w:p w14:paraId="5D90DEED" w14:textId="14932E88" w:rsidR="00F310C1" w:rsidRPr="00CF5E1A" w:rsidRDefault="00F310C1" w:rsidP="00363D67">
      <w:pPr>
        <w:spacing w:after="240" w:line="240" w:lineRule="auto"/>
        <w:jc w:val="center"/>
        <w:rPr>
          <w:rFonts w:eastAsia="Times New Roman" w:cstheme="minorHAnsi"/>
          <w:b/>
          <w:bCs/>
          <w:sz w:val="36"/>
          <w:szCs w:val="36"/>
        </w:rPr>
      </w:pPr>
      <w:r w:rsidRPr="00CF5E1A">
        <w:rPr>
          <w:rFonts w:eastAsia="Times New Roman" w:cstheme="minorHAnsi"/>
          <w:b/>
          <w:bCs/>
          <w:sz w:val="36"/>
          <w:szCs w:val="36"/>
        </w:rPr>
        <w:t>We sincerely appreciate your time</w:t>
      </w:r>
      <w:r w:rsidR="00CB78DE" w:rsidRPr="00CF5E1A">
        <w:rPr>
          <w:rFonts w:eastAsia="Times New Roman" w:cstheme="minorHAnsi"/>
          <w:b/>
          <w:bCs/>
          <w:sz w:val="36"/>
          <w:szCs w:val="36"/>
        </w:rPr>
        <w:t xml:space="preserve">, </w:t>
      </w:r>
      <w:r w:rsidRPr="00CF5E1A">
        <w:rPr>
          <w:rFonts w:eastAsia="Times New Roman" w:cstheme="minorHAnsi"/>
          <w:b/>
          <w:bCs/>
          <w:sz w:val="36"/>
          <w:szCs w:val="36"/>
        </w:rPr>
        <w:t>passion</w:t>
      </w:r>
      <w:r w:rsidR="00CB78DE" w:rsidRPr="00CF5E1A">
        <w:rPr>
          <w:rFonts w:eastAsia="Times New Roman" w:cstheme="minorHAnsi"/>
          <w:b/>
          <w:bCs/>
          <w:sz w:val="36"/>
          <w:szCs w:val="36"/>
        </w:rPr>
        <w:t>,</w:t>
      </w:r>
      <w:r w:rsidRPr="00CF5E1A">
        <w:rPr>
          <w:rFonts w:eastAsia="Times New Roman" w:cstheme="minorHAnsi"/>
          <w:b/>
          <w:bCs/>
          <w:sz w:val="36"/>
          <w:szCs w:val="36"/>
        </w:rPr>
        <w:t xml:space="preserve"> and energy</w:t>
      </w:r>
      <w:r w:rsidR="00CB78DE" w:rsidRPr="00CF5E1A">
        <w:rPr>
          <w:rFonts w:eastAsia="Times New Roman" w:cstheme="minorHAnsi"/>
          <w:b/>
          <w:bCs/>
          <w:sz w:val="36"/>
          <w:szCs w:val="36"/>
        </w:rPr>
        <w:t>!</w:t>
      </w:r>
    </w:p>
    <w:p w14:paraId="4282C9A2" w14:textId="650A2819" w:rsidR="00CF0B67" w:rsidRPr="00CF5E1A" w:rsidRDefault="00A521BF" w:rsidP="00363D67">
      <w:pPr>
        <w:spacing w:after="240" w:line="240" w:lineRule="auto"/>
        <w:jc w:val="center"/>
        <w:rPr>
          <w:rFonts w:eastAsia="Times New Roman" w:cstheme="minorHAnsi"/>
          <w:b/>
          <w:bCs/>
          <w:sz w:val="36"/>
          <w:szCs w:val="36"/>
        </w:rPr>
      </w:pPr>
      <w:r w:rsidRPr="00CF5E1A">
        <w:rPr>
          <w:rFonts w:eastAsia="Times New Roman" w:cstheme="minorHAnsi"/>
          <w:b/>
          <w:bCs/>
          <w:sz w:val="36"/>
          <w:szCs w:val="36"/>
        </w:rPr>
        <w:t xml:space="preserve">MAY THE BEAUTY </w:t>
      </w:r>
      <w:r w:rsidR="00D636CA" w:rsidRPr="00CF5E1A">
        <w:rPr>
          <w:rFonts w:eastAsia="Times New Roman" w:cstheme="minorHAnsi"/>
          <w:b/>
          <w:bCs/>
          <w:sz w:val="36"/>
          <w:szCs w:val="36"/>
        </w:rPr>
        <w:t>OF</w:t>
      </w:r>
      <w:r w:rsidRPr="00CF5E1A">
        <w:rPr>
          <w:rFonts w:eastAsia="Times New Roman" w:cstheme="minorHAnsi"/>
          <w:b/>
          <w:bCs/>
          <w:sz w:val="36"/>
          <w:szCs w:val="36"/>
        </w:rPr>
        <w:t xml:space="preserve"> JACKSON COUNTY </w:t>
      </w:r>
      <w:r w:rsidR="0027647B" w:rsidRPr="00CF5E1A">
        <w:rPr>
          <w:rFonts w:eastAsia="Times New Roman" w:cstheme="minorHAnsi"/>
          <w:b/>
          <w:bCs/>
          <w:sz w:val="36"/>
          <w:szCs w:val="36"/>
        </w:rPr>
        <w:t xml:space="preserve">WELCOME YOU HOME. </w:t>
      </w:r>
    </w:p>
    <w:p w14:paraId="0605593F" w14:textId="653D261D" w:rsidR="00FA72DF" w:rsidRPr="00CF5E1A" w:rsidRDefault="008C4028" w:rsidP="00363D67">
      <w:pPr>
        <w:spacing w:after="240" w:line="240" w:lineRule="auto"/>
        <w:jc w:val="center"/>
        <w:rPr>
          <w:rFonts w:eastAsia="Times New Roman" w:cstheme="minorHAnsi"/>
          <w:b/>
          <w:bCs/>
          <w:sz w:val="36"/>
          <w:szCs w:val="36"/>
        </w:rPr>
      </w:pPr>
      <w:r w:rsidRPr="00CF5E1A">
        <w:rPr>
          <w:rFonts w:eastAsia="Times New Roman" w:cstheme="minorHAnsi"/>
          <w:b/>
          <w:bCs/>
          <w:sz w:val="36"/>
          <w:szCs w:val="36"/>
        </w:rPr>
        <w:t xml:space="preserve">Director Kelley Brown </w:t>
      </w:r>
      <w:hyperlink r:id="rId34" w:history="1">
        <w:r w:rsidRPr="00CF5E1A">
          <w:rPr>
            <w:rStyle w:val="Hyperlink"/>
            <w:rFonts w:eastAsia="Times New Roman" w:cstheme="minorHAnsi"/>
            <w:b/>
            <w:bCs/>
            <w:color w:val="auto"/>
            <w:sz w:val="36"/>
            <w:szCs w:val="36"/>
          </w:rPr>
          <w:t>kelleybrown@thejcea.org</w:t>
        </w:r>
      </w:hyperlink>
      <w:r w:rsidRPr="00CF5E1A">
        <w:rPr>
          <w:rFonts w:eastAsia="Times New Roman" w:cstheme="minorHAnsi"/>
          <w:b/>
          <w:bCs/>
          <w:sz w:val="36"/>
          <w:szCs w:val="36"/>
        </w:rPr>
        <w:t xml:space="preserve"> 515-802-1516</w:t>
      </w:r>
    </w:p>
    <w:p w14:paraId="7E3E01D9" w14:textId="00191E70" w:rsidR="008C4028" w:rsidRPr="00CF5E1A" w:rsidRDefault="008C4028" w:rsidP="00363D67">
      <w:pPr>
        <w:spacing w:after="240" w:line="240" w:lineRule="auto"/>
        <w:jc w:val="center"/>
        <w:rPr>
          <w:rFonts w:eastAsia="Times New Roman" w:cstheme="minorHAnsi"/>
          <w:b/>
          <w:bCs/>
          <w:sz w:val="36"/>
          <w:szCs w:val="36"/>
        </w:rPr>
      </w:pPr>
      <w:r w:rsidRPr="00CF5E1A">
        <w:rPr>
          <w:rFonts w:eastAsia="Times New Roman" w:cstheme="minorHAnsi"/>
          <w:b/>
          <w:bCs/>
          <w:sz w:val="36"/>
          <w:szCs w:val="36"/>
        </w:rPr>
        <w:t xml:space="preserve">Asst Director Ben Davison </w:t>
      </w:r>
      <w:hyperlink r:id="rId35" w:history="1">
        <w:r w:rsidRPr="00CF5E1A">
          <w:rPr>
            <w:rStyle w:val="Hyperlink"/>
            <w:rFonts w:eastAsia="Times New Roman" w:cstheme="minorHAnsi"/>
            <w:b/>
            <w:bCs/>
            <w:color w:val="auto"/>
            <w:sz w:val="36"/>
            <w:szCs w:val="36"/>
          </w:rPr>
          <w:t>Bendavison@thejcea.org</w:t>
        </w:r>
      </w:hyperlink>
      <w:r w:rsidRPr="00CF5E1A">
        <w:rPr>
          <w:rFonts w:eastAsia="Times New Roman" w:cstheme="minorHAnsi"/>
          <w:b/>
          <w:bCs/>
          <w:sz w:val="36"/>
          <w:szCs w:val="36"/>
        </w:rPr>
        <w:t xml:space="preserve"> </w:t>
      </w:r>
      <w:r w:rsidR="00EB5302" w:rsidRPr="00CF5E1A">
        <w:rPr>
          <w:rFonts w:eastAsia="Times New Roman" w:cstheme="minorHAnsi"/>
          <w:b/>
          <w:bCs/>
          <w:sz w:val="36"/>
          <w:szCs w:val="36"/>
        </w:rPr>
        <w:t>563-357-5631</w:t>
      </w:r>
    </w:p>
    <w:sectPr w:rsidR="008C4028" w:rsidRPr="00CF5E1A" w:rsidSect="00503718">
      <w:headerReference w:type="default" r:id="rId3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3BEE86" w14:textId="77777777" w:rsidR="007C1DFD" w:rsidRDefault="007C1DFD" w:rsidP="00C1497E">
      <w:pPr>
        <w:spacing w:after="0" w:line="240" w:lineRule="auto"/>
      </w:pPr>
      <w:r>
        <w:separator/>
      </w:r>
    </w:p>
  </w:endnote>
  <w:endnote w:type="continuationSeparator" w:id="0">
    <w:p w14:paraId="17B55470" w14:textId="77777777" w:rsidR="007C1DFD" w:rsidRDefault="007C1DFD" w:rsidP="00C1497E">
      <w:pPr>
        <w:spacing w:after="0" w:line="240" w:lineRule="auto"/>
      </w:pPr>
      <w:r>
        <w:continuationSeparator/>
      </w:r>
    </w:p>
  </w:endnote>
  <w:endnote w:type="continuationNotice" w:id="1">
    <w:p w14:paraId="7F68A7D9" w14:textId="77777777" w:rsidR="007C1DFD" w:rsidRDefault="007C1D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9CC57E" w14:textId="77777777" w:rsidR="007C1DFD" w:rsidRDefault="007C1DFD" w:rsidP="00C1497E">
      <w:pPr>
        <w:spacing w:after="0" w:line="240" w:lineRule="auto"/>
      </w:pPr>
      <w:r>
        <w:separator/>
      </w:r>
    </w:p>
  </w:footnote>
  <w:footnote w:type="continuationSeparator" w:id="0">
    <w:p w14:paraId="68373D3E" w14:textId="77777777" w:rsidR="007C1DFD" w:rsidRDefault="007C1DFD" w:rsidP="00C1497E">
      <w:pPr>
        <w:spacing w:after="0" w:line="240" w:lineRule="auto"/>
      </w:pPr>
      <w:r>
        <w:continuationSeparator/>
      </w:r>
    </w:p>
  </w:footnote>
  <w:footnote w:type="continuationNotice" w:id="1">
    <w:p w14:paraId="5A58B548" w14:textId="77777777" w:rsidR="007C1DFD" w:rsidRDefault="007C1D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C621E" w14:textId="77777777" w:rsidR="00C1497E" w:rsidRDefault="00C1497E">
    <w:pPr>
      <w:pStyle w:val="Header"/>
      <w:jc w:val="right"/>
    </w:pPr>
  </w:p>
  <w:sdt>
    <w:sdtPr>
      <w:id w:val="-1411618680"/>
      <w:docPartObj>
        <w:docPartGallery w:val="Page Numbers (Top of Page)"/>
        <w:docPartUnique/>
      </w:docPartObj>
    </w:sdtPr>
    <w:sdtEndPr>
      <w:rPr>
        <w:noProof/>
      </w:rPr>
    </w:sdtEndPr>
    <w:sdtContent>
      <w:p w14:paraId="53854D57" w14:textId="38601EDA" w:rsidR="00C1497E" w:rsidRDefault="00C1497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42174AE" w14:textId="77777777" w:rsidR="00C1497E" w:rsidRDefault="00C1497E">
    <w:pPr>
      <w:pStyle w:val="Header"/>
    </w:pPr>
  </w:p>
  <w:p w14:paraId="74A3C692" w14:textId="77777777" w:rsidR="0063157C" w:rsidRDefault="0063157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numFmt w:val="bullet"/>
      <w:lvlText w:val="●"/>
      <w:lvlJc w:val="left"/>
      <w:pPr>
        <w:ind w:left="120" w:hanging="720"/>
      </w:pPr>
      <w:rPr>
        <w:rFonts w:ascii="Times New Roman" w:hAnsi="Times New Roman" w:cs="Times New Roman"/>
        <w:b w:val="0"/>
        <w:bCs w:val="0"/>
        <w:i w:val="0"/>
        <w:iCs w:val="0"/>
        <w:w w:val="100"/>
        <w:sz w:val="22"/>
        <w:szCs w:val="22"/>
      </w:rPr>
    </w:lvl>
    <w:lvl w:ilvl="1">
      <w:numFmt w:val="bullet"/>
      <w:lvlText w:val="•"/>
      <w:lvlJc w:val="left"/>
      <w:pPr>
        <w:ind w:left="1190" w:hanging="720"/>
      </w:pPr>
    </w:lvl>
    <w:lvl w:ilvl="2">
      <w:numFmt w:val="bullet"/>
      <w:lvlText w:val="•"/>
      <w:lvlJc w:val="left"/>
      <w:pPr>
        <w:ind w:left="2260" w:hanging="720"/>
      </w:pPr>
    </w:lvl>
    <w:lvl w:ilvl="3">
      <w:numFmt w:val="bullet"/>
      <w:lvlText w:val="•"/>
      <w:lvlJc w:val="left"/>
      <w:pPr>
        <w:ind w:left="3330" w:hanging="720"/>
      </w:pPr>
    </w:lvl>
    <w:lvl w:ilvl="4">
      <w:numFmt w:val="bullet"/>
      <w:lvlText w:val="•"/>
      <w:lvlJc w:val="left"/>
      <w:pPr>
        <w:ind w:left="4400" w:hanging="720"/>
      </w:pPr>
    </w:lvl>
    <w:lvl w:ilvl="5">
      <w:numFmt w:val="bullet"/>
      <w:lvlText w:val="•"/>
      <w:lvlJc w:val="left"/>
      <w:pPr>
        <w:ind w:left="5470" w:hanging="720"/>
      </w:pPr>
    </w:lvl>
    <w:lvl w:ilvl="6">
      <w:numFmt w:val="bullet"/>
      <w:lvlText w:val="•"/>
      <w:lvlJc w:val="left"/>
      <w:pPr>
        <w:ind w:left="6540" w:hanging="720"/>
      </w:pPr>
    </w:lvl>
    <w:lvl w:ilvl="7">
      <w:numFmt w:val="bullet"/>
      <w:lvlText w:val="•"/>
      <w:lvlJc w:val="left"/>
      <w:pPr>
        <w:ind w:left="7610" w:hanging="720"/>
      </w:pPr>
    </w:lvl>
    <w:lvl w:ilvl="8">
      <w:numFmt w:val="bullet"/>
      <w:lvlText w:val="•"/>
      <w:lvlJc w:val="left"/>
      <w:pPr>
        <w:ind w:left="8680" w:hanging="720"/>
      </w:pPr>
    </w:lvl>
  </w:abstractNum>
  <w:abstractNum w:abstractNumId="1" w15:restartNumberingAfterBreak="0">
    <w:nsid w:val="00000403"/>
    <w:multiLevelType w:val="multilevel"/>
    <w:tmpl w:val="FFFFFFFF"/>
    <w:lvl w:ilvl="0">
      <w:numFmt w:val="bullet"/>
      <w:lvlText w:val=""/>
      <w:lvlJc w:val="left"/>
      <w:pPr>
        <w:ind w:left="836" w:hanging="360"/>
      </w:pPr>
      <w:rPr>
        <w:rFonts w:ascii="Symbol" w:hAnsi="Symbol" w:cs="Symbol"/>
        <w:b w:val="0"/>
        <w:bCs w:val="0"/>
        <w:i w:val="0"/>
        <w:iCs w:val="0"/>
        <w:w w:val="100"/>
        <w:sz w:val="24"/>
        <w:szCs w:val="24"/>
      </w:rPr>
    </w:lvl>
    <w:lvl w:ilvl="1">
      <w:numFmt w:val="bullet"/>
      <w:lvlText w:val="•"/>
      <w:lvlJc w:val="left"/>
      <w:pPr>
        <w:ind w:left="1772" w:hanging="360"/>
      </w:pPr>
    </w:lvl>
    <w:lvl w:ilvl="2">
      <w:numFmt w:val="bullet"/>
      <w:lvlText w:val="•"/>
      <w:lvlJc w:val="left"/>
      <w:pPr>
        <w:ind w:left="2704" w:hanging="360"/>
      </w:pPr>
    </w:lvl>
    <w:lvl w:ilvl="3">
      <w:numFmt w:val="bullet"/>
      <w:lvlText w:val="•"/>
      <w:lvlJc w:val="left"/>
      <w:pPr>
        <w:ind w:left="3636" w:hanging="360"/>
      </w:pPr>
    </w:lvl>
    <w:lvl w:ilvl="4">
      <w:numFmt w:val="bullet"/>
      <w:lvlText w:val="•"/>
      <w:lvlJc w:val="left"/>
      <w:pPr>
        <w:ind w:left="4568" w:hanging="360"/>
      </w:pPr>
    </w:lvl>
    <w:lvl w:ilvl="5">
      <w:numFmt w:val="bullet"/>
      <w:lvlText w:val="•"/>
      <w:lvlJc w:val="left"/>
      <w:pPr>
        <w:ind w:left="5500" w:hanging="360"/>
      </w:pPr>
    </w:lvl>
    <w:lvl w:ilvl="6">
      <w:numFmt w:val="bullet"/>
      <w:lvlText w:val="•"/>
      <w:lvlJc w:val="left"/>
      <w:pPr>
        <w:ind w:left="6432" w:hanging="360"/>
      </w:pPr>
    </w:lvl>
    <w:lvl w:ilvl="7">
      <w:numFmt w:val="bullet"/>
      <w:lvlText w:val="•"/>
      <w:lvlJc w:val="left"/>
      <w:pPr>
        <w:ind w:left="7364" w:hanging="360"/>
      </w:pPr>
    </w:lvl>
    <w:lvl w:ilvl="8">
      <w:numFmt w:val="bullet"/>
      <w:lvlText w:val="•"/>
      <w:lvlJc w:val="left"/>
      <w:pPr>
        <w:ind w:left="8296" w:hanging="360"/>
      </w:pPr>
    </w:lvl>
  </w:abstractNum>
  <w:abstractNum w:abstractNumId="2" w15:restartNumberingAfterBreak="0">
    <w:nsid w:val="00000404"/>
    <w:multiLevelType w:val="multilevel"/>
    <w:tmpl w:val="FFFFFFFF"/>
    <w:lvl w:ilvl="0">
      <w:numFmt w:val="bullet"/>
      <w:lvlText w:val=""/>
      <w:lvlJc w:val="left"/>
      <w:pPr>
        <w:ind w:left="836" w:hanging="360"/>
      </w:pPr>
      <w:rPr>
        <w:rFonts w:ascii="Symbol" w:hAnsi="Symbol" w:cs="Symbol"/>
        <w:b w:val="0"/>
        <w:bCs w:val="0"/>
        <w:i w:val="0"/>
        <w:iCs w:val="0"/>
        <w:w w:val="100"/>
        <w:sz w:val="24"/>
        <w:szCs w:val="24"/>
      </w:rPr>
    </w:lvl>
    <w:lvl w:ilvl="1">
      <w:numFmt w:val="bullet"/>
      <w:lvlText w:val="•"/>
      <w:lvlJc w:val="left"/>
      <w:pPr>
        <w:ind w:left="1772" w:hanging="360"/>
      </w:pPr>
    </w:lvl>
    <w:lvl w:ilvl="2">
      <w:numFmt w:val="bullet"/>
      <w:lvlText w:val="•"/>
      <w:lvlJc w:val="left"/>
      <w:pPr>
        <w:ind w:left="2704" w:hanging="360"/>
      </w:pPr>
    </w:lvl>
    <w:lvl w:ilvl="3">
      <w:numFmt w:val="bullet"/>
      <w:lvlText w:val="•"/>
      <w:lvlJc w:val="left"/>
      <w:pPr>
        <w:ind w:left="3636" w:hanging="360"/>
      </w:pPr>
    </w:lvl>
    <w:lvl w:ilvl="4">
      <w:numFmt w:val="bullet"/>
      <w:lvlText w:val="•"/>
      <w:lvlJc w:val="left"/>
      <w:pPr>
        <w:ind w:left="4568" w:hanging="360"/>
      </w:pPr>
    </w:lvl>
    <w:lvl w:ilvl="5">
      <w:numFmt w:val="bullet"/>
      <w:lvlText w:val="•"/>
      <w:lvlJc w:val="left"/>
      <w:pPr>
        <w:ind w:left="5500" w:hanging="360"/>
      </w:pPr>
    </w:lvl>
    <w:lvl w:ilvl="6">
      <w:numFmt w:val="bullet"/>
      <w:lvlText w:val="•"/>
      <w:lvlJc w:val="left"/>
      <w:pPr>
        <w:ind w:left="6432" w:hanging="360"/>
      </w:pPr>
    </w:lvl>
    <w:lvl w:ilvl="7">
      <w:numFmt w:val="bullet"/>
      <w:lvlText w:val="•"/>
      <w:lvlJc w:val="left"/>
      <w:pPr>
        <w:ind w:left="7364" w:hanging="360"/>
      </w:pPr>
    </w:lvl>
    <w:lvl w:ilvl="8">
      <w:numFmt w:val="bullet"/>
      <w:lvlText w:val="•"/>
      <w:lvlJc w:val="left"/>
      <w:pPr>
        <w:ind w:left="8296" w:hanging="360"/>
      </w:pPr>
    </w:lvl>
  </w:abstractNum>
  <w:abstractNum w:abstractNumId="3" w15:restartNumberingAfterBreak="0">
    <w:nsid w:val="00000405"/>
    <w:multiLevelType w:val="multilevel"/>
    <w:tmpl w:val="FFFFFFFF"/>
    <w:lvl w:ilvl="0">
      <w:numFmt w:val="bullet"/>
      <w:lvlText w:val=""/>
      <w:lvlJc w:val="left"/>
      <w:pPr>
        <w:ind w:left="836" w:hanging="360"/>
      </w:pPr>
      <w:rPr>
        <w:rFonts w:ascii="Symbol" w:hAnsi="Symbol" w:cs="Symbol"/>
        <w:b w:val="0"/>
        <w:bCs w:val="0"/>
        <w:i w:val="0"/>
        <w:iCs w:val="0"/>
        <w:w w:val="100"/>
        <w:sz w:val="24"/>
        <w:szCs w:val="24"/>
      </w:rPr>
    </w:lvl>
    <w:lvl w:ilvl="1">
      <w:numFmt w:val="bullet"/>
      <w:lvlText w:val="•"/>
      <w:lvlJc w:val="left"/>
      <w:pPr>
        <w:ind w:left="1772" w:hanging="360"/>
      </w:pPr>
    </w:lvl>
    <w:lvl w:ilvl="2">
      <w:numFmt w:val="bullet"/>
      <w:lvlText w:val="•"/>
      <w:lvlJc w:val="left"/>
      <w:pPr>
        <w:ind w:left="2704" w:hanging="360"/>
      </w:pPr>
    </w:lvl>
    <w:lvl w:ilvl="3">
      <w:numFmt w:val="bullet"/>
      <w:lvlText w:val="•"/>
      <w:lvlJc w:val="left"/>
      <w:pPr>
        <w:ind w:left="3636" w:hanging="360"/>
      </w:pPr>
    </w:lvl>
    <w:lvl w:ilvl="4">
      <w:numFmt w:val="bullet"/>
      <w:lvlText w:val="•"/>
      <w:lvlJc w:val="left"/>
      <w:pPr>
        <w:ind w:left="4568" w:hanging="360"/>
      </w:pPr>
    </w:lvl>
    <w:lvl w:ilvl="5">
      <w:numFmt w:val="bullet"/>
      <w:lvlText w:val="•"/>
      <w:lvlJc w:val="left"/>
      <w:pPr>
        <w:ind w:left="5500" w:hanging="360"/>
      </w:pPr>
    </w:lvl>
    <w:lvl w:ilvl="6">
      <w:numFmt w:val="bullet"/>
      <w:lvlText w:val="•"/>
      <w:lvlJc w:val="left"/>
      <w:pPr>
        <w:ind w:left="6432" w:hanging="360"/>
      </w:pPr>
    </w:lvl>
    <w:lvl w:ilvl="7">
      <w:numFmt w:val="bullet"/>
      <w:lvlText w:val="•"/>
      <w:lvlJc w:val="left"/>
      <w:pPr>
        <w:ind w:left="7364" w:hanging="360"/>
      </w:pPr>
    </w:lvl>
    <w:lvl w:ilvl="8">
      <w:numFmt w:val="bullet"/>
      <w:lvlText w:val="•"/>
      <w:lvlJc w:val="left"/>
      <w:pPr>
        <w:ind w:left="8296" w:hanging="360"/>
      </w:pPr>
    </w:lvl>
  </w:abstractNum>
  <w:abstractNum w:abstractNumId="4" w15:restartNumberingAfterBreak="0">
    <w:nsid w:val="00000406"/>
    <w:multiLevelType w:val="multilevel"/>
    <w:tmpl w:val="FFFFFFFF"/>
    <w:lvl w:ilvl="0">
      <w:numFmt w:val="bullet"/>
      <w:lvlText w:val=""/>
      <w:lvlJc w:val="left"/>
      <w:pPr>
        <w:ind w:left="836" w:hanging="360"/>
      </w:pPr>
      <w:rPr>
        <w:rFonts w:ascii="Symbol" w:hAnsi="Symbol" w:cs="Symbol"/>
        <w:b w:val="0"/>
        <w:bCs w:val="0"/>
        <w:i w:val="0"/>
        <w:iCs w:val="0"/>
        <w:w w:val="100"/>
        <w:sz w:val="24"/>
        <w:szCs w:val="24"/>
      </w:rPr>
    </w:lvl>
    <w:lvl w:ilvl="1">
      <w:numFmt w:val="bullet"/>
      <w:lvlText w:val="•"/>
      <w:lvlJc w:val="left"/>
      <w:pPr>
        <w:ind w:left="1772" w:hanging="360"/>
      </w:pPr>
    </w:lvl>
    <w:lvl w:ilvl="2">
      <w:numFmt w:val="bullet"/>
      <w:lvlText w:val="•"/>
      <w:lvlJc w:val="left"/>
      <w:pPr>
        <w:ind w:left="2704" w:hanging="360"/>
      </w:pPr>
    </w:lvl>
    <w:lvl w:ilvl="3">
      <w:numFmt w:val="bullet"/>
      <w:lvlText w:val="•"/>
      <w:lvlJc w:val="left"/>
      <w:pPr>
        <w:ind w:left="3636" w:hanging="360"/>
      </w:pPr>
    </w:lvl>
    <w:lvl w:ilvl="4">
      <w:numFmt w:val="bullet"/>
      <w:lvlText w:val="•"/>
      <w:lvlJc w:val="left"/>
      <w:pPr>
        <w:ind w:left="4568" w:hanging="360"/>
      </w:pPr>
    </w:lvl>
    <w:lvl w:ilvl="5">
      <w:numFmt w:val="bullet"/>
      <w:lvlText w:val="•"/>
      <w:lvlJc w:val="left"/>
      <w:pPr>
        <w:ind w:left="5500" w:hanging="360"/>
      </w:pPr>
    </w:lvl>
    <w:lvl w:ilvl="6">
      <w:numFmt w:val="bullet"/>
      <w:lvlText w:val="•"/>
      <w:lvlJc w:val="left"/>
      <w:pPr>
        <w:ind w:left="6432" w:hanging="360"/>
      </w:pPr>
    </w:lvl>
    <w:lvl w:ilvl="7">
      <w:numFmt w:val="bullet"/>
      <w:lvlText w:val="•"/>
      <w:lvlJc w:val="left"/>
      <w:pPr>
        <w:ind w:left="7364" w:hanging="360"/>
      </w:pPr>
    </w:lvl>
    <w:lvl w:ilvl="8">
      <w:numFmt w:val="bullet"/>
      <w:lvlText w:val="•"/>
      <w:lvlJc w:val="left"/>
      <w:pPr>
        <w:ind w:left="8296" w:hanging="360"/>
      </w:pPr>
    </w:lvl>
  </w:abstractNum>
  <w:abstractNum w:abstractNumId="5" w15:restartNumberingAfterBreak="0">
    <w:nsid w:val="03F8763C"/>
    <w:multiLevelType w:val="hybridMultilevel"/>
    <w:tmpl w:val="577237E2"/>
    <w:lvl w:ilvl="0" w:tplc="11F66D30">
      <w:start w:val="7"/>
      <w:numFmt w:val="decimal"/>
      <w:lvlText w:val="%1."/>
      <w:lvlJc w:val="left"/>
      <w:pPr>
        <w:ind w:left="600" w:hanging="360"/>
      </w:pPr>
      <w:rPr>
        <w:b/>
      </w:rPr>
    </w:lvl>
    <w:lvl w:ilvl="1" w:tplc="04090019">
      <w:start w:val="1"/>
      <w:numFmt w:val="lowerLetter"/>
      <w:lvlText w:val="%2."/>
      <w:lvlJc w:val="left"/>
      <w:pPr>
        <w:ind w:left="1320" w:hanging="360"/>
      </w:pPr>
    </w:lvl>
    <w:lvl w:ilvl="2" w:tplc="0409001B">
      <w:start w:val="1"/>
      <w:numFmt w:val="lowerRoman"/>
      <w:lvlText w:val="%3."/>
      <w:lvlJc w:val="right"/>
      <w:pPr>
        <w:ind w:left="2040" w:hanging="180"/>
      </w:pPr>
    </w:lvl>
    <w:lvl w:ilvl="3" w:tplc="0409000F">
      <w:start w:val="1"/>
      <w:numFmt w:val="decimal"/>
      <w:lvlText w:val="%4."/>
      <w:lvlJc w:val="left"/>
      <w:pPr>
        <w:ind w:left="2760" w:hanging="360"/>
      </w:pPr>
    </w:lvl>
    <w:lvl w:ilvl="4" w:tplc="04090019">
      <w:start w:val="1"/>
      <w:numFmt w:val="lowerLetter"/>
      <w:lvlText w:val="%5."/>
      <w:lvlJc w:val="left"/>
      <w:pPr>
        <w:ind w:left="3480" w:hanging="360"/>
      </w:pPr>
    </w:lvl>
    <w:lvl w:ilvl="5" w:tplc="0409001B">
      <w:start w:val="1"/>
      <w:numFmt w:val="lowerRoman"/>
      <w:lvlText w:val="%6."/>
      <w:lvlJc w:val="right"/>
      <w:pPr>
        <w:ind w:left="4200" w:hanging="180"/>
      </w:pPr>
    </w:lvl>
    <w:lvl w:ilvl="6" w:tplc="0409000F">
      <w:start w:val="1"/>
      <w:numFmt w:val="decimal"/>
      <w:lvlText w:val="%7."/>
      <w:lvlJc w:val="left"/>
      <w:pPr>
        <w:ind w:left="4920" w:hanging="360"/>
      </w:pPr>
    </w:lvl>
    <w:lvl w:ilvl="7" w:tplc="04090019">
      <w:start w:val="1"/>
      <w:numFmt w:val="lowerLetter"/>
      <w:lvlText w:val="%8."/>
      <w:lvlJc w:val="left"/>
      <w:pPr>
        <w:ind w:left="5640" w:hanging="360"/>
      </w:pPr>
    </w:lvl>
    <w:lvl w:ilvl="8" w:tplc="0409001B">
      <w:start w:val="1"/>
      <w:numFmt w:val="lowerRoman"/>
      <w:lvlText w:val="%9."/>
      <w:lvlJc w:val="right"/>
      <w:pPr>
        <w:ind w:left="6360" w:hanging="180"/>
      </w:pPr>
    </w:lvl>
  </w:abstractNum>
  <w:abstractNum w:abstractNumId="6" w15:restartNumberingAfterBreak="0">
    <w:nsid w:val="0758659C"/>
    <w:multiLevelType w:val="multilevel"/>
    <w:tmpl w:val="E1ECA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AE384C"/>
    <w:multiLevelType w:val="multilevel"/>
    <w:tmpl w:val="17547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1C7AE8"/>
    <w:multiLevelType w:val="multilevel"/>
    <w:tmpl w:val="E2BA9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530F62"/>
    <w:multiLevelType w:val="multilevel"/>
    <w:tmpl w:val="AF583D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AE0773"/>
    <w:multiLevelType w:val="hybridMultilevel"/>
    <w:tmpl w:val="D1F89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572AE8"/>
    <w:multiLevelType w:val="hybridMultilevel"/>
    <w:tmpl w:val="AC84F240"/>
    <w:lvl w:ilvl="0" w:tplc="6F50CCAE">
      <w:numFmt w:val="bullet"/>
      <w:lvlText w:val=""/>
      <w:lvlJc w:val="left"/>
      <w:pPr>
        <w:ind w:left="2279" w:hanging="360"/>
      </w:pPr>
      <w:rPr>
        <w:rFonts w:ascii="Symbol" w:eastAsia="Symbol" w:hAnsi="Symbol" w:cs="Symbol" w:hint="default"/>
        <w:w w:val="100"/>
        <w:lang w:val="en-US" w:eastAsia="en-US" w:bidi="ar-SA"/>
      </w:rPr>
    </w:lvl>
    <w:lvl w:ilvl="1" w:tplc="C69CCED4">
      <w:numFmt w:val="bullet"/>
      <w:lvlText w:val="•"/>
      <w:lvlJc w:val="left"/>
      <w:pPr>
        <w:ind w:left="3082" w:hanging="360"/>
      </w:pPr>
      <w:rPr>
        <w:lang w:val="en-US" w:eastAsia="en-US" w:bidi="ar-SA"/>
      </w:rPr>
    </w:lvl>
    <w:lvl w:ilvl="2" w:tplc="16423C5A">
      <w:numFmt w:val="bullet"/>
      <w:lvlText w:val="•"/>
      <w:lvlJc w:val="left"/>
      <w:pPr>
        <w:ind w:left="3884" w:hanging="360"/>
      </w:pPr>
      <w:rPr>
        <w:lang w:val="en-US" w:eastAsia="en-US" w:bidi="ar-SA"/>
      </w:rPr>
    </w:lvl>
    <w:lvl w:ilvl="3" w:tplc="CA9C446C">
      <w:numFmt w:val="bullet"/>
      <w:lvlText w:val="•"/>
      <w:lvlJc w:val="left"/>
      <w:pPr>
        <w:ind w:left="4686" w:hanging="360"/>
      </w:pPr>
      <w:rPr>
        <w:lang w:val="en-US" w:eastAsia="en-US" w:bidi="ar-SA"/>
      </w:rPr>
    </w:lvl>
    <w:lvl w:ilvl="4" w:tplc="5ABC5D96">
      <w:numFmt w:val="bullet"/>
      <w:lvlText w:val="•"/>
      <w:lvlJc w:val="left"/>
      <w:pPr>
        <w:ind w:left="5488" w:hanging="360"/>
      </w:pPr>
      <w:rPr>
        <w:lang w:val="en-US" w:eastAsia="en-US" w:bidi="ar-SA"/>
      </w:rPr>
    </w:lvl>
    <w:lvl w:ilvl="5" w:tplc="9904BD4C">
      <w:numFmt w:val="bullet"/>
      <w:lvlText w:val="•"/>
      <w:lvlJc w:val="left"/>
      <w:pPr>
        <w:ind w:left="6290" w:hanging="360"/>
      </w:pPr>
      <w:rPr>
        <w:lang w:val="en-US" w:eastAsia="en-US" w:bidi="ar-SA"/>
      </w:rPr>
    </w:lvl>
    <w:lvl w:ilvl="6" w:tplc="9BF46DEC">
      <w:numFmt w:val="bullet"/>
      <w:lvlText w:val="•"/>
      <w:lvlJc w:val="left"/>
      <w:pPr>
        <w:ind w:left="7092" w:hanging="360"/>
      </w:pPr>
      <w:rPr>
        <w:lang w:val="en-US" w:eastAsia="en-US" w:bidi="ar-SA"/>
      </w:rPr>
    </w:lvl>
    <w:lvl w:ilvl="7" w:tplc="6CDEEF62">
      <w:numFmt w:val="bullet"/>
      <w:lvlText w:val="•"/>
      <w:lvlJc w:val="left"/>
      <w:pPr>
        <w:ind w:left="7894" w:hanging="360"/>
      </w:pPr>
      <w:rPr>
        <w:lang w:val="en-US" w:eastAsia="en-US" w:bidi="ar-SA"/>
      </w:rPr>
    </w:lvl>
    <w:lvl w:ilvl="8" w:tplc="0BA645E2">
      <w:numFmt w:val="bullet"/>
      <w:lvlText w:val="•"/>
      <w:lvlJc w:val="left"/>
      <w:pPr>
        <w:ind w:left="8696" w:hanging="360"/>
      </w:pPr>
      <w:rPr>
        <w:lang w:val="en-US" w:eastAsia="en-US" w:bidi="ar-SA"/>
      </w:rPr>
    </w:lvl>
  </w:abstractNum>
  <w:abstractNum w:abstractNumId="12" w15:restartNumberingAfterBreak="0">
    <w:nsid w:val="186A5804"/>
    <w:multiLevelType w:val="hybridMultilevel"/>
    <w:tmpl w:val="DE3C2E70"/>
    <w:lvl w:ilvl="0" w:tplc="93767AB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CBF70CB"/>
    <w:multiLevelType w:val="hybridMultilevel"/>
    <w:tmpl w:val="5186D054"/>
    <w:lvl w:ilvl="0" w:tplc="9578CC12">
      <w:start w:val="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A73713"/>
    <w:multiLevelType w:val="multilevel"/>
    <w:tmpl w:val="208CF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F37088"/>
    <w:multiLevelType w:val="multilevel"/>
    <w:tmpl w:val="A7529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903882"/>
    <w:multiLevelType w:val="multilevel"/>
    <w:tmpl w:val="02B05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BE1B76"/>
    <w:multiLevelType w:val="hybridMultilevel"/>
    <w:tmpl w:val="415A844A"/>
    <w:lvl w:ilvl="0" w:tplc="6BE6F7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7953815"/>
    <w:multiLevelType w:val="multilevel"/>
    <w:tmpl w:val="8E64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C6A1C65"/>
    <w:multiLevelType w:val="multilevel"/>
    <w:tmpl w:val="F6DC0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58070A"/>
    <w:multiLevelType w:val="hybridMultilevel"/>
    <w:tmpl w:val="9A4CEDBC"/>
    <w:lvl w:ilvl="0" w:tplc="D5B0751E">
      <w:start w:val="1"/>
      <w:numFmt w:val="bullet"/>
      <w:lvlText w:val="-"/>
      <w:lvlJc w:val="left"/>
      <w:pPr>
        <w:ind w:left="720" w:hanging="360"/>
      </w:pPr>
      <w:rPr>
        <w:rFonts w:ascii="Calibri" w:hAnsi="Calibri" w:hint="default"/>
      </w:rPr>
    </w:lvl>
    <w:lvl w:ilvl="1" w:tplc="6BA05F58">
      <w:start w:val="1"/>
      <w:numFmt w:val="bullet"/>
      <w:lvlText w:val="o"/>
      <w:lvlJc w:val="left"/>
      <w:pPr>
        <w:ind w:left="1440" w:hanging="360"/>
      </w:pPr>
      <w:rPr>
        <w:rFonts w:ascii="Courier New" w:hAnsi="Courier New" w:hint="default"/>
      </w:rPr>
    </w:lvl>
    <w:lvl w:ilvl="2" w:tplc="28A49C88">
      <w:start w:val="1"/>
      <w:numFmt w:val="bullet"/>
      <w:lvlText w:val=""/>
      <w:lvlJc w:val="left"/>
      <w:pPr>
        <w:ind w:left="2160" w:hanging="360"/>
      </w:pPr>
      <w:rPr>
        <w:rFonts w:ascii="Wingdings" w:hAnsi="Wingdings" w:hint="default"/>
      </w:rPr>
    </w:lvl>
    <w:lvl w:ilvl="3" w:tplc="B6F8C1A6">
      <w:start w:val="1"/>
      <w:numFmt w:val="bullet"/>
      <w:lvlText w:val=""/>
      <w:lvlJc w:val="left"/>
      <w:pPr>
        <w:ind w:left="2880" w:hanging="360"/>
      </w:pPr>
      <w:rPr>
        <w:rFonts w:ascii="Symbol" w:hAnsi="Symbol" w:hint="default"/>
      </w:rPr>
    </w:lvl>
    <w:lvl w:ilvl="4" w:tplc="9BC8E8DE">
      <w:start w:val="1"/>
      <w:numFmt w:val="bullet"/>
      <w:lvlText w:val="o"/>
      <w:lvlJc w:val="left"/>
      <w:pPr>
        <w:ind w:left="3600" w:hanging="360"/>
      </w:pPr>
      <w:rPr>
        <w:rFonts w:ascii="Courier New" w:hAnsi="Courier New" w:hint="default"/>
      </w:rPr>
    </w:lvl>
    <w:lvl w:ilvl="5" w:tplc="2E9A464E">
      <w:start w:val="1"/>
      <w:numFmt w:val="bullet"/>
      <w:lvlText w:val=""/>
      <w:lvlJc w:val="left"/>
      <w:pPr>
        <w:ind w:left="4320" w:hanging="360"/>
      </w:pPr>
      <w:rPr>
        <w:rFonts w:ascii="Wingdings" w:hAnsi="Wingdings" w:hint="default"/>
      </w:rPr>
    </w:lvl>
    <w:lvl w:ilvl="6" w:tplc="9ACE4C4A">
      <w:start w:val="1"/>
      <w:numFmt w:val="bullet"/>
      <w:lvlText w:val=""/>
      <w:lvlJc w:val="left"/>
      <w:pPr>
        <w:ind w:left="5040" w:hanging="360"/>
      </w:pPr>
      <w:rPr>
        <w:rFonts w:ascii="Symbol" w:hAnsi="Symbol" w:hint="default"/>
      </w:rPr>
    </w:lvl>
    <w:lvl w:ilvl="7" w:tplc="06BE1930">
      <w:start w:val="1"/>
      <w:numFmt w:val="bullet"/>
      <w:lvlText w:val="o"/>
      <w:lvlJc w:val="left"/>
      <w:pPr>
        <w:ind w:left="5760" w:hanging="360"/>
      </w:pPr>
      <w:rPr>
        <w:rFonts w:ascii="Courier New" w:hAnsi="Courier New" w:hint="default"/>
      </w:rPr>
    </w:lvl>
    <w:lvl w:ilvl="8" w:tplc="CEA8B114">
      <w:start w:val="1"/>
      <w:numFmt w:val="bullet"/>
      <w:lvlText w:val=""/>
      <w:lvlJc w:val="left"/>
      <w:pPr>
        <w:ind w:left="6480" w:hanging="360"/>
      </w:pPr>
      <w:rPr>
        <w:rFonts w:ascii="Wingdings" w:hAnsi="Wingdings" w:hint="default"/>
      </w:rPr>
    </w:lvl>
  </w:abstractNum>
  <w:abstractNum w:abstractNumId="21" w15:restartNumberingAfterBreak="0">
    <w:nsid w:val="3791003B"/>
    <w:multiLevelType w:val="hybridMultilevel"/>
    <w:tmpl w:val="FFF2AB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1B7FD8"/>
    <w:multiLevelType w:val="multilevel"/>
    <w:tmpl w:val="C7766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CB1285"/>
    <w:multiLevelType w:val="hybridMultilevel"/>
    <w:tmpl w:val="06622916"/>
    <w:lvl w:ilvl="0" w:tplc="74FA1426">
      <w:start w:val="1"/>
      <w:numFmt w:val="decimal"/>
      <w:lvlText w:val="%1."/>
      <w:lvlJc w:val="left"/>
      <w:pPr>
        <w:ind w:left="90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D0E7AE3"/>
    <w:multiLevelType w:val="multilevel"/>
    <w:tmpl w:val="7294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1550E3"/>
    <w:multiLevelType w:val="multilevel"/>
    <w:tmpl w:val="AC6C3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AE61CB"/>
    <w:multiLevelType w:val="hybridMultilevel"/>
    <w:tmpl w:val="0D48F690"/>
    <w:lvl w:ilvl="0" w:tplc="B8647CA2">
      <w:start w:val="1"/>
      <w:numFmt w:val="bullet"/>
      <w:lvlText w:val=""/>
      <w:lvlJc w:val="left"/>
      <w:pPr>
        <w:ind w:left="1080" w:hanging="360"/>
      </w:pPr>
      <w:rPr>
        <w:rFonts w:ascii="Symbol" w:hAnsi="Symbol" w:hint="default"/>
      </w:rPr>
    </w:lvl>
    <w:lvl w:ilvl="1" w:tplc="ECCE3224">
      <w:start w:val="1"/>
      <w:numFmt w:val="bullet"/>
      <w:lvlText w:val="o"/>
      <w:lvlJc w:val="left"/>
      <w:pPr>
        <w:ind w:left="1800" w:hanging="360"/>
      </w:pPr>
      <w:rPr>
        <w:rFonts w:ascii="Courier New" w:hAnsi="Courier New" w:hint="default"/>
      </w:rPr>
    </w:lvl>
    <w:lvl w:ilvl="2" w:tplc="F3988FE6">
      <w:start w:val="1"/>
      <w:numFmt w:val="bullet"/>
      <w:lvlText w:val=""/>
      <w:lvlJc w:val="left"/>
      <w:pPr>
        <w:ind w:left="2520" w:hanging="360"/>
      </w:pPr>
      <w:rPr>
        <w:rFonts w:ascii="Wingdings" w:hAnsi="Wingdings" w:hint="default"/>
      </w:rPr>
    </w:lvl>
    <w:lvl w:ilvl="3" w:tplc="159A3DC6">
      <w:start w:val="1"/>
      <w:numFmt w:val="bullet"/>
      <w:lvlText w:val=""/>
      <w:lvlJc w:val="left"/>
      <w:pPr>
        <w:ind w:left="3240" w:hanging="360"/>
      </w:pPr>
      <w:rPr>
        <w:rFonts w:ascii="Symbol" w:hAnsi="Symbol" w:hint="default"/>
      </w:rPr>
    </w:lvl>
    <w:lvl w:ilvl="4" w:tplc="4A8C4C14">
      <w:start w:val="1"/>
      <w:numFmt w:val="bullet"/>
      <w:lvlText w:val="o"/>
      <w:lvlJc w:val="left"/>
      <w:pPr>
        <w:ind w:left="3960" w:hanging="360"/>
      </w:pPr>
      <w:rPr>
        <w:rFonts w:ascii="Courier New" w:hAnsi="Courier New" w:hint="default"/>
      </w:rPr>
    </w:lvl>
    <w:lvl w:ilvl="5" w:tplc="303005CE">
      <w:start w:val="1"/>
      <w:numFmt w:val="bullet"/>
      <w:lvlText w:val=""/>
      <w:lvlJc w:val="left"/>
      <w:pPr>
        <w:ind w:left="4680" w:hanging="360"/>
      </w:pPr>
      <w:rPr>
        <w:rFonts w:ascii="Wingdings" w:hAnsi="Wingdings" w:hint="default"/>
      </w:rPr>
    </w:lvl>
    <w:lvl w:ilvl="6" w:tplc="F2BCC792">
      <w:start w:val="1"/>
      <w:numFmt w:val="bullet"/>
      <w:lvlText w:val=""/>
      <w:lvlJc w:val="left"/>
      <w:pPr>
        <w:ind w:left="5400" w:hanging="360"/>
      </w:pPr>
      <w:rPr>
        <w:rFonts w:ascii="Symbol" w:hAnsi="Symbol" w:hint="default"/>
      </w:rPr>
    </w:lvl>
    <w:lvl w:ilvl="7" w:tplc="CE6E02CA">
      <w:start w:val="1"/>
      <w:numFmt w:val="bullet"/>
      <w:lvlText w:val="o"/>
      <w:lvlJc w:val="left"/>
      <w:pPr>
        <w:ind w:left="6120" w:hanging="360"/>
      </w:pPr>
      <w:rPr>
        <w:rFonts w:ascii="Courier New" w:hAnsi="Courier New" w:hint="default"/>
      </w:rPr>
    </w:lvl>
    <w:lvl w:ilvl="8" w:tplc="753ABFE4">
      <w:start w:val="1"/>
      <w:numFmt w:val="bullet"/>
      <w:lvlText w:val=""/>
      <w:lvlJc w:val="left"/>
      <w:pPr>
        <w:ind w:left="6840" w:hanging="360"/>
      </w:pPr>
      <w:rPr>
        <w:rFonts w:ascii="Wingdings" w:hAnsi="Wingdings" w:hint="default"/>
      </w:rPr>
    </w:lvl>
  </w:abstractNum>
  <w:abstractNum w:abstractNumId="27" w15:restartNumberingAfterBreak="0">
    <w:nsid w:val="4C4549D1"/>
    <w:multiLevelType w:val="multilevel"/>
    <w:tmpl w:val="3A7C2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8331DF"/>
    <w:multiLevelType w:val="multilevel"/>
    <w:tmpl w:val="EC6CA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84537E"/>
    <w:multiLevelType w:val="hybridMultilevel"/>
    <w:tmpl w:val="9C76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4D52E1"/>
    <w:multiLevelType w:val="hybridMultilevel"/>
    <w:tmpl w:val="4896FB3A"/>
    <w:lvl w:ilvl="0" w:tplc="74046012">
      <w:start w:val="1"/>
      <w:numFmt w:val="decimal"/>
      <w:lvlText w:val="%1."/>
      <w:lvlJc w:val="left"/>
      <w:pPr>
        <w:ind w:left="63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B9398A"/>
    <w:multiLevelType w:val="hybridMultilevel"/>
    <w:tmpl w:val="B4387E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6064B95"/>
    <w:multiLevelType w:val="hybridMultilevel"/>
    <w:tmpl w:val="0A6C41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6DF56B3"/>
    <w:multiLevelType w:val="multilevel"/>
    <w:tmpl w:val="B4B8A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947703"/>
    <w:multiLevelType w:val="hybridMultilevel"/>
    <w:tmpl w:val="47D87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CE2555"/>
    <w:multiLevelType w:val="hybridMultilevel"/>
    <w:tmpl w:val="B1E41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CF134FD"/>
    <w:multiLevelType w:val="multilevel"/>
    <w:tmpl w:val="F704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FD193A"/>
    <w:multiLevelType w:val="hybridMultilevel"/>
    <w:tmpl w:val="42A62F22"/>
    <w:lvl w:ilvl="0" w:tplc="B2B8EAD2">
      <w:start w:val="8"/>
      <w:numFmt w:val="bullet"/>
      <w:lvlText w:val=""/>
      <w:lvlJc w:val="left"/>
      <w:pPr>
        <w:ind w:left="1080" w:hanging="360"/>
      </w:pPr>
      <w:rPr>
        <w:rFonts w:ascii="Symbol" w:eastAsia="Times New Roman" w:hAnsi="Symbo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4B17976"/>
    <w:multiLevelType w:val="multilevel"/>
    <w:tmpl w:val="C83AF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AA6EDB"/>
    <w:multiLevelType w:val="multilevel"/>
    <w:tmpl w:val="1784A6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7E816954"/>
    <w:multiLevelType w:val="hybridMultilevel"/>
    <w:tmpl w:val="86DAFD52"/>
    <w:lvl w:ilvl="0" w:tplc="B7B415BA">
      <w:start w:val="1"/>
      <w:numFmt w:val="decimal"/>
      <w:lvlText w:val="%1."/>
      <w:lvlJc w:val="left"/>
      <w:pPr>
        <w:ind w:left="720" w:hanging="360"/>
      </w:pPr>
      <w:rPr>
        <w:rFonts w:asciiTheme="minorHAnsi" w:eastAsiaTheme="minorHAnsi" w:hAnsiTheme="minorHAnsi" w:cstheme="minorBidi"/>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2540282">
    <w:abstractNumId w:val="20"/>
  </w:num>
  <w:num w:numId="2" w16cid:durableId="420024845">
    <w:abstractNumId w:val="26"/>
  </w:num>
  <w:num w:numId="3" w16cid:durableId="52433702">
    <w:abstractNumId w:val="29"/>
  </w:num>
  <w:num w:numId="4" w16cid:durableId="205615825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9354346">
    <w:abstractNumId w:val="0"/>
  </w:num>
  <w:num w:numId="6" w16cid:durableId="1021736038">
    <w:abstractNumId w:val="6"/>
  </w:num>
  <w:num w:numId="7" w16cid:durableId="1963338975">
    <w:abstractNumId w:val="37"/>
  </w:num>
  <w:num w:numId="8" w16cid:durableId="409929601">
    <w:abstractNumId w:val="18"/>
  </w:num>
  <w:num w:numId="9" w16cid:durableId="632371094">
    <w:abstractNumId w:val="4"/>
  </w:num>
  <w:num w:numId="10" w16cid:durableId="956258530">
    <w:abstractNumId w:val="3"/>
  </w:num>
  <w:num w:numId="11" w16cid:durableId="286283561">
    <w:abstractNumId w:val="2"/>
  </w:num>
  <w:num w:numId="12" w16cid:durableId="407386674">
    <w:abstractNumId w:val="1"/>
  </w:num>
  <w:num w:numId="13" w16cid:durableId="1693262225">
    <w:abstractNumId w:val="12"/>
  </w:num>
  <w:num w:numId="14" w16cid:durableId="20865752">
    <w:abstractNumId w:val="11"/>
  </w:num>
  <w:num w:numId="15" w16cid:durableId="1662851312">
    <w:abstractNumId w:val="24"/>
  </w:num>
  <w:num w:numId="16" w16cid:durableId="1155879483">
    <w:abstractNumId w:val="13"/>
  </w:num>
  <w:num w:numId="17" w16cid:durableId="2056461079">
    <w:abstractNumId w:val="40"/>
  </w:num>
  <w:num w:numId="18" w16cid:durableId="1906795013">
    <w:abstractNumId w:val="30"/>
  </w:num>
  <w:num w:numId="19" w16cid:durableId="853303685">
    <w:abstractNumId w:val="17"/>
  </w:num>
  <w:num w:numId="20" w16cid:durableId="1774402399">
    <w:abstractNumId w:val="34"/>
  </w:num>
  <w:num w:numId="21" w16cid:durableId="1588080355">
    <w:abstractNumId w:val="10"/>
  </w:num>
  <w:num w:numId="22" w16cid:durableId="870608307">
    <w:abstractNumId w:val="21"/>
  </w:num>
  <w:num w:numId="23" w16cid:durableId="1720322190">
    <w:abstractNumId w:val="28"/>
  </w:num>
  <w:num w:numId="24" w16cid:durableId="360010172">
    <w:abstractNumId w:val="36"/>
  </w:num>
  <w:num w:numId="25" w16cid:durableId="1493065718">
    <w:abstractNumId w:val="27"/>
  </w:num>
  <w:num w:numId="26" w16cid:durableId="935138501">
    <w:abstractNumId w:val="16"/>
  </w:num>
  <w:num w:numId="27" w16cid:durableId="49305229">
    <w:abstractNumId w:val="22"/>
  </w:num>
  <w:num w:numId="28" w16cid:durableId="152189239">
    <w:abstractNumId w:val="33"/>
  </w:num>
  <w:num w:numId="29" w16cid:durableId="1986934967">
    <w:abstractNumId w:val="19"/>
  </w:num>
  <w:num w:numId="30" w16cid:durableId="1269002197">
    <w:abstractNumId w:val="15"/>
  </w:num>
  <w:num w:numId="31" w16cid:durableId="543256033">
    <w:abstractNumId w:val="25"/>
  </w:num>
  <w:num w:numId="32" w16cid:durableId="14262210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38758847">
    <w:abstractNumId w:val="8"/>
  </w:num>
  <w:num w:numId="34" w16cid:durableId="485391311">
    <w:abstractNumId w:val="7"/>
  </w:num>
  <w:num w:numId="35" w16cid:durableId="1955091729">
    <w:abstractNumId w:val="14"/>
  </w:num>
  <w:num w:numId="36" w16cid:durableId="2106264141">
    <w:abstractNumId w:val="38"/>
  </w:num>
  <w:num w:numId="37" w16cid:durableId="754863719">
    <w:abstractNumId w:val="9"/>
  </w:num>
  <w:num w:numId="38" w16cid:durableId="16165238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915380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50768191">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52912902">
    <w:abstractNumId w:val="3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607"/>
    <w:rsid w:val="00000ACD"/>
    <w:rsid w:val="000012C9"/>
    <w:rsid w:val="00001869"/>
    <w:rsid w:val="00001E70"/>
    <w:rsid w:val="00002A61"/>
    <w:rsid w:val="000040BF"/>
    <w:rsid w:val="00005E22"/>
    <w:rsid w:val="00005EB4"/>
    <w:rsid w:val="00006309"/>
    <w:rsid w:val="00006531"/>
    <w:rsid w:val="00006DDE"/>
    <w:rsid w:val="000102DC"/>
    <w:rsid w:val="00010605"/>
    <w:rsid w:val="00010F84"/>
    <w:rsid w:val="000113CB"/>
    <w:rsid w:val="000114A5"/>
    <w:rsid w:val="0001152C"/>
    <w:rsid w:val="0001210C"/>
    <w:rsid w:val="00012E34"/>
    <w:rsid w:val="00013144"/>
    <w:rsid w:val="00013517"/>
    <w:rsid w:val="000137FD"/>
    <w:rsid w:val="00013A48"/>
    <w:rsid w:val="0001401B"/>
    <w:rsid w:val="00014723"/>
    <w:rsid w:val="00014A37"/>
    <w:rsid w:val="00015595"/>
    <w:rsid w:val="00015FD3"/>
    <w:rsid w:val="000165A2"/>
    <w:rsid w:val="00016724"/>
    <w:rsid w:val="00021DB1"/>
    <w:rsid w:val="0002215A"/>
    <w:rsid w:val="00022C09"/>
    <w:rsid w:val="0002357A"/>
    <w:rsid w:val="00024B8D"/>
    <w:rsid w:val="00024CE8"/>
    <w:rsid w:val="0002559E"/>
    <w:rsid w:val="00030178"/>
    <w:rsid w:val="000305BF"/>
    <w:rsid w:val="00031C04"/>
    <w:rsid w:val="0003357A"/>
    <w:rsid w:val="00033E24"/>
    <w:rsid w:val="00034E4F"/>
    <w:rsid w:val="000368E1"/>
    <w:rsid w:val="00037E34"/>
    <w:rsid w:val="0004041E"/>
    <w:rsid w:val="00040888"/>
    <w:rsid w:val="000410A4"/>
    <w:rsid w:val="000413AE"/>
    <w:rsid w:val="000418F5"/>
    <w:rsid w:val="00041ADB"/>
    <w:rsid w:val="00041B12"/>
    <w:rsid w:val="00043928"/>
    <w:rsid w:val="00043EA1"/>
    <w:rsid w:val="00044516"/>
    <w:rsid w:val="00044C77"/>
    <w:rsid w:val="00045186"/>
    <w:rsid w:val="0004557A"/>
    <w:rsid w:val="000456C7"/>
    <w:rsid w:val="00045B88"/>
    <w:rsid w:val="0004601B"/>
    <w:rsid w:val="00046B3D"/>
    <w:rsid w:val="00047060"/>
    <w:rsid w:val="00047CFE"/>
    <w:rsid w:val="00050B46"/>
    <w:rsid w:val="000514D1"/>
    <w:rsid w:val="0005191C"/>
    <w:rsid w:val="00051BEB"/>
    <w:rsid w:val="00051EC5"/>
    <w:rsid w:val="0005380A"/>
    <w:rsid w:val="00054D9A"/>
    <w:rsid w:val="0005513F"/>
    <w:rsid w:val="00055F56"/>
    <w:rsid w:val="00056603"/>
    <w:rsid w:val="000570D2"/>
    <w:rsid w:val="000608D3"/>
    <w:rsid w:val="00060C1E"/>
    <w:rsid w:val="000612B5"/>
    <w:rsid w:val="000615AC"/>
    <w:rsid w:val="000619FE"/>
    <w:rsid w:val="000627CE"/>
    <w:rsid w:val="0006299C"/>
    <w:rsid w:val="00062A57"/>
    <w:rsid w:val="0006470B"/>
    <w:rsid w:val="00064A54"/>
    <w:rsid w:val="00065003"/>
    <w:rsid w:val="000655D6"/>
    <w:rsid w:val="00066781"/>
    <w:rsid w:val="000669E2"/>
    <w:rsid w:val="000677E6"/>
    <w:rsid w:val="00070702"/>
    <w:rsid w:val="000707D7"/>
    <w:rsid w:val="00072714"/>
    <w:rsid w:val="00072BAC"/>
    <w:rsid w:val="00074180"/>
    <w:rsid w:val="000753A2"/>
    <w:rsid w:val="000775D3"/>
    <w:rsid w:val="0008009A"/>
    <w:rsid w:val="00080BF7"/>
    <w:rsid w:val="00080D33"/>
    <w:rsid w:val="0008123F"/>
    <w:rsid w:val="0008133E"/>
    <w:rsid w:val="000826D7"/>
    <w:rsid w:val="00082BEC"/>
    <w:rsid w:val="00082DDC"/>
    <w:rsid w:val="000834AF"/>
    <w:rsid w:val="0008464E"/>
    <w:rsid w:val="00084C58"/>
    <w:rsid w:val="00084FC9"/>
    <w:rsid w:val="000857AD"/>
    <w:rsid w:val="00085951"/>
    <w:rsid w:val="00085952"/>
    <w:rsid w:val="00086333"/>
    <w:rsid w:val="00086BB7"/>
    <w:rsid w:val="00086EB8"/>
    <w:rsid w:val="000874E9"/>
    <w:rsid w:val="0009070F"/>
    <w:rsid w:val="00093606"/>
    <w:rsid w:val="00093A31"/>
    <w:rsid w:val="000945C2"/>
    <w:rsid w:val="000945C5"/>
    <w:rsid w:val="00094EBF"/>
    <w:rsid w:val="000954A0"/>
    <w:rsid w:val="00095C95"/>
    <w:rsid w:val="00097721"/>
    <w:rsid w:val="00097786"/>
    <w:rsid w:val="00097A38"/>
    <w:rsid w:val="000A0AD8"/>
    <w:rsid w:val="000A12BA"/>
    <w:rsid w:val="000A19BB"/>
    <w:rsid w:val="000A28C1"/>
    <w:rsid w:val="000A4874"/>
    <w:rsid w:val="000A4AED"/>
    <w:rsid w:val="000A5690"/>
    <w:rsid w:val="000A5FCB"/>
    <w:rsid w:val="000A610A"/>
    <w:rsid w:val="000A73FA"/>
    <w:rsid w:val="000A78A6"/>
    <w:rsid w:val="000B0788"/>
    <w:rsid w:val="000B0C31"/>
    <w:rsid w:val="000B0DE3"/>
    <w:rsid w:val="000B289A"/>
    <w:rsid w:val="000B2B79"/>
    <w:rsid w:val="000B3E4F"/>
    <w:rsid w:val="000B4675"/>
    <w:rsid w:val="000B5E3A"/>
    <w:rsid w:val="000B60BA"/>
    <w:rsid w:val="000B6BA1"/>
    <w:rsid w:val="000B6DD5"/>
    <w:rsid w:val="000C0CAA"/>
    <w:rsid w:val="000C128D"/>
    <w:rsid w:val="000C15C6"/>
    <w:rsid w:val="000C1E00"/>
    <w:rsid w:val="000C2718"/>
    <w:rsid w:val="000C3624"/>
    <w:rsid w:val="000C43B2"/>
    <w:rsid w:val="000C4484"/>
    <w:rsid w:val="000C44E8"/>
    <w:rsid w:val="000C4AA3"/>
    <w:rsid w:val="000C5100"/>
    <w:rsid w:val="000C5C2C"/>
    <w:rsid w:val="000C6D82"/>
    <w:rsid w:val="000C7E20"/>
    <w:rsid w:val="000D0855"/>
    <w:rsid w:val="000D10AE"/>
    <w:rsid w:val="000D157C"/>
    <w:rsid w:val="000D2580"/>
    <w:rsid w:val="000D322B"/>
    <w:rsid w:val="000D3C05"/>
    <w:rsid w:val="000D3EB7"/>
    <w:rsid w:val="000D4BFB"/>
    <w:rsid w:val="000D510D"/>
    <w:rsid w:val="000D5C7D"/>
    <w:rsid w:val="000D63AD"/>
    <w:rsid w:val="000D680D"/>
    <w:rsid w:val="000D6874"/>
    <w:rsid w:val="000D7A27"/>
    <w:rsid w:val="000E063D"/>
    <w:rsid w:val="000E082C"/>
    <w:rsid w:val="000E0B6A"/>
    <w:rsid w:val="000E31C2"/>
    <w:rsid w:val="000E3658"/>
    <w:rsid w:val="000E3CE0"/>
    <w:rsid w:val="000E4053"/>
    <w:rsid w:val="000E486A"/>
    <w:rsid w:val="000E54C2"/>
    <w:rsid w:val="000E5686"/>
    <w:rsid w:val="000E5A1A"/>
    <w:rsid w:val="000E622D"/>
    <w:rsid w:val="000E6940"/>
    <w:rsid w:val="000E6B6E"/>
    <w:rsid w:val="000E7579"/>
    <w:rsid w:val="000F033B"/>
    <w:rsid w:val="000F0885"/>
    <w:rsid w:val="000F0D8C"/>
    <w:rsid w:val="000F0FFA"/>
    <w:rsid w:val="000F1274"/>
    <w:rsid w:val="000F145E"/>
    <w:rsid w:val="000F20B0"/>
    <w:rsid w:val="000F2299"/>
    <w:rsid w:val="000F230A"/>
    <w:rsid w:val="000F2BC4"/>
    <w:rsid w:val="000F2D14"/>
    <w:rsid w:val="000F2F86"/>
    <w:rsid w:val="000F311C"/>
    <w:rsid w:val="000F415E"/>
    <w:rsid w:val="000F4582"/>
    <w:rsid w:val="000F4B21"/>
    <w:rsid w:val="000F54F7"/>
    <w:rsid w:val="000F5859"/>
    <w:rsid w:val="000F585A"/>
    <w:rsid w:val="000F59DF"/>
    <w:rsid w:val="000F7CA8"/>
    <w:rsid w:val="000F7D1F"/>
    <w:rsid w:val="000F7DF7"/>
    <w:rsid w:val="00101145"/>
    <w:rsid w:val="001021A4"/>
    <w:rsid w:val="001024C8"/>
    <w:rsid w:val="0010336E"/>
    <w:rsid w:val="00103642"/>
    <w:rsid w:val="001036A6"/>
    <w:rsid w:val="0010541A"/>
    <w:rsid w:val="00106169"/>
    <w:rsid w:val="00106683"/>
    <w:rsid w:val="0010780E"/>
    <w:rsid w:val="00107FB4"/>
    <w:rsid w:val="00111CA6"/>
    <w:rsid w:val="00112C4E"/>
    <w:rsid w:val="00112D63"/>
    <w:rsid w:val="00112DD9"/>
    <w:rsid w:val="00113020"/>
    <w:rsid w:val="0011335C"/>
    <w:rsid w:val="00113E36"/>
    <w:rsid w:val="00116841"/>
    <w:rsid w:val="00116FCE"/>
    <w:rsid w:val="00117CFF"/>
    <w:rsid w:val="0012072D"/>
    <w:rsid w:val="00121310"/>
    <w:rsid w:val="00121453"/>
    <w:rsid w:val="0012246B"/>
    <w:rsid w:val="0012278D"/>
    <w:rsid w:val="00124722"/>
    <w:rsid w:val="001253E6"/>
    <w:rsid w:val="00125A32"/>
    <w:rsid w:val="00125F73"/>
    <w:rsid w:val="00127306"/>
    <w:rsid w:val="00127B01"/>
    <w:rsid w:val="00130158"/>
    <w:rsid w:val="001306BC"/>
    <w:rsid w:val="0013088F"/>
    <w:rsid w:val="00130B19"/>
    <w:rsid w:val="001311EF"/>
    <w:rsid w:val="00131500"/>
    <w:rsid w:val="001315F2"/>
    <w:rsid w:val="0013171F"/>
    <w:rsid w:val="00131BFC"/>
    <w:rsid w:val="001331B4"/>
    <w:rsid w:val="00133223"/>
    <w:rsid w:val="00134FE8"/>
    <w:rsid w:val="0013503F"/>
    <w:rsid w:val="00135A24"/>
    <w:rsid w:val="00136122"/>
    <w:rsid w:val="00136614"/>
    <w:rsid w:val="00140119"/>
    <w:rsid w:val="001432E5"/>
    <w:rsid w:val="001435C2"/>
    <w:rsid w:val="001441F7"/>
    <w:rsid w:val="001446BB"/>
    <w:rsid w:val="00144DFA"/>
    <w:rsid w:val="00145A7F"/>
    <w:rsid w:val="00145BA4"/>
    <w:rsid w:val="00145CB2"/>
    <w:rsid w:val="00146146"/>
    <w:rsid w:val="00146371"/>
    <w:rsid w:val="001464D2"/>
    <w:rsid w:val="00147EF0"/>
    <w:rsid w:val="00150DA7"/>
    <w:rsid w:val="00152EF5"/>
    <w:rsid w:val="001531BB"/>
    <w:rsid w:val="00153295"/>
    <w:rsid w:val="001538EA"/>
    <w:rsid w:val="00154173"/>
    <w:rsid w:val="00154334"/>
    <w:rsid w:val="001558C0"/>
    <w:rsid w:val="001568BA"/>
    <w:rsid w:val="00156E1C"/>
    <w:rsid w:val="001579A4"/>
    <w:rsid w:val="00160CB6"/>
    <w:rsid w:val="00160EB5"/>
    <w:rsid w:val="00161DD5"/>
    <w:rsid w:val="00162795"/>
    <w:rsid w:val="00162980"/>
    <w:rsid w:val="001634D9"/>
    <w:rsid w:val="00164FD3"/>
    <w:rsid w:val="00165955"/>
    <w:rsid w:val="001659F3"/>
    <w:rsid w:val="00166913"/>
    <w:rsid w:val="00170394"/>
    <w:rsid w:val="00171AB9"/>
    <w:rsid w:val="00171B89"/>
    <w:rsid w:val="00171C0B"/>
    <w:rsid w:val="00171D7C"/>
    <w:rsid w:val="0017228B"/>
    <w:rsid w:val="00173D32"/>
    <w:rsid w:val="0017691E"/>
    <w:rsid w:val="00177609"/>
    <w:rsid w:val="00177F14"/>
    <w:rsid w:val="0018013E"/>
    <w:rsid w:val="00181AA6"/>
    <w:rsid w:val="0018394B"/>
    <w:rsid w:val="00183A4E"/>
    <w:rsid w:val="00184AD8"/>
    <w:rsid w:val="0018508F"/>
    <w:rsid w:val="00185935"/>
    <w:rsid w:val="00186E4F"/>
    <w:rsid w:val="00186FA1"/>
    <w:rsid w:val="00187FDC"/>
    <w:rsid w:val="001933C2"/>
    <w:rsid w:val="00193F73"/>
    <w:rsid w:val="001941C8"/>
    <w:rsid w:val="001942B4"/>
    <w:rsid w:val="00194326"/>
    <w:rsid w:val="00194C01"/>
    <w:rsid w:val="0019571F"/>
    <w:rsid w:val="00195954"/>
    <w:rsid w:val="00195E03"/>
    <w:rsid w:val="001978B1"/>
    <w:rsid w:val="001A02E8"/>
    <w:rsid w:val="001A0789"/>
    <w:rsid w:val="001A0E26"/>
    <w:rsid w:val="001A1737"/>
    <w:rsid w:val="001A3780"/>
    <w:rsid w:val="001A38FF"/>
    <w:rsid w:val="001A3C25"/>
    <w:rsid w:val="001A3E25"/>
    <w:rsid w:val="001A4375"/>
    <w:rsid w:val="001A51A3"/>
    <w:rsid w:val="001A6632"/>
    <w:rsid w:val="001A6B99"/>
    <w:rsid w:val="001B0015"/>
    <w:rsid w:val="001B08EA"/>
    <w:rsid w:val="001B0BBC"/>
    <w:rsid w:val="001B0F15"/>
    <w:rsid w:val="001B19D0"/>
    <w:rsid w:val="001B3146"/>
    <w:rsid w:val="001B3252"/>
    <w:rsid w:val="001B46AA"/>
    <w:rsid w:val="001B4E48"/>
    <w:rsid w:val="001B503C"/>
    <w:rsid w:val="001B57C6"/>
    <w:rsid w:val="001B5B0C"/>
    <w:rsid w:val="001B5CD2"/>
    <w:rsid w:val="001B6C3F"/>
    <w:rsid w:val="001B7042"/>
    <w:rsid w:val="001B7600"/>
    <w:rsid w:val="001B7E88"/>
    <w:rsid w:val="001C0002"/>
    <w:rsid w:val="001C101D"/>
    <w:rsid w:val="001C116A"/>
    <w:rsid w:val="001C3187"/>
    <w:rsid w:val="001C621D"/>
    <w:rsid w:val="001C6E3F"/>
    <w:rsid w:val="001C6F91"/>
    <w:rsid w:val="001D0173"/>
    <w:rsid w:val="001D19D1"/>
    <w:rsid w:val="001D21FE"/>
    <w:rsid w:val="001D41B4"/>
    <w:rsid w:val="001D4D9F"/>
    <w:rsid w:val="001D4FD4"/>
    <w:rsid w:val="001D55D8"/>
    <w:rsid w:val="001D5833"/>
    <w:rsid w:val="001D748B"/>
    <w:rsid w:val="001E098A"/>
    <w:rsid w:val="001E0AC1"/>
    <w:rsid w:val="001E0FFE"/>
    <w:rsid w:val="001E18AE"/>
    <w:rsid w:val="001E1B80"/>
    <w:rsid w:val="001E410F"/>
    <w:rsid w:val="001E4687"/>
    <w:rsid w:val="001E6052"/>
    <w:rsid w:val="001E6454"/>
    <w:rsid w:val="001E6904"/>
    <w:rsid w:val="001E6F87"/>
    <w:rsid w:val="001E76DF"/>
    <w:rsid w:val="001F050F"/>
    <w:rsid w:val="001F101A"/>
    <w:rsid w:val="001F1777"/>
    <w:rsid w:val="001F1C9C"/>
    <w:rsid w:val="001F2D63"/>
    <w:rsid w:val="001F3364"/>
    <w:rsid w:val="001F3489"/>
    <w:rsid w:val="001F351F"/>
    <w:rsid w:val="001F4029"/>
    <w:rsid w:val="001F5275"/>
    <w:rsid w:val="001F6691"/>
    <w:rsid w:val="001F6756"/>
    <w:rsid w:val="001F7827"/>
    <w:rsid w:val="001F7A9A"/>
    <w:rsid w:val="001F7FD5"/>
    <w:rsid w:val="0020095D"/>
    <w:rsid w:val="00201122"/>
    <w:rsid w:val="0020162E"/>
    <w:rsid w:val="00201C52"/>
    <w:rsid w:val="00202293"/>
    <w:rsid w:val="0020352E"/>
    <w:rsid w:val="0020378C"/>
    <w:rsid w:val="00205201"/>
    <w:rsid w:val="00205849"/>
    <w:rsid w:val="00205C56"/>
    <w:rsid w:val="00206F89"/>
    <w:rsid w:val="002100AC"/>
    <w:rsid w:val="00213175"/>
    <w:rsid w:val="00213796"/>
    <w:rsid w:val="00215240"/>
    <w:rsid w:val="002155E2"/>
    <w:rsid w:val="00215996"/>
    <w:rsid w:val="00215E09"/>
    <w:rsid w:val="0021607C"/>
    <w:rsid w:val="002175A1"/>
    <w:rsid w:val="0022090B"/>
    <w:rsid w:val="00220BD9"/>
    <w:rsid w:val="00221D42"/>
    <w:rsid w:val="00222967"/>
    <w:rsid w:val="0022356D"/>
    <w:rsid w:val="00223A17"/>
    <w:rsid w:val="00223C0D"/>
    <w:rsid w:val="00224363"/>
    <w:rsid w:val="00224439"/>
    <w:rsid w:val="00231DB2"/>
    <w:rsid w:val="00233058"/>
    <w:rsid w:val="00234706"/>
    <w:rsid w:val="00236636"/>
    <w:rsid w:val="0023782A"/>
    <w:rsid w:val="002379E7"/>
    <w:rsid w:val="00237BFB"/>
    <w:rsid w:val="00240BD1"/>
    <w:rsid w:val="00241096"/>
    <w:rsid w:val="0024192D"/>
    <w:rsid w:val="0024219F"/>
    <w:rsid w:val="00242235"/>
    <w:rsid w:val="00243D64"/>
    <w:rsid w:val="0024496E"/>
    <w:rsid w:val="00244B5A"/>
    <w:rsid w:val="002453C1"/>
    <w:rsid w:val="002459AE"/>
    <w:rsid w:val="00245D53"/>
    <w:rsid w:val="00246444"/>
    <w:rsid w:val="00246FB8"/>
    <w:rsid w:val="00247317"/>
    <w:rsid w:val="00247395"/>
    <w:rsid w:val="0024793E"/>
    <w:rsid w:val="002502A7"/>
    <w:rsid w:val="00250491"/>
    <w:rsid w:val="00250D35"/>
    <w:rsid w:val="0025158A"/>
    <w:rsid w:val="0025158B"/>
    <w:rsid w:val="00251DBE"/>
    <w:rsid w:val="00251E0D"/>
    <w:rsid w:val="00251F1A"/>
    <w:rsid w:val="002527FD"/>
    <w:rsid w:val="00252CDD"/>
    <w:rsid w:val="00252D5A"/>
    <w:rsid w:val="0025318F"/>
    <w:rsid w:val="00253837"/>
    <w:rsid w:val="00253E24"/>
    <w:rsid w:val="002543EF"/>
    <w:rsid w:val="002557E9"/>
    <w:rsid w:val="00256477"/>
    <w:rsid w:val="00257C60"/>
    <w:rsid w:val="002604EE"/>
    <w:rsid w:val="002619DC"/>
    <w:rsid w:val="002626EF"/>
    <w:rsid w:val="00262868"/>
    <w:rsid w:val="0026412C"/>
    <w:rsid w:val="002658D0"/>
    <w:rsid w:val="0026704F"/>
    <w:rsid w:val="00267624"/>
    <w:rsid w:val="00267DF7"/>
    <w:rsid w:val="00267F66"/>
    <w:rsid w:val="002701FE"/>
    <w:rsid w:val="002702C7"/>
    <w:rsid w:val="002705BA"/>
    <w:rsid w:val="00270BD7"/>
    <w:rsid w:val="0027111B"/>
    <w:rsid w:val="00271B5D"/>
    <w:rsid w:val="002725AF"/>
    <w:rsid w:val="00272BF1"/>
    <w:rsid w:val="00273BE3"/>
    <w:rsid w:val="00273DAF"/>
    <w:rsid w:val="00273F74"/>
    <w:rsid w:val="002747E2"/>
    <w:rsid w:val="00275451"/>
    <w:rsid w:val="00275BF0"/>
    <w:rsid w:val="00276015"/>
    <w:rsid w:val="00276121"/>
    <w:rsid w:val="0027647B"/>
    <w:rsid w:val="00276CBC"/>
    <w:rsid w:val="002772EF"/>
    <w:rsid w:val="002777FA"/>
    <w:rsid w:val="00277AB6"/>
    <w:rsid w:val="0028214F"/>
    <w:rsid w:val="0028322E"/>
    <w:rsid w:val="0028368A"/>
    <w:rsid w:val="00283FCF"/>
    <w:rsid w:val="00284065"/>
    <w:rsid w:val="0028474A"/>
    <w:rsid w:val="00284798"/>
    <w:rsid w:val="002854C2"/>
    <w:rsid w:val="00285C5F"/>
    <w:rsid w:val="0028635A"/>
    <w:rsid w:val="00286847"/>
    <w:rsid w:val="0028767B"/>
    <w:rsid w:val="002877C1"/>
    <w:rsid w:val="002879B5"/>
    <w:rsid w:val="00290690"/>
    <w:rsid w:val="0029113B"/>
    <w:rsid w:val="0029158B"/>
    <w:rsid w:val="00292D50"/>
    <w:rsid w:val="00294C0D"/>
    <w:rsid w:val="00295863"/>
    <w:rsid w:val="002A07C9"/>
    <w:rsid w:val="002A09EB"/>
    <w:rsid w:val="002A0A4E"/>
    <w:rsid w:val="002A181B"/>
    <w:rsid w:val="002A1C99"/>
    <w:rsid w:val="002A288A"/>
    <w:rsid w:val="002A392B"/>
    <w:rsid w:val="002A42DE"/>
    <w:rsid w:val="002A4626"/>
    <w:rsid w:val="002A4881"/>
    <w:rsid w:val="002A4964"/>
    <w:rsid w:val="002A49D6"/>
    <w:rsid w:val="002A4C74"/>
    <w:rsid w:val="002A593F"/>
    <w:rsid w:val="002A5D37"/>
    <w:rsid w:val="002A61BB"/>
    <w:rsid w:val="002A6450"/>
    <w:rsid w:val="002A6850"/>
    <w:rsid w:val="002B01E8"/>
    <w:rsid w:val="002B0D6E"/>
    <w:rsid w:val="002B17A2"/>
    <w:rsid w:val="002B2201"/>
    <w:rsid w:val="002B227F"/>
    <w:rsid w:val="002B2EFB"/>
    <w:rsid w:val="002B3179"/>
    <w:rsid w:val="002B42E5"/>
    <w:rsid w:val="002B57B7"/>
    <w:rsid w:val="002B6560"/>
    <w:rsid w:val="002B6C7E"/>
    <w:rsid w:val="002C03EB"/>
    <w:rsid w:val="002C0865"/>
    <w:rsid w:val="002C0874"/>
    <w:rsid w:val="002C1E74"/>
    <w:rsid w:val="002C2140"/>
    <w:rsid w:val="002C34CE"/>
    <w:rsid w:val="002C35A6"/>
    <w:rsid w:val="002C3959"/>
    <w:rsid w:val="002C3BD5"/>
    <w:rsid w:val="002C516F"/>
    <w:rsid w:val="002C561D"/>
    <w:rsid w:val="002C5B19"/>
    <w:rsid w:val="002C68C8"/>
    <w:rsid w:val="002C7196"/>
    <w:rsid w:val="002C72DF"/>
    <w:rsid w:val="002D0677"/>
    <w:rsid w:val="002D074C"/>
    <w:rsid w:val="002D15D2"/>
    <w:rsid w:val="002D2360"/>
    <w:rsid w:val="002D2E40"/>
    <w:rsid w:val="002D3182"/>
    <w:rsid w:val="002D349F"/>
    <w:rsid w:val="002D3EFC"/>
    <w:rsid w:val="002D4751"/>
    <w:rsid w:val="002D6AED"/>
    <w:rsid w:val="002D6C47"/>
    <w:rsid w:val="002E0526"/>
    <w:rsid w:val="002E08DA"/>
    <w:rsid w:val="002E1924"/>
    <w:rsid w:val="002E4366"/>
    <w:rsid w:val="002E474E"/>
    <w:rsid w:val="002E5346"/>
    <w:rsid w:val="002F00AC"/>
    <w:rsid w:val="002F0856"/>
    <w:rsid w:val="002F18A0"/>
    <w:rsid w:val="002F26ED"/>
    <w:rsid w:val="002F39F9"/>
    <w:rsid w:val="002F4D4B"/>
    <w:rsid w:val="002F5159"/>
    <w:rsid w:val="002F5B73"/>
    <w:rsid w:val="002F5DFE"/>
    <w:rsid w:val="002F67F8"/>
    <w:rsid w:val="002F75C5"/>
    <w:rsid w:val="002F787E"/>
    <w:rsid w:val="003003DA"/>
    <w:rsid w:val="003003E2"/>
    <w:rsid w:val="00302826"/>
    <w:rsid w:val="003045F3"/>
    <w:rsid w:val="00306A4B"/>
    <w:rsid w:val="00307275"/>
    <w:rsid w:val="00311313"/>
    <w:rsid w:val="0031159A"/>
    <w:rsid w:val="003120E9"/>
    <w:rsid w:val="003123DE"/>
    <w:rsid w:val="00313032"/>
    <w:rsid w:val="0031331D"/>
    <w:rsid w:val="003133FB"/>
    <w:rsid w:val="003134A6"/>
    <w:rsid w:val="00313F36"/>
    <w:rsid w:val="003150CF"/>
    <w:rsid w:val="00315234"/>
    <w:rsid w:val="00315300"/>
    <w:rsid w:val="003153DE"/>
    <w:rsid w:val="0031560B"/>
    <w:rsid w:val="00315903"/>
    <w:rsid w:val="003159B2"/>
    <w:rsid w:val="00315E99"/>
    <w:rsid w:val="003162EF"/>
    <w:rsid w:val="00316431"/>
    <w:rsid w:val="00316B28"/>
    <w:rsid w:val="00316EB4"/>
    <w:rsid w:val="003170FE"/>
    <w:rsid w:val="00317507"/>
    <w:rsid w:val="0032069B"/>
    <w:rsid w:val="00320EE4"/>
    <w:rsid w:val="00321911"/>
    <w:rsid w:val="00321E58"/>
    <w:rsid w:val="00322E15"/>
    <w:rsid w:val="00323ACA"/>
    <w:rsid w:val="00323FFB"/>
    <w:rsid w:val="003257B2"/>
    <w:rsid w:val="00326256"/>
    <w:rsid w:val="00326B2B"/>
    <w:rsid w:val="003310D6"/>
    <w:rsid w:val="00331186"/>
    <w:rsid w:val="0033154B"/>
    <w:rsid w:val="00332767"/>
    <w:rsid w:val="003329D6"/>
    <w:rsid w:val="003337AD"/>
    <w:rsid w:val="00335119"/>
    <w:rsid w:val="00335496"/>
    <w:rsid w:val="003367FE"/>
    <w:rsid w:val="0034026E"/>
    <w:rsid w:val="003417EC"/>
    <w:rsid w:val="0034188D"/>
    <w:rsid w:val="00341B9A"/>
    <w:rsid w:val="00343EEE"/>
    <w:rsid w:val="0034501D"/>
    <w:rsid w:val="003460E7"/>
    <w:rsid w:val="00346D25"/>
    <w:rsid w:val="00347AD2"/>
    <w:rsid w:val="003504E6"/>
    <w:rsid w:val="0035076A"/>
    <w:rsid w:val="00352881"/>
    <w:rsid w:val="003546DE"/>
    <w:rsid w:val="003565D1"/>
    <w:rsid w:val="003572F8"/>
    <w:rsid w:val="00357368"/>
    <w:rsid w:val="00357CA4"/>
    <w:rsid w:val="003607B7"/>
    <w:rsid w:val="0036086E"/>
    <w:rsid w:val="00360EA7"/>
    <w:rsid w:val="00361250"/>
    <w:rsid w:val="00361490"/>
    <w:rsid w:val="00361637"/>
    <w:rsid w:val="00362BF2"/>
    <w:rsid w:val="00362C46"/>
    <w:rsid w:val="00362CDF"/>
    <w:rsid w:val="00363AC0"/>
    <w:rsid w:val="00363D3A"/>
    <w:rsid w:val="00363D67"/>
    <w:rsid w:val="003646B3"/>
    <w:rsid w:val="0037040E"/>
    <w:rsid w:val="00371469"/>
    <w:rsid w:val="00371987"/>
    <w:rsid w:val="00371A33"/>
    <w:rsid w:val="00371BDF"/>
    <w:rsid w:val="00372199"/>
    <w:rsid w:val="00372701"/>
    <w:rsid w:val="0037419A"/>
    <w:rsid w:val="0037557C"/>
    <w:rsid w:val="00375C31"/>
    <w:rsid w:val="00380495"/>
    <w:rsid w:val="003815EF"/>
    <w:rsid w:val="003839D8"/>
    <w:rsid w:val="00383AE0"/>
    <w:rsid w:val="00384508"/>
    <w:rsid w:val="003852A4"/>
    <w:rsid w:val="00385F89"/>
    <w:rsid w:val="0039050D"/>
    <w:rsid w:val="00391317"/>
    <w:rsid w:val="00391A44"/>
    <w:rsid w:val="00391AA8"/>
    <w:rsid w:val="00391FE8"/>
    <w:rsid w:val="003928C2"/>
    <w:rsid w:val="00392E32"/>
    <w:rsid w:val="003955E0"/>
    <w:rsid w:val="003961DE"/>
    <w:rsid w:val="00396DA5"/>
    <w:rsid w:val="00397494"/>
    <w:rsid w:val="00397B2A"/>
    <w:rsid w:val="00397D7E"/>
    <w:rsid w:val="003A03F0"/>
    <w:rsid w:val="003A2149"/>
    <w:rsid w:val="003A2AD5"/>
    <w:rsid w:val="003A3984"/>
    <w:rsid w:val="003A3F36"/>
    <w:rsid w:val="003A450D"/>
    <w:rsid w:val="003A5ACF"/>
    <w:rsid w:val="003A68B5"/>
    <w:rsid w:val="003A6F76"/>
    <w:rsid w:val="003B052E"/>
    <w:rsid w:val="003B0BEB"/>
    <w:rsid w:val="003B14D7"/>
    <w:rsid w:val="003B1CB2"/>
    <w:rsid w:val="003B344C"/>
    <w:rsid w:val="003B36E7"/>
    <w:rsid w:val="003B40C8"/>
    <w:rsid w:val="003B4271"/>
    <w:rsid w:val="003B4B62"/>
    <w:rsid w:val="003B54DE"/>
    <w:rsid w:val="003B65F4"/>
    <w:rsid w:val="003B7C65"/>
    <w:rsid w:val="003B7E26"/>
    <w:rsid w:val="003C1309"/>
    <w:rsid w:val="003C2BA5"/>
    <w:rsid w:val="003C3A6F"/>
    <w:rsid w:val="003C3BB7"/>
    <w:rsid w:val="003C3DC5"/>
    <w:rsid w:val="003C4884"/>
    <w:rsid w:val="003C4D15"/>
    <w:rsid w:val="003C5905"/>
    <w:rsid w:val="003C5934"/>
    <w:rsid w:val="003C6929"/>
    <w:rsid w:val="003D1C84"/>
    <w:rsid w:val="003D1FCE"/>
    <w:rsid w:val="003D2674"/>
    <w:rsid w:val="003D26D5"/>
    <w:rsid w:val="003D2EFD"/>
    <w:rsid w:val="003D34DD"/>
    <w:rsid w:val="003D3BBB"/>
    <w:rsid w:val="003D4113"/>
    <w:rsid w:val="003D49A4"/>
    <w:rsid w:val="003D526B"/>
    <w:rsid w:val="003D52B0"/>
    <w:rsid w:val="003D58AD"/>
    <w:rsid w:val="003D591C"/>
    <w:rsid w:val="003D5FDA"/>
    <w:rsid w:val="003D641F"/>
    <w:rsid w:val="003D69D5"/>
    <w:rsid w:val="003D69EF"/>
    <w:rsid w:val="003E01BA"/>
    <w:rsid w:val="003E0363"/>
    <w:rsid w:val="003E03F2"/>
    <w:rsid w:val="003E0C50"/>
    <w:rsid w:val="003E1B7A"/>
    <w:rsid w:val="003E1C9F"/>
    <w:rsid w:val="003E2169"/>
    <w:rsid w:val="003E2499"/>
    <w:rsid w:val="003E27DE"/>
    <w:rsid w:val="003E2ACB"/>
    <w:rsid w:val="003E37F7"/>
    <w:rsid w:val="003E4B1F"/>
    <w:rsid w:val="003E5A85"/>
    <w:rsid w:val="003E72D8"/>
    <w:rsid w:val="003E7F12"/>
    <w:rsid w:val="003F0612"/>
    <w:rsid w:val="003F06F0"/>
    <w:rsid w:val="003F096B"/>
    <w:rsid w:val="003F0CD1"/>
    <w:rsid w:val="003F115B"/>
    <w:rsid w:val="003F1C65"/>
    <w:rsid w:val="003F29E8"/>
    <w:rsid w:val="003F3248"/>
    <w:rsid w:val="003F3D32"/>
    <w:rsid w:val="003F484A"/>
    <w:rsid w:val="003F53E0"/>
    <w:rsid w:val="003F6CD7"/>
    <w:rsid w:val="003F6E26"/>
    <w:rsid w:val="003F71C8"/>
    <w:rsid w:val="00400296"/>
    <w:rsid w:val="004003CE"/>
    <w:rsid w:val="00400A86"/>
    <w:rsid w:val="00400DEF"/>
    <w:rsid w:val="00402064"/>
    <w:rsid w:val="00402878"/>
    <w:rsid w:val="00403E0E"/>
    <w:rsid w:val="00404A3A"/>
    <w:rsid w:val="0040588E"/>
    <w:rsid w:val="00405D18"/>
    <w:rsid w:val="00406805"/>
    <w:rsid w:val="004068B4"/>
    <w:rsid w:val="00407128"/>
    <w:rsid w:val="0041019B"/>
    <w:rsid w:val="004113AB"/>
    <w:rsid w:val="0041170E"/>
    <w:rsid w:val="004120C9"/>
    <w:rsid w:val="00412143"/>
    <w:rsid w:val="004122B7"/>
    <w:rsid w:val="0041272F"/>
    <w:rsid w:val="00412781"/>
    <w:rsid w:val="00414794"/>
    <w:rsid w:val="0041556C"/>
    <w:rsid w:val="00415878"/>
    <w:rsid w:val="00416B67"/>
    <w:rsid w:val="00416CDF"/>
    <w:rsid w:val="00416ED8"/>
    <w:rsid w:val="00417467"/>
    <w:rsid w:val="004179A7"/>
    <w:rsid w:val="00417E36"/>
    <w:rsid w:val="0042018E"/>
    <w:rsid w:val="00421813"/>
    <w:rsid w:val="004219AD"/>
    <w:rsid w:val="00422DD8"/>
    <w:rsid w:val="00423694"/>
    <w:rsid w:val="004239F6"/>
    <w:rsid w:val="00423EC9"/>
    <w:rsid w:val="0042438C"/>
    <w:rsid w:val="0042497D"/>
    <w:rsid w:val="004252A0"/>
    <w:rsid w:val="00425550"/>
    <w:rsid w:val="00425DA9"/>
    <w:rsid w:val="00425ECC"/>
    <w:rsid w:val="00426190"/>
    <w:rsid w:val="0042768F"/>
    <w:rsid w:val="00427EB6"/>
    <w:rsid w:val="00430132"/>
    <w:rsid w:val="00430492"/>
    <w:rsid w:val="00432954"/>
    <w:rsid w:val="00432BC7"/>
    <w:rsid w:val="004331A1"/>
    <w:rsid w:val="0043467B"/>
    <w:rsid w:val="00435A1C"/>
    <w:rsid w:val="00437E5F"/>
    <w:rsid w:val="004407BF"/>
    <w:rsid w:val="00441153"/>
    <w:rsid w:val="0044125F"/>
    <w:rsid w:val="00441A7D"/>
    <w:rsid w:val="00441C52"/>
    <w:rsid w:val="004423F5"/>
    <w:rsid w:val="00442DE6"/>
    <w:rsid w:val="004434DA"/>
    <w:rsid w:val="00444B27"/>
    <w:rsid w:val="00446B38"/>
    <w:rsid w:val="00450B93"/>
    <w:rsid w:val="00450D5D"/>
    <w:rsid w:val="00451AF8"/>
    <w:rsid w:val="00453278"/>
    <w:rsid w:val="0045331E"/>
    <w:rsid w:val="00454E76"/>
    <w:rsid w:val="00454F72"/>
    <w:rsid w:val="004550A0"/>
    <w:rsid w:val="00455855"/>
    <w:rsid w:val="004568A9"/>
    <w:rsid w:val="00456CAC"/>
    <w:rsid w:val="00456D4B"/>
    <w:rsid w:val="004575C3"/>
    <w:rsid w:val="00457AB9"/>
    <w:rsid w:val="00457CC8"/>
    <w:rsid w:val="00460D2C"/>
    <w:rsid w:val="00460E57"/>
    <w:rsid w:val="004618FE"/>
    <w:rsid w:val="0046213E"/>
    <w:rsid w:val="004634CD"/>
    <w:rsid w:val="0046394E"/>
    <w:rsid w:val="0046396A"/>
    <w:rsid w:val="00463AD1"/>
    <w:rsid w:val="00463BAF"/>
    <w:rsid w:val="00463D65"/>
    <w:rsid w:val="00465A82"/>
    <w:rsid w:val="00466444"/>
    <w:rsid w:val="0047050B"/>
    <w:rsid w:val="00470570"/>
    <w:rsid w:val="004709B9"/>
    <w:rsid w:val="00471BC6"/>
    <w:rsid w:val="00471EBC"/>
    <w:rsid w:val="0047233A"/>
    <w:rsid w:val="00472C3D"/>
    <w:rsid w:val="00473091"/>
    <w:rsid w:val="004735DF"/>
    <w:rsid w:val="004737F8"/>
    <w:rsid w:val="00473BB3"/>
    <w:rsid w:val="00473C0F"/>
    <w:rsid w:val="00473E8B"/>
    <w:rsid w:val="0047412E"/>
    <w:rsid w:val="00474A22"/>
    <w:rsid w:val="0047547E"/>
    <w:rsid w:val="004756C4"/>
    <w:rsid w:val="004764E8"/>
    <w:rsid w:val="0047703D"/>
    <w:rsid w:val="0048007F"/>
    <w:rsid w:val="004802F4"/>
    <w:rsid w:val="00480491"/>
    <w:rsid w:val="00480E04"/>
    <w:rsid w:val="00484CA6"/>
    <w:rsid w:val="00484E95"/>
    <w:rsid w:val="00485367"/>
    <w:rsid w:val="00485BD4"/>
    <w:rsid w:val="00485CE3"/>
    <w:rsid w:val="00485CF4"/>
    <w:rsid w:val="0048604F"/>
    <w:rsid w:val="00486674"/>
    <w:rsid w:val="00487322"/>
    <w:rsid w:val="00487710"/>
    <w:rsid w:val="00490EFF"/>
    <w:rsid w:val="00491278"/>
    <w:rsid w:val="004924C5"/>
    <w:rsid w:val="00493EA4"/>
    <w:rsid w:val="00494188"/>
    <w:rsid w:val="00494952"/>
    <w:rsid w:val="00494E61"/>
    <w:rsid w:val="004955FD"/>
    <w:rsid w:val="004956F4"/>
    <w:rsid w:val="00495DCA"/>
    <w:rsid w:val="00495F0D"/>
    <w:rsid w:val="00496246"/>
    <w:rsid w:val="00497C86"/>
    <w:rsid w:val="004A00FB"/>
    <w:rsid w:val="004A05A6"/>
    <w:rsid w:val="004A140C"/>
    <w:rsid w:val="004A1ACF"/>
    <w:rsid w:val="004A350A"/>
    <w:rsid w:val="004A35FF"/>
    <w:rsid w:val="004A5A84"/>
    <w:rsid w:val="004A603B"/>
    <w:rsid w:val="004A761C"/>
    <w:rsid w:val="004B0A27"/>
    <w:rsid w:val="004B0DA0"/>
    <w:rsid w:val="004B3BF4"/>
    <w:rsid w:val="004B51A8"/>
    <w:rsid w:val="004B5587"/>
    <w:rsid w:val="004B5A09"/>
    <w:rsid w:val="004B5C58"/>
    <w:rsid w:val="004B6832"/>
    <w:rsid w:val="004C0596"/>
    <w:rsid w:val="004C1168"/>
    <w:rsid w:val="004C248B"/>
    <w:rsid w:val="004C3188"/>
    <w:rsid w:val="004C35A2"/>
    <w:rsid w:val="004C5186"/>
    <w:rsid w:val="004C644A"/>
    <w:rsid w:val="004C6C6F"/>
    <w:rsid w:val="004C7913"/>
    <w:rsid w:val="004C79EE"/>
    <w:rsid w:val="004D100E"/>
    <w:rsid w:val="004D1DDB"/>
    <w:rsid w:val="004D3CC2"/>
    <w:rsid w:val="004D3DD7"/>
    <w:rsid w:val="004D5344"/>
    <w:rsid w:val="004D5424"/>
    <w:rsid w:val="004D5E06"/>
    <w:rsid w:val="004D6FC6"/>
    <w:rsid w:val="004D7DA4"/>
    <w:rsid w:val="004E071E"/>
    <w:rsid w:val="004E1194"/>
    <w:rsid w:val="004E11D4"/>
    <w:rsid w:val="004E1E04"/>
    <w:rsid w:val="004E23EF"/>
    <w:rsid w:val="004E2B96"/>
    <w:rsid w:val="004E3146"/>
    <w:rsid w:val="004E3D1F"/>
    <w:rsid w:val="004E3F2C"/>
    <w:rsid w:val="004E543D"/>
    <w:rsid w:val="004E68DC"/>
    <w:rsid w:val="004E6DE2"/>
    <w:rsid w:val="004F0184"/>
    <w:rsid w:val="004F0431"/>
    <w:rsid w:val="004F0488"/>
    <w:rsid w:val="004F0934"/>
    <w:rsid w:val="004F1DBC"/>
    <w:rsid w:val="004F25E4"/>
    <w:rsid w:val="004F3E52"/>
    <w:rsid w:val="004F4C1D"/>
    <w:rsid w:val="004F57AA"/>
    <w:rsid w:val="004F5AFA"/>
    <w:rsid w:val="004F5B80"/>
    <w:rsid w:val="004F7887"/>
    <w:rsid w:val="004F7B41"/>
    <w:rsid w:val="005011B1"/>
    <w:rsid w:val="0050137B"/>
    <w:rsid w:val="005026E9"/>
    <w:rsid w:val="005032E4"/>
    <w:rsid w:val="00503718"/>
    <w:rsid w:val="00503CED"/>
    <w:rsid w:val="00505DE9"/>
    <w:rsid w:val="00506703"/>
    <w:rsid w:val="0050688A"/>
    <w:rsid w:val="00507DE2"/>
    <w:rsid w:val="005110B9"/>
    <w:rsid w:val="0051178E"/>
    <w:rsid w:val="00511DDF"/>
    <w:rsid w:val="005122D5"/>
    <w:rsid w:val="00512424"/>
    <w:rsid w:val="00512FE2"/>
    <w:rsid w:val="005130FA"/>
    <w:rsid w:val="00513295"/>
    <w:rsid w:val="00514809"/>
    <w:rsid w:val="0051525D"/>
    <w:rsid w:val="00515357"/>
    <w:rsid w:val="00515769"/>
    <w:rsid w:val="0051584B"/>
    <w:rsid w:val="00516B65"/>
    <w:rsid w:val="00516F65"/>
    <w:rsid w:val="00517E84"/>
    <w:rsid w:val="00520589"/>
    <w:rsid w:val="00521CBF"/>
    <w:rsid w:val="00521D2C"/>
    <w:rsid w:val="00521E55"/>
    <w:rsid w:val="00523F11"/>
    <w:rsid w:val="0052427B"/>
    <w:rsid w:val="005246D4"/>
    <w:rsid w:val="00524DCF"/>
    <w:rsid w:val="00525A73"/>
    <w:rsid w:val="00525C25"/>
    <w:rsid w:val="00526418"/>
    <w:rsid w:val="00526605"/>
    <w:rsid w:val="00526662"/>
    <w:rsid w:val="00527958"/>
    <w:rsid w:val="0053035B"/>
    <w:rsid w:val="00530C57"/>
    <w:rsid w:val="00531749"/>
    <w:rsid w:val="00533AF5"/>
    <w:rsid w:val="00534AEE"/>
    <w:rsid w:val="00535D74"/>
    <w:rsid w:val="00535DB9"/>
    <w:rsid w:val="00537B40"/>
    <w:rsid w:val="00537CAE"/>
    <w:rsid w:val="00537E6E"/>
    <w:rsid w:val="00537EC9"/>
    <w:rsid w:val="00540870"/>
    <w:rsid w:val="00540C69"/>
    <w:rsid w:val="005411D9"/>
    <w:rsid w:val="00542551"/>
    <w:rsid w:val="00542636"/>
    <w:rsid w:val="00543366"/>
    <w:rsid w:val="005438F0"/>
    <w:rsid w:val="00543CA7"/>
    <w:rsid w:val="005448B9"/>
    <w:rsid w:val="005448C7"/>
    <w:rsid w:val="005458CE"/>
    <w:rsid w:val="00545F19"/>
    <w:rsid w:val="00546348"/>
    <w:rsid w:val="00546AA0"/>
    <w:rsid w:val="00546F69"/>
    <w:rsid w:val="00550A81"/>
    <w:rsid w:val="00551681"/>
    <w:rsid w:val="00551B78"/>
    <w:rsid w:val="00551CD7"/>
    <w:rsid w:val="005521AF"/>
    <w:rsid w:val="005525B4"/>
    <w:rsid w:val="00552878"/>
    <w:rsid w:val="00553257"/>
    <w:rsid w:val="005532D4"/>
    <w:rsid w:val="00554C72"/>
    <w:rsid w:val="0055597B"/>
    <w:rsid w:val="00556063"/>
    <w:rsid w:val="005560C1"/>
    <w:rsid w:val="00556546"/>
    <w:rsid w:val="00556DF9"/>
    <w:rsid w:val="00557139"/>
    <w:rsid w:val="0055719B"/>
    <w:rsid w:val="0055771C"/>
    <w:rsid w:val="00560420"/>
    <w:rsid w:val="0056133F"/>
    <w:rsid w:val="005614E2"/>
    <w:rsid w:val="00561667"/>
    <w:rsid w:val="00563218"/>
    <w:rsid w:val="005637DC"/>
    <w:rsid w:val="00563E94"/>
    <w:rsid w:val="00563FB4"/>
    <w:rsid w:val="005641E7"/>
    <w:rsid w:val="0056423E"/>
    <w:rsid w:val="00566771"/>
    <w:rsid w:val="00570192"/>
    <w:rsid w:val="00571907"/>
    <w:rsid w:val="00572C2C"/>
    <w:rsid w:val="00574F8A"/>
    <w:rsid w:val="0057580B"/>
    <w:rsid w:val="005767C3"/>
    <w:rsid w:val="00576F6F"/>
    <w:rsid w:val="00577770"/>
    <w:rsid w:val="00577873"/>
    <w:rsid w:val="00577C66"/>
    <w:rsid w:val="00577D37"/>
    <w:rsid w:val="00577F67"/>
    <w:rsid w:val="00577FB1"/>
    <w:rsid w:val="00580E8E"/>
    <w:rsid w:val="00581290"/>
    <w:rsid w:val="00583129"/>
    <w:rsid w:val="00590247"/>
    <w:rsid w:val="005906B0"/>
    <w:rsid w:val="00592419"/>
    <w:rsid w:val="00592E90"/>
    <w:rsid w:val="005932FD"/>
    <w:rsid w:val="005940EA"/>
    <w:rsid w:val="005945AE"/>
    <w:rsid w:val="0059460B"/>
    <w:rsid w:val="005947D8"/>
    <w:rsid w:val="0059617D"/>
    <w:rsid w:val="00596455"/>
    <w:rsid w:val="005966CD"/>
    <w:rsid w:val="00596B62"/>
    <w:rsid w:val="00596CED"/>
    <w:rsid w:val="0059779F"/>
    <w:rsid w:val="00597BEE"/>
    <w:rsid w:val="00597C67"/>
    <w:rsid w:val="005A0893"/>
    <w:rsid w:val="005A0B8A"/>
    <w:rsid w:val="005A0C1D"/>
    <w:rsid w:val="005A0D0C"/>
    <w:rsid w:val="005A161F"/>
    <w:rsid w:val="005A340B"/>
    <w:rsid w:val="005A3461"/>
    <w:rsid w:val="005A3C1B"/>
    <w:rsid w:val="005A4483"/>
    <w:rsid w:val="005A4ABE"/>
    <w:rsid w:val="005A58D6"/>
    <w:rsid w:val="005A5C30"/>
    <w:rsid w:val="005A699C"/>
    <w:rsid w:val="005A6B67"/>
    <w:rsid w:val="005B0057"/>
    <w:rsid w:val="005B03E4"/>
    <w:rsid w:val="005B157A"/>
    <w:rsid w:val="005B177F"/>
    <w:rsid w:val="005B4A3C"/>
    <w:rsid w:val="005B4C00"/>
    <w:rsid w:val="005B4D78"/>
    <w:rsid w:val="005B5877"/>
    <w:rsid w:val="005B58C5"/>
    <w:rsid w:val="005B6121"/>
    <w:rsid w:val="005B7A66"/>
    <w:rsid w:val="005C060C"/>
    <w:rsid w:val="005C0BBB"/>
    <w:rsid w:val="005C1C06"/>
    <w:rsid w:val="005C297F"/>
    <w:rsid w:val="005C4960"/>
    <w:rsid w:val="005C5016"/>
    <w:rsid w:val="005C5024"/>
    <w:rsid w:val="005C577E"/>
    <w:rsid w:val="005C5A3F"/>
    <w:rsid w:val="005C5F5A"/>
    <w:rsid w:val="005C60D0"/>
    <w:rsid w:val="005C6433"/>
    <w:rsid w:val="005C659D"/>
    <w:rsid w:val="005C666F"/>
    <w:rsid w:val="005C77A6"/>
    <w:rsid w:val="005C77F8"/>
    <w:rsid w:val="005C7BA8"/>
    <w:rsid w:val="005C7D00"/>
    <w:rsid w:val="005D0671"/>
    <w:rsid w:val="005D0976"/>
    <w:rsid w:val="005D0DDC"/>
    <w:rsid w:val="005D1CB7"/>
    <w:rsid w:val="005D2236"/>
    <w:rsid w:val="005D2EFC"/>
    <w:rsid w:val="005D433E"/>
    <w:rsid w:val="005D4E49"/>
    <w:rsid w:val="005D5BB2"/>
    <w:rsid w:val="005D6325"/>
    <w:rsid w:val="005D7354"/>
    <w:rsid w:val="005D7FE0"/>
    <w:rsid w:val="005E0E82"/>
    <w:rsid w:val="005E18B9"/>
    <w:rsid w:val="005E1F5F"/>
    <w:rsid w:val="005E1FE4"/>
    <w:rsid w:val="005E2016"/>
    <w:rsid w:val="005E3819"/>
    <w:rsid w:val="005E4BBF"/>
    <w:rsid w:val="005E557C"/>
    <w:rsid w:val="005E582F"/>
    <w:rsid w:val="005E75A9"/>
    <w:rsid w:val="005F004B"/>
    <w:rsid w:val="005F3420"/>
    <w:rsid w:val="005F3526"/>
    <w:rsid w:val="005F4F56"/>
    <w:rsid w:val="005F57FA"/>
    <w:rsid w:val="005F5E1F"/>
    <w:rsid w:val="005F5F46"/>
    <w:rsid w:val="005F6DA6"/>
    <w:rsid w:val="005F7298"/>
    <w:rsid w:val="005F7D9F"/>
    <w:rsid w:val="005F7E74"/>
    <w:rsid w:val="006002BF"/>
    <w:rsid w:val="0060034F"/>
    <w:rsid w:val="0060039D"/>
    <w:rsid w:val="006005FF"/>
    <w:rsid w:val="00600F66"/>
    <w:rsid w:val="0060108A"/>
    <w:rsid w:val="00601CE8"/>
    <w:rsid w:val="006025A1"/>
    <w:rsid w:val="00603F29"/>
    <w:rsid w:val="00604B99"/>
    <w:rsid w:val="006061DB"/>
    <w:rsid w:val="00606DE3"/>
    <w:rsid w:val="00607D10"/>
    <w:rsid w:val="00610182"/>
    <w:rsid w:val="0061045E"/>
    <w:rsid w:val="00610743"/>
    <w:rsid w:val="00610C73"/>
    <w:rsid w:val="00611157"/>
    <w:rsid w:val="00612EE7"/>
    <w:rsid w:val="0061377C"/>
    <w:rsid w:val="00614512"/>
    <w:rsid w:val="0061488B"/>
    <w:rsid w:val="00615267"/>
    <w:rsid w:val="00617EED"/>
    <w:rsid w:val="00621AA3"/>
    <w:rsid w:val="0062342E"/>
    <w:rsid w:val="00623E86"/>
    <w:rsid w:val="00624571"/>
    <w:rsid w:val="00624FF3"/>
    <w:rsid w:val="00626FD3"/>
    <w:rsid w:val="00627A00"/>
    <w:rsid w:val="0063157C"/>
    <w:rsid w:val="00631991"/>
    <w:rsid w:val="006319E9"/>
    <w:rsid w:val="00631ADB"/>
    <w:rsid w:val="006321FC"/>
    <w:rsid w:val="0063395A"/>
    <w:rsid w:val="00633A34"/>
    <w:rsid w:val="0063468C"/>
    <w:rsid w:val="006349D0"/>
    <w:rsid w:val="006369DC"/>
    <w:rsid w:val="00636EF1"/>
    <w:rsid w:val="00637D74"/>
    <w:rsid w:val="0064235B"/>
    <w:rsid w:val="00642759"/>
    <w:rsid w:val="0064348E"/>
    <w:rsid w:val="006434E0"/>
    <w:rsid w:val="00644FDE"/>
    <w:rsid w:val="006464EE"/>
    <w:rsid w:val="006466B6"/>
    <w:rsid w:val="0065027C"/>
    <w:rsid w:val="00652270"/>
    <w:rsid w:val="00653245"/>
    <w:rsid w:val="0065346A"/>
    <w:rsid w:val="006536D7"/>
    <w:rsid w:val="00655A0F"/>
    <w:rsid w:val="006569FD"/>
    <w:rsid w:val="00656E99"/>
    <w:rsid w:val="00656F1A"/>
    <w:rsid w:val="00656F2E"/>
    <w:rsid w:val="00657F93"/>
    <w:rsid w:val="00660DD9"/>
    <w:rsid w:val="0066132B"/>
    <w:rsid w:val="0066143C"/>
    <w:rsid w:val="00661674"/>
    <w:rsid w:val="00661EA1"/>
    <w:rsid w:val="0066249F"/>
    <w:rsid w:val="006636DD"/>
    <w:rsid w:val="0066443B"/>
    <w:rsid w:val="006646C7"/>
    <w:rsid w:val="00664E0C"/>
    <w:rsid w:val="00667B7A"/>
    <w:rsid w:val="00670562"/>
    <w:rsid w:val="006707F8"/>
    <w:rsid w:val="00670BDF"/>
    <w:rsid w:val="00670C22"/>
    <w:rsid w:val="00671804"/>
    <w:rsid w:val="006739C3"/>
    <w:rsid w:val="00673DE6"/>
    <w:rsid w:val="00673F96"/>
    <w:rsid w:val="00674C0E"/>
    <w:rsid w:val="00675564"/>
    <w:rsid w:val="00675CE3"/>
    <w:rsid w:val="00676475"/>
    <w:rsid w:val="00676AFD"/>
    <w:rsid w:val="00676DC7"/>
    <w:rsid w:val="00676E0B"/>
    <w:rsid w:val="0067717E"/>
    <w:rsid w:val="006771BA"/>
    <w:rsid w:val="0068144B"/>
    <w:rsid w:val="006817AB"/>
    <w:rsid w:val="006823ED"/>
    <w:rsid w:val="00682D09"/>
    <w:rsid w:val="00684A75"/>
    <w:rsid w:val="00684E2B"/>
    <w:rsid w:val="00685D37"/>
    <w:rsid w:val="00686C3A"/>
    <w:rsid w:val="00687881"/>
    <w:rsid w:val="00687B25"/>
    <w:rsid w:val="0069182F"/>
    <w:rsid w:val="0069259C"/>
    <w:rsid w:val="00692B1D"/>
    <w:rsid w:val="0069321D"/>
    <w:rsid w:val="006938D7"/>
    <w:rsid w:val="0069532C"/>
    <w:rsid w:val="006969AC"/>
    <w:rsid w:val="00697511"/>
    <w:rsid w:val="0069777B"/>
    <w:rsid w:val="006979DE"/>
    <w:rsid w:val="00697A49"/>
    <w:rsid w:val="00697C9D"/>
    <w:rsid w:val="00697E4C"/>
    <w:rsid w:val="006A146F"/>
    <w:rsid w:val="006A151B"/>
    <w:rsid w:val="006A1BA5"/>
    <w:rsid w:val="006A2C64"/>
    <w:rsid w:val="006A3568"/>
    <w:rsid w:val="006A36AB"/>
    <w:rsid w:val="006A36CD"/>
    <w:rsid w:val="006A4F23"/>
    <w:rsid w:val="006A5695"/>
    <w:rsid w:val="006A6307"/>
    <w:rsid w:val="006A63BB"/>
    <w:rsid w:val="006A6C9A"/>
    <w:rsid w:val="006A6E8D"/>
    <w:rsid w:val="006A78B5"/>
    <w:rsid w:val="006A7F43"/>
    <w:rsid w:val="006B034F"/>
    <w:rsid w:val="006B0E89"/>
    <w:rsid w:val="006B1291"/>
    <w:rsid w:val="006B1A6E"/>
    <w:rsid w:val="006B238A"/>
    <w:rsid w:val="006B2966"/>
    <w:rsid w:val="006B3E6B"/>
    <w:rsid w:val="006B4582"/>
    <w:rsid w:val="006B4EF5"/>
    <w:rsid w:val="006B4F22"/>
    <w:rsid w:val="006B5491"/>
    <w:rsid w:val="006B5BCE"/>
    <w:rsid w:val="006B5D49"/>
    <w:rsid w:val="006B5D4E"/>
    <w:rsid w:val="006B5F66"/>
    <w:rsid w:val="006B689E"/>
    <w:rsid w:val="006B6B12"/>
    <w:rsid w:val="006B6F1D"/>
    <w:rsid w:val="006C01E1"/>
    <w:rsid w:val="006C1A65"/>
    <w:rsid w:val="006C34B0"/>
    <w:rsid w:val="006C4B8B"/>
    <w:rsid w:val="006C5060"/>
    <w:rsid w:val="006C584F"/>
    <w:rsid w:val="006C5B0B"/>
    <w:rsid w:val="006C5D49"/>
    <w:rsid w:val="006C67B5"/>
    <w:rsid w:val="006C67EB"/>
    <w:rsid w:val="006C710E"/>
    <w:rsid w:val="006C7E46"/>
    <w:rsid w:val="006D017A"/>
    <w:rsid w:val="006D1030"/>
    <w:rsid w:val="006D14CE"/>
    <w:rsid w:val="006D15BB"/>
    <w:rsid w:val="006D16F0"/>
    <w:rsid w:val="006D1BDF"/>
    <w:rsid w:val="006D2174"/>
    <w:rsid w:val="006D26C9"/>
    <w:rsid w:val="006D2D58"/>
    <w:rsid w:val="006D3E17"/>
    <w:rsid w:val="006D507B"/>
    <w:rsid w:val="006D50C3"/>
    <w:rsid w:val="006D536A"/>
    <w:rsid w:val="006D6591"/>
    <w:rsid w:val="006D6D5F"/>
    <w:rsid w:val="006E01F7"/>
    <w:rsid w:val="006E0579"/>
    <w:rsid w:val="006E0A4D"/>
    <w:rsid w:val="006E115B"/>
    <w:rsid w:val="006E1835"/>
    <w:rsid w:val="006E2BA2"/>
    <w:rsid w:val="006E3076"/>
    <w:rsid w:val="006E3ADA"/>
    <w:rsid w:val="006E446C"/>
    <w:rsid w:val="006E55C9"/>
    <w:rsid w:val="006E660B"/>
    <w:rsid w:val="006E695B"/>
    <w:rsid w:val="006E6FA6"/>
    <w:rsid w:val="006E71CB"/>
    <w:rsid w:val="006F0241"/>
    <w:rsid w:val="006F1C2A"/>
    <w:rsid w:val="006F2964"/>
    <w:rsid w:val="006F2FB9"/>
    <w:rsid w:val="006F341D"/>
    <w:rsid w:val="006F3E30"/>
    <w:rsid w:val="006F3EAB"/>
    <w:rsid w:val="006F58B5"/>
    <w:rsid w:val="006F5A50"/>
    <w:rsid w:val="006F5F9A"/>
    <w:rsid w:val="006F7AC9"/>
    <w:rsid w:val="00700AC9"/>
    <w:rsid w:val="0070280E"/>
    <w:rsid w:val="00702F1D"/>
    <w:rsid w:val="00702FDB"/>
    <w:rsid w:val="007114A6"/>
    <w:rsid w:val="00712405"/>
    <w:rsid w:val="00712888"/>
    <w:rsid w:val="00712CD7"/>
    <w:rsid w:val="00712E6D"/>
    <w:rsid w:val="00713003"/>
    <w:rsid w:val="00713086"/>
    <w:rsid w:val="00713655"/>
    <w:rsid w:val="007139F0"/>
    <w:rsid w:val="00714676"/>
    <w:rsid w:val="0071500B"/>
    <w:rsid w:val="00715736"/>
    <w:rsid w:val="00717218"/>
    <w:rsid w:val="00717978"/>
    <w:rsid w:val="00717EB8"/>
    <w:rsid w:val="0072058B"/>
    <w:rsid w:val="00720BEC"/>
    <w:rsid w:val="00721599"/>
    <w:rsid w:val="007226E2"/>
    <w:rsid w:val="00722A58"/>
    <w:rsid w:val="007233DB"/>
    <w:rsid w:val="0072364B"/>
    <w:rsid w:val="00723C09"/>
    <w:rsid w:val="00726A2C"/>
    <w:rsid w:val="007273B2"/>
    <w:rsid w:val="0073027E"/>
    <w:rsid w:val="0073085A"/>
    <w:rsid w:val="00730D66"/>
    <w:rsid w:val="00732101"/>
    <w:rsid w:val="00732336"/>
    <w:rsid w:val="007326B5"/>
    <w:rsid w:val="00733488"/>
    <w:rsid w:val="00733EE4"/>
    <w:rsid w:val="00734FE7"/>
    <w:rsid w:val="00736F30"/>
    <w:rsid w:val="007372B1"/>
    <w:rsid w:val="00740373"/>
    <w:rsid w:val="00740563"/>
    <w:rsid w:val="00740CC0"/>
    <w:rsid w:val="00741CAB"/>
    <w:rsid w:val="00741DCD"/>
    <w:rsid w:val="00742215"/>
    <w:rsid w:val="00742445"/>
    <w:rsid w:val="00744410"/>
    <w:rsid w:val="00744A78"/>
    <w:rsid w:val="00744EC3"/>
    <w:rsid w:val="007474A5"/>
    <w:rsid w:val="00747813"/>
    <w:rsid w:val="0074785B"/>
    <w:rsid w:val="0074798A"/>
    <w:rsid w:val="00747FA2"/>
    <w:rsid w:val="007502EE"/>
    <w:rsid w:val="0075031D"/>
    <w:rsid w:val="00750B5E"/>
    <w:rsid w:val="00751558"/>
    <w:rsid w:val="00751844"/>
    <w:rsid w:val="00753786"/>
    <w:rsid w:val="007539A2"/>
    <w:rsid w:val="007542C0"/>
    <w:rsid w:val="00754BC1"/>
    <w:rsid w:val="007553AA"/>
    <w:rsid w:val="00755657"/>
    <w:rsid w:val="0075587A"/>
    <w:rsid w:val="00755935"/>
    <w:rsid w:val="00757CD7"/>
    <w:rsid w:val="00760358"/>
    <w:rsid w:val="007625EA"/>
    <w:rsid w:val="00762F88"/>
    <w:rsid w:val="0076327F"/>
    <w:rsid w:val="007641AA"/>
    <w:rsid w:val="0076436C"/>
    <w:rsid w:val="00764D4B"/>
    <w:rsid w:val="00765BEE"/>
    <w:rsid w:val="0076776B"/>
    <w:rsid w:val="00767DEE"/>
    <w:rsid w:val="007700BE"/>
    <w:rsid w:val="007702BC"/>
    <w:rsid w:val="00770738"/>
    <w:rsid w:val="00771D60"/>
    <w:rsid w:val="007727AE"/>
    <w:rsid w:val="00772AFB"/>
    <w:rsid w:val="00772B47"/>
    <w:rsid w:val="007732AE"/>
    <w:rsid w:val="00773B0D"/>
    <w:rsid w:val="00773C13"/>
    <w:rsid w:val="00773E86"/>
    <w:rsid w:val="00774A10"/>
    <w:rsid w:val="00774A67"/>
    <w:rsid w:val="00774EFE"/>
    <w:rsid w:val="007750AF"/>
    <w:rsid w:val="0077520C"/>
    <w:rsid w:val="00775D16"/>
    <w:rsid w:val="0077644E"/>
    <w:rsid w:val="00776545"/>
    <w:rsid w:val="00776B5A"/>
    <w:rsid w:val="00776EA0"/>
    <w:rsid w:val="0077788B"/>
    <w:rsid w:val="00777E2C"/>
    <w:rsid w:val="00780C13"/>
    <w:rsid w:val="00780F59"/>
    <w:rsid w:val="0078147F"/>
    <w:rsid w:val="007822C8"/>
    <w:rsid w:val="007829F1"/>
    <w:rsid w:val="00782C40"/>
    <w:rsid w:val="00782D4C"/>
    <w:rsid w:val="007832A0"/>
    <w:rsid w:val="0078332A"/>
    <w:rsid w:val="00783E3C"/>
    <w:rsid w:val="00784359"/>
    <w:rsid w:val="007847C4"/>
    <w:rsid w:val="00785623"/>
    <w:rsid w:val="00786668"/>
    <w:rsid w:val="0078684B"/>
    <w:rsid w:val="00787287"/>
    <w:rsid w:val="007875BF"/>
    <w:rsid w:val="007878F6"/>
    <w:rsid w:val="0079046A"/>
    <w:rsid w:val="00790B34"/>
    <w:rsid w:val="00790BDB"/>
    <w:rsid w:val="007910BF"/>
    <w:rsid w:val="00792AD5"/>
    <w:rsid w:val="007938A2"/>
    <w:rsid w:val="00794925"/>
    <w:rsid w:val="00794A76"/>
    <w:rsid w:val="0079574E"/>
    <w:rsid w:val="00795882"/>
    <w:rsid w:val="00797A0D"/>
    <w:rsid w:val="007A1C54"/>
    <w:rsid w:val="007A2BDC"/>
    <w:rsid w:val="007A2CF5"/>
    <w:rsid w:val="007A3663"/>
    <w:rsid w:val="007A3C54"/>
    <w:rsid w:val="007A4A6F"/>
    <w:rsid w:val="007A65B3"/>
    <w:rsid w:val="007A6C0A"/>
    <w:rsid w:val="007A7E12"/>
    <w:rsid w:val="007B0699"/>
    <w:rsid w:val="007B1024"/>
    <w:rsid w:val="007B1E33"/>
    <w:rsid w:val="007B28C0"/>
    <w:rsid w:val="007B3A0E"/>
    <w:rsid w:val="007B3F0B"/>
    <w:rsid w:val="007B52CC"/>
    <w:rsid w:val="007B5F12"/>
    <w:rsid w:val="007B790E"/>
    <w:rsid w:val="007B79B4"/>
    <w:rsid w:val="007C1544"/>
    <w:rsid w:val="007C1DFD"/>
    <w:rsid w:val="007C2054"/>
    <w:rsid w:val="007C306C"/>
    <w:rsid w:val="007C31C7"/>
    <w:rsid w:val="007C33C0"/>
    <w:rsid w:val="007C41A3"/>
    <w:rsid w:val="007C49FA"/>
    <w:rsid w:val="007C56A7"/>
    <w:rsid w:val="007C5963"/>
    <w:rsid w:val="007D1A53"/>
    <w:rsid w:val="007D2795"/>
    <w:rsid w:val="007D327F"/>
    <w:rsid w:val="007D39AE"/>
    <w:rsid w:val="007D3C04"/>
    <w:rsid w:val="007D3C39"/>
    <w:rsid w:val="007D49A0"/>
    <w:rsid w:val="007D49CE"/>
    <w:rsid w:val="007D5A04"/>
    <w:rsid w:val="007D5BCF"/>
    <w:rsid w:val="007D6001"/>
    <w:rsid w:val="007D68C0"/>
    <w:rsid w:val="007D6EAF"/>
    <w:rsid w:val="007D719A"/>
    <w:rsid w:val="007D7482"/>
    <w:rsid w:val="007D782E"/>
    <w:rsid w:val="007D7B8B"/>
    <w:rsid w:val="007D7CFB"/>
    <w:rsid w:val="007E145A"/>
    <w:rsid w:val="007E22A6"/>
    <w:rsid w:val="007E2490"/>
    <w:rsid w:val="007E316A"/>
    <w:rsid w:val="007E32CA"/>
    <w:rsid w:val="007E477E"/>
    <w:rsid w:val="007E4E3A"/>
    <w:rsid w:val="007E529E"/>
    <w:rsid w:val="007E5933"/>
    <w:rsid w:val="007E5D2F"/>
    <w:rsid w:val="007E5F3D"/>
    <w:rsid w:val="007E7066"/>
    <w:rsid w:val="007E70EA"/>
    <w:rsid w:val="007E71AB"/>
    <w:rsid w:val="007E7C3D"/>
    <w:rsid w:val="007F0929"/>
    <w:rsid w:val="007F0B94"/>
    <w:rsid w:val="007F296A"/>
    <w:rsid w:val="007F3722"/>
    <w:rsid w:val="007F3C91"/>
    <w:rsid w:val="007F4A3B"/>
    <w:rsid w:val="007F4CFD"/>
    <w:rsid w:val="007F5102"/>
    <w:rsid w:val="007F5742"/>
    <w:rsid w:val="007F6480"/>
    <w:rsid w:val="007F76B0"/>
    <w:rsid w:val="007F7792"/>
    <w:rsid w:val="007F7EE2"/>
    <w:rsid w:val="00800633"/>
    <w:rsid w:val="008016CA"/>
    <w:rsid w:val="0080178F"/>
    <w:rsid w:val="008023B5"/>
    <w:rsid w:val="00802E93"/>
    <w:rsid w:val="00802F6D"/>
    <w:rsid w:val="00803DE8"/>
    <w:rsid w:val="008041FF"/>
    <w:rsid w:val="008044CD"/>
    <w:rsid w:val="00804EF6"/>
    <w:rsid w:val="008053AA"/>
    <w:rsid w:val="0080649F"/>
    <w:rsid w:val="0080650F"/>
    <w:rsid w:val="00806E0D"/>
    <w:rsid w:val="00807026"/>
    <w:rsid w:val="008073CB"/>
    <w:rsid w:val="008074AD"/>
    <w:rsid w:val="008110C0"/>
    <w:rsid w:val="0081234B"/>
    <w:rsid w:val="008133AF"/>
    <w:rsid w:val="00814D8A"/>
    <w:rsid w:val="00814E49"/>
    <w:rsid w:val="00815475"/>
    <w:rsid w:val="00815A20"/>
    <w:rsid w:val="008161F8"/>
    <w:rsid w:val="00816774"/>
    <w:rsid w:val="008170DD"/>
    <w:rsid w:val="00817AF9"/>
    <w:rsid w:val="00820014"/>
    <w:rsid w:val="00820270"/>
    <w:rsid w:val="00821F3E"/>
    <w:rsid w:val="00824953"/>
    <w:rsid w:val="00825431"/>
    <w:rsid w:val="00825AEC"/>
    <w:rsid w:val="00830C35"/>
    <w:rsid w:val="0083240E"/>
    <w:rsid w:val="00832ACE"/>
    <w:rsid w:val="00833C0B"/>
    <w:rsid w:val="008343DF"/>
    <w:rsid w:val="00834644"/>
    <w:rsid w:val="00834C67"/>
    <w:rsid w:val="008350FA"/>
    <w:rsid w:val="00835F0C"/>
    <w:rsid w:val="00840AAE"/>
    <w:rsid w:val="00842003"/>
    <w:rsid w:val="00843441"/>
    <w:rsid w:val="00845216"/>
    <w:rsid w:val="008471B7"/>
    <w:rsid w:val="00850591"/>
    <w:rsid w:val="00850605"/>
    <w:rsid w:val="00850A1B"/>
    <w:rsid w:val="00850C91"/>
    <w:rsid w:val="00852168"/>
    <w:rsid w:val="00852D9B"/>
    <w:rsid w:val="00853132"/>
    <w:rsid w:val="0085326A"/>
    <w:rsid w:val="0085357D"/>
    <w:rsid w:val="0085619D"/>
    <w:rsid w:val="00856273"/>
    <w:rsid w:val="0085714B"/>
    <w:rsid w:val="00857349"/>
    <w:rsid w:val="00857457"/>
    <w:rsid w:val="00860220"/>
    <w:rsid w:val="00860818"/>
    <w:rsid w:val="00861B6F"/>
    <w:rsid w:val="00862A6C"/>
    <w:rsid w:val="00863204"/>
    <w:rsid w:val="0086469E"/>
    <w:rsid w:val="00866BFC"/>
    <w:rsid w:val="00866F1E"/>
    <w:rsid w:val="00866F26"/>
    <w:rsid w:val="00867312"/>
    <w:rsid w:val="00870306"/>
    <w:rsid w:val="00870335"/>
    <w:rsid w:val="00870BF9"/>
    <w:rsid w:val="008719BC"/>
    <w:rsid w:val="00871F69"/>
    <w:rsid w:val="0087268E"/>
    <w:rsid w:val="008741DA"/>
    <w:rsid w:val="00874ACF"/>
    <w:rsid w:val="0087541B"/>
    <w:rsid w:val="00875975"/>
    <w:rsid w:val="00875CA6"/>
    <w:rsid w:val="008764CE"/>
    <w:rsid w:val="008769C0"/>
    <w:rsid w:val="00877895"/>
    <w:rsid w:val="008808DE"/>
    <w:rsid w:val="00880A55"/>
    <w:rsid w:val="00880B02"/>
    <w:rsid w:val="00880EF8"/>
    <w:rsid w:val="00881191"/>
    <w:rsid w:val="00881EB6"/>
    <w:rsid w:val="0088214D"/>
    <w:rsid w:val="00882350"/>
    <w:rsid w:val="008830BE"/>
    <w:rsid w:val="00884700"/>
    <w:rsid w:val="00884E28"/>
    <w:rsid w:val="00885A5D"/>
    <w:rsid w:val="00887202"/>
    <w:rsid w:val="008875D7"/>
    <w:rsid w:val="0088772C"/>
    <w:rsid w:val="00887892"/>
    <w:rsid w:val="00887CEF"/>
    <w:rsid w:val="00890167"/>
    <w:rsid w:val="008904CD"/>
    <w:rsid w:val="00890B48"/>
    <w:rsid w:val="00890F93"/>
    <w:rsid w:val="008911B9"/>
    <w:rsid w:val="0089147C"/>
    <w:rsid w:val="008919F9"/>
    <w:rsid w:val="00891A2A"/>
    <w:rsid w:val="00892F48"/>
    <w:rsid w:val="00892FB5"/>
    <w:rsid w:val="00893919"/>
    <w:rsid w:val="008940BF"/>
    <w:rsid w:val="0089488A"/>
    <w:rsid w:val="00894BC5"/>
    <w:rsid w:val="00894D6B"/>
    <w:rsid w:val="00895C75"/>
    <w:rsid w:val="0089608C"/>
    <w:rsid w:val="00896947"/>
    <w:rsid w:val="008A1B7D"/>
    <w:rsid w:val="008A1BC0"/>
    <w:rsid w:val="008A1C29"/>
    <w:rsid w:val="008A1E32"/>
    <w:rsid w:val="008A2B85"/>
    <w:rsid w:val="008A2DF7"/>
    <w:rsid w:val="008A2F9C"/>
    <w:rsid w:val="008A3A6E"/>
    <w:rsid w:val="008A3E80"/>
    <w:rsid w:val="008A4678"/>
    <w:rsid w:val="008A4703"/>
    <w:rsid w:val="008A52ED"/>
    <w:rsid w:val="008A645F"/>
    <w:rsid w:val="008A6E10"/>
    <w:rsid w:val="008A71A3"/>
    <w:rsid w:val="008B064C"/>
    <w:rsid w:val="008B0C56"/>
    <w:rsid w:val="008B1C2C"/>
    <w:rsid w:val="008B237F"/>
    <w:rsid w:val="008B24F6"/>
    <w:rsid w:val="008B33F1"/>
    <w:rsid w:val="008B37BA"/>
    <w:rsid w:val="008B392B"/>
    <w:rsid w:val="008B3D56"/>
    <w:rsid w:val="008B3E78"/>
    <w:rsid w:val="008B547D"/>
    <w:rsid w:val="008B583F"/>
    <w:rsid w:val="008B5F6B"/>
    <w:rsid w:val="008B66B6"/>
    <w:rsid w:val="008B6EB0"/>
    <w:rsid w:val="008B71FF"/>
    <w:rsid w:val="008B74E2"/>
    <w:rsid w:val="008B7A7F"/>
    <w:rsid w:val="008C0428"/>
    <w:rsid w:val="008C0F0A"/>
    <w:rsid w:val="008C1593"/>
    <w:rsid w:val="008C27E4"/>
    <w:rsid w:val="008C2848"/>
    <w:rsid w:val="008C36F4"/>
    <w:rsid w:val="008C4028"/>
    <w:rsid w:val="008C402F"/>
    <w:rsid w:val="008C553D"/>
    <w:rsid w:val="008C59C9"/>
    <w:rsid w:val="008C65FD"/>
    <w:rsid w:val="008D08BA"/>
    <w:rsid w:val="008D1800"/>
    <w:rsid w:val="008D1E63"/>
    <w:rsid w:val="008D1EFE"/>
    <w:rsid w:val="008D35FF"/>
    <w:rsid w:val="008D39B7"/>
    <w:rsid w:val="008D4F17"/>
    <w:rsid w:val="008D5BC9"/>
    <w:rsid w:val="008D5D81"/>
    <w:rsid w:val="008D6F63"/>
    <w:rsid w:val="008D7619"/>
    <w:rsid w:val="008D7831"/>
    <w:rsid w:val="008D7F89"/>
    <w:rsid w:val="008E037E"/>
    <w:rsid w:val="008E1139"/>
    <w:rsid w:val="008E1471"/>
    <w:rsid w:val="008E1BB8"/>
    <w:rsid w:val="008E2E2E"/>
    <w:rsid w:val="008E603F"/>
    <w:rsid w:val="008E66F5"/>
    <w:rsid w:val="008E7810"/>
    <w:rsid w:val="008F1F48"/>
    <w:rsid w:val="008F2796"/>
    <w:rsid w:val="008F2827"/>
    <w:rsid w:val="008F3465"/>
    <w:rsid w:val="008F5D99"/>
    <w:rsid w:val="009019E1"/>
    <w:rsid w:val="00902481"/>
    <w:rsid w:val="0090250E"/>
    <w:rsid w:val="00902EF1"/>
    <w:rsid w:val="00902FC9"/>
    <w:rsid w:val="0090475F"/>
    <w:rsid w:val="0090554A"/>
    <w:rsid w:val="00905E23"/>
    <w:rsid w:val="0090601B"/>
    <w:rsid w:val="009062E8"/>
    <w:rsid w:val="00906BE1"/>
    <w:rsid w:val="009074D6"/>
    <w:rsid w:val="009104DB"/>
    <w:rsid w:val="0091206D"/>
    <w:rsid w:val="00912120"/>
    <w:rsid w:val="00912934"/>
    <w:rsid w:val="00913267"/>
    <w:rsid w:val="009132E3"/>
    <w:rsid w:val="00914848"/>
    <w:rsid w:val="009150E7"/>
    <w:rsid w:val="00915178"/>
    <w:rsid w:val="009154F9"/>
    <w:rsid w:val="0091673C"/>
    <w:rsid w:val="00917709"/>
    <w:rsid w:val="00917A11"/>
    <w:rsid w:val="00917E5F"/>
    <w:rsid w:val="009208A1"/>
    <w:rsid w:val="00922279"/>
    <w:rsid w:val="0092367B"/>
    <w:rsid w:val="00923C37"/>
    <w:rsid w:val="00924409"/>
    <w:rsid w:val="00925F2F"/>
    <w:rsid w:val="00926149"/>
    <w:rsid w:val="009262D2"/>
    <w:rsid w:val="009263E3"/>
    <w:rsid w:val="00926F78"/>
    <w:rsid w:val="00927333"/>
    <w:rsid w:val="00930861"/>
    <w:rsid w:val="00930CD0"/>
    <w:rsid w:val="00931C6B"/>
    <w:rsid w:val="00931D34"/>
    <w:rsid w:val="00931EE0"/>
    <w:rsid w:val="00932404"/>
    <w:rsid w:val="00932D2E"/>
    <w:rsid w:val="00932FDF"/>
    <w:rsid w:val="009333F7"/>
    <w:rsid w:val="00934F51"/>
    <w:rsid w:val="0093505A"/>
    <w:rsid w:val="00935BDC"/>
    <w:rsid w:val="00935FBA"/>
    <w:rsid w:val="009360A1"/>
    <w:rsid w:val="009360B6"/>
    <w:rsid w:val="009373B2"/>
    <w:rsid w:val="00940273"/>
    <w:rsid w:val="00942AA6"/>
    <w:rsid w:val="00942DE2"/>
    <w:rsid w:val="00943176"/>
    <w:rsid w:val="009436AA"/>
    <w:rsid w:val="00943FCB"/>
    <w:rsid w:val="009452B6"/>
    <w:rsid w:val="00945560"/>
    <w:rsid w:val="00945CF4"/>
    <w:rsid w:val="00946969"/>
    <w:rsid w:val="009470B7"/>
    <w:rsid w:val="0095075B"/>
    <w:rsid w:val="00951411"/>
    <w:rsid w:val="009515ED"/>
    <w:rsid w:val="00951A4B"/>
    <w:rsid w:val="00952701"/>
    <w:rsid w:val="00952DC4"/>
    <w:rsid w:val="00953786"/>
    <w:rsid w:val="00953A02"/>
    <w:rsid w:val="00956707"/>
    <w:rsid w:val="00956BAD"/>
    <w:rsid w:val="0095710B"/>
    <w:rsid w:val="009577C0"/>
    <w:rsid w:val="00960281"/>
    <w:rsid w:val="0096070A"/>
    <w:rsid w:val="009609E8"/>
    <w:rsid w:val="0096215D"/>
    <w:rsid w:val="00963409"/>
    <w:rsid w:val="009640EB"/>
    <w:rsid w:val="00964894"/>
    <w:rsid w:val="00965034"/>
    <w:rsid w:val="009651AD"/>
    <w:rsid w:val="00965DB6"/>
    <w:rsid w:val="00966874"/>
    <w:rsid w:val="00966E90"/>
    <w:rsid w:val="009671CD"/>
    <w:rsid w:val="00967AF3"/>
    <w:rsid w:val="00967D23"/>
    <w:rsid w:val="0096ADE3"/>
    <w:rsid w:val="00970607"/>
    <w:rsid w:val="00971BB9"/>
    <w:rsid w:val="0097258A"/>
    <w:rsid w:val="0097267F"/>
    <w:rsid w:val="009746FA"/>
    <w:rsid w:val="009750F3"/>
    <w:rsid w:val="0097529A"/>
    <w:rsid w:val="00975605"/>
    <w:rsid w:val="009758A1"/>
    <w:rsid w:val="0097673C"/>
    <w:rsid w:val="009774AE"/>
    <w:rsid w:val="009775BE"/>
    <w:rsid w:val="00977A23"/>
    <w:rsid w:val="00982CF1"/>
    <w:rsid w:val="00983295"/>
    <w:rsid w:val="00983416"/>
    <w:rsid w:val="009837AD"/>
    <w:rsid w:val="00983B37"/>
    <w:rsid w:val="009841EB"/>
    <w:rsid w:val="00985466"/>
    <w:rsid w:val="00985BB6"/>
    <w:rsid w:val="00986061"/>
    <w:rsid w:val="00990505"/>
    <w:rsid w:val="00990978"/>
    <w:rsid w:val="00990A89"/>
    <w:rsid w:val="00991D90"/>
    <w:rsid w:val="00992D2E"/>
    <w:rsid w:val="00992EDB"/>
    <w:rsid w:val="00993034"/>
    <w:rsid w:val="0099365F"/>
    <w:rsid w:val="0099382D"/>
    <w:rsid w:val="009939B8"/>
    <w:rsid w:val="00994004"/>
    <w:rsid w:val="009950A1"/>
    <w:rsid w:val="00995755"/>
    <w:rsid w:val="0099580E"/>
    <w:rsid w:val="009A1E38"/>
    <w:rsid w:val="009A2345"/>
    <w:rsid w:val="009A2668"/>
    <w:rsid w:val="009A26DF"/>
    <w:rsid w:val="009A279C"/>
    <w:rsid w:val="009A3481"/>
    <w:rsid w:val="009A3D82"/>
    <w:rsid w:val="009A408B"/>
    <w:rsid w:val="009A40FB"/>
    <w:rsid w:val="009A4ACC"/>
    <w:rsid w:val="009A6213"/>
    <w:rsid w:val="009A66E9"/>
    <w:rsid w:val="009A6A35"/>
    <w:rsid w:val="009A782A"/>
    <w:rsid w:val="009A7930"/>
    <w:rsid w:val="009A7E55"/>
    <w:rsid w:val="009B00C4"/>
    <w:rsid w:val="009B0292"/>
    <w:rsid w:val="009B0BDB"/>
    <w:rsid w:val="009B181A"/>
    <w:rsid w:val="009B1D64"/>
    <w:rsid w:val="009B25C0"/>
    <w:rsid w:val="009B281E"/>
    <w:rsid w:val="009B2E50"/>
    <w:rsid w:val="009B3C29"/>
    <w:rsid w:val="009B44F9"/>
    <w:rsid w:val="009B504E"/>
    <w:rsid w:val="009B533E"/>
    <w:rsid w:val="009B6105"/>
    <w:rsid w:val="009B634B"/>
    <w:rsid w:val="009B7871"/>
    <w:rsid w:val="009B7BFB"/>
    <w:rsid w:val="009B7DFD"/>
    <w:rsid w:val="009C007C"/>
    <w:rsid w:val="009C0825"/>
    <w:rsid w:val="009C16E2"/>
    <w:rsid w:val="009C1FC5"/>
    <w:rsid w:val="009C22E6"/>
    <w:rsid w:val="009C2F7D"/>
    <w:rsid w:val="009C33AC"/>
    <w:rsid w:val="009C48F6"/>
    <w:rsid w:val="009C627E"/>
    <w:rsid w:val="009C6A52"/>
    <w:rsid w:val="009C7E5F"/>
    <w:rsid w:val="009D02C4"/>
    <w:rsid w:val="009D0F9A"/>
    <w:rsid w:val="009D1590"/>
    <w:rsid w:val="009D1D29"/>
    <w:rsid w:val="009D1E75"/>
    <w:rsid w:val="009D302A"/>
    <w:rsid w:val="009D38F3"/>
    <w:rsid w:val="009D4232"/>
    <w:rsid w:val="009D4A98"/>
    <w:rsid w:val="009D5037"/>
    <w:rsid w:val="009D5B6F"/>
    <w:rsid w:val="009D6063"/>
    <w:rsid w:val="009D78ED"/>
    <w:rsid w:val="009E039A"/>
    <w:rsid w:val="009E075F"/>
    <w:rsid w:val="009E1C75"/>
    <w:rsid w:val="009E2441"/>
    <w:rsid w:val="009E3819"/>
    <w:rsid w:val="009E54E2"/>
    <w:rsid w:val="009E56A0"/>
    <w:rsid w:val="009E5823"/>
    <w:rsid w:val="009E6202"/>
    <w:rsid w:val="009E665E"/>
    <w:rsid w:val="009E742E"/>
    <w:rsid w:val="009F08C9"/>
    <w:rsid w:val="009F1A5E"/>
    <w:rsid w:val="009F1ECD"/>
    <w:rsid w:val="009F2BA4"/>
    <w:rsid w:val="009F2F5D"/>
    <w:rsid w:val="009F3981"/>
    <w:rsid w:val="009F44D2"/>
    <w:rsid w:val="009F4D6C"/>
    <w:rsid w:val="009F6974"/>
    <w:rsid w:val="009F72ED"/>
    <w:rsid w:val="009F7A41"/>
    <w:rsid w:val="009F7F28"/>
    <w:rsid w:val="00A0117B"/>
    <w:rsid w:val="00A021AB"/>
    <w:rsid w:val="00A02221"/>
    <w:rsid w:val="00A02604"/>
    <w:rsid w:val="00A0619E"/>
    <w:rsid w:val="00A0729C"/>
    <w:rsid w:val="00A07325"/>
    <w:rsid w:val="00A07F3E"/>
    <w:rsid w:val="00A10423"/>
    <w:rsid w:val="00A10A00"/>
    <w:rsid w:val="00A10B71"/>
    <w:rsid w:val="00A11808"/>
    <w:rsid w:val="00A11E30"/>
    <w:rsid w:val="00A13945"/>
    <w:rsid w:val="00A13A6F"/>
    <w:rsid w:val="00A13F47"/>
    <w:rsid w:val="00A14E87"/>
    <w:rsid w:val="00A1642E"/>
    <w:rsid w:val="00A175DF"/>
    <w:rsid w:val="00A200AC"/>
    <w:rsid w:val="00A22606"/>
    <w:rsid w:val="00A229E5"/>
    <w:rsid w:val="00A23AE1"/>
    <w:rsid w:val="00A24538"/>
    <w:rsid w:val="00A246FE"/>
    <w:rsid w:val="00A24AC4"/>
    <w:rsid w:val="00A24DD2"/>
    <w:rsid w:val="00A24E4B"/>
    <w:rsid w:val="00A261D0"/>
    <w:rsid w:val="00A26510"/>
    <w:rsid w:val="00A27382"/>
    <w:rsid w:val="00A273CE"/>
    <w:rsid w:val="00A30000"/>
    <w:rsid w:val="00A3008D"/>
    <w:rsid w:val="00A307F2"/>
    <w:rsid w:val="00A30FB8"/>
    <w:rsid w:val="00A31519"/>
    <w:rsid w:val="00A31520"/>
    <w:rsid w:val="00A320F6"/>
    <w:rsid w:val="00A33CA8"/>
    <w:rsid w:val="00A340F5"/>
    <w:rsid w:val="00A34EC4"/>
    <w:rsid w:val="00A35AD1"/>
    <w:rsid w:val="00A35F54"/>
    <w:rsid w:val="00A37A1F"/>
    <w:rsid w:val="00A41E18"/>
    <w:rsid w:val="00A426AD"/>
    <w:rsid w:val="00A42A0E"/>
    <w:rsid w:val="00A43505"/>
    <w:rsid w:val="00A4548C"/>
    <w:rsid w:val="00A45E2F"/>
    <w:rsid w:val="00A45FA9"/>
    <w:rsid w:val="00A4648B"/>
    <w:rsid w:val="00A47065"/>
    <w:rsid w:val="00A4708F"/>
    <w:rsid w:val="00A47214"/>
    <w:rsid w:val="00A4791B"/>
    <w:rsid w:val="00A479B5"/>
    <w:rsid w:val="00A51204"/>
    <w:rsid w:val="00A51BC3"/>
    <w:rsid w:val="00A521BF"/>
    <w:rsid w:val="00A524B5"/>
    <w:rsid w:val="00A527C6"/>
    <w:rsid w:val="00A528F1"/>
    <w:rsid w:val="00A53F5F"/>
    <w:rsid w:val="00A5409B"/>
    <w:rsid w:val="00A54F2E"/>
    <w:rsid w:val="00A55137"/>
    <w:rsid w:val="00A556B7"/>
    <w:rsid w:val="00A55975"/>
    <w:rsid w:val="00A56C85"/>
    <w:rsid w:val="00A56D09"/>
    <w:rsid w:val="00A578F0"/>
    <w:rsid w:val="00A57DD9"/>
    <w:rsid w:val="00A60579"/>
    <w:rsid w:val="00A60831"/>
    <w:rsid w:val="00A61C90"/>
    <w:rsid w:val="00A61D84"/>
    <w:rsid w:val="00A61E98"/>
    <w:rsid w:val="00A62155"/>
    <w:rsid w:val="00A631AA"/>
    <w:rsid w:val="00A64554"/>
    <w:rsid w:val="00A64A4D"/>
    <w:rsid w:val="00A65745"/>
    <w:rsid w:val="00A67112"/>
    <w:rsid w:val="00A679F4"/>
    <w:rsid w:val="00A67AF4"/>
    <w:rsid w:val="00A70940"/>
    <w:rsid w:val="00A70B6B"/>
    <w:rsid w:val="00A71534"/>
    <w:rsid w:val="00A717E5"/>
    <w:rsid w:val="00A72640"/>
    <w:rsid w:val="00A72B2A"/>
    <w:rsid w:val="00A73569"/>
    <w:rsid w:val="00A73DF7"/>
    <w:rsid w:val="00A73FFE"/>
    <w:rsid w:val="00A7441A"/>
    <w:rsid w:val="00A74C0A"/>
    <w:rsid w:val="00A75073"/>
    <w:rsid w:val="00A75189"/>
    <w:rsid w:val="00A755DB"/>
    <w:rsid w:val="00A7599C"/>
    <w:rsid w:val="00A75A72"/>
    <w:rsid w:val="00A75C44"/>
    <w:rsid w:val="00A763AC"/>
    <w:rsid w:val="00A76742"/>
    <w:rsid w:val="00A77514"/>
    <w:rsid w:val="00A77AB8"/>
    <w:rsid w:val="00A77F48"/>
    <w:rsid w:val="00A814CA"/>
    <w:rsid w:val="00A8156F"/>
    <w:rsid w:val="00A81C49"/>
    <w:rsid w:val="00A8289B"/>
    <w:rsid w:val="00A839BD"/>
    <w:rsid w:val="00A83FBA"/>
    <w:rsid w:val="00A841A3"/>
    <w:rsid w:val="00A859BE"/>
    <w:rsid w:val="00A86B5F"/>
    <w:rsid w:val="00A86CBA"/>
    <w:rsid w:val="00A87F32"/>
    <w:rsid w:val="00A90461"/>
    <w:rsid w:val="00A90C9C"/>
    <w:rsid w:val="00A91960"/>
    <w:rsid w:val="00A92B29"/>
    <w:rsid w:val="00A92CD8"/>
    <w:rsid w:val="00A935F7"/>
    <w:rsid w:val="00A94A5A"/>
    <w:rsid w:val="00A9548C"/>
    <w:rsid w:val="00A958A1"/>
    <w:rsid w:val="00A95B4E"/>
    <w:rsid w:val="00A968BE"/>
    <w:rsid w:val="00A97463"/>
    <w:rsid w:val="00AA0419"/>
    <w:rsid w:val="00AA0B58"/>
    <w:rsid w:val="00AA1F70"/>
    <w:rsid w:val="00AA203D"/>
    <w:rsid w:val="00AA39F8"/>
    <w:rsid w:val="00AA40FC"/>
    <w:rsid w:val="00AA45C9"/>
    <w:rsid w:val="00AA52B7"/>
    <w:rsid w:val="00AA5309"/>
    <w:rsid w:val="00AA5A9D"/>
    <w:rsid w:val="00AA61CF"/>
    <w:rsid w:val="00AA6A61"/>
    <w:rsid w:val="00AA6D53"/>
    <w:rsid w:val="00AA6E62"/>
    <w:rsid w:val="00AA7ECA"/>
    <w:rsid w:val="00AA7F52"/>
    <w:rsid w:val="00AB0798"/>
    <w:rsid w:val="00AB0AE8"/>
    <w:rsid w:val="00AB1243"/>
    <w:rsid w:val="00AB2FBF"/>
    <w:rsid w:val="00AB325B"/>
    <w:rsid w:val="00AB32F3"/>
    <w:rsid w:val="00AB4767"/>
    <w:rsid w:val="00AB4AA8"/>
    <w:rsid w:val="00AB54A0"/>
    <w:rsid w:val="00AB70C6"/>
    <w:rsid w:val="00AC02AA"/>
    <w:rsid w:val="00AC1B04"/>
    <w:rsid w:val="00AC3A31"/>
    <w:rsid w:val="00AC3C7C"/>
    <w:rsid w:val="00AC3E82"/>
    <w:rsid w:val="00AC41F6"/>
    <w:rsid w:val="00AC46BB"/>
    <w:rsid w:val="00AC4CDE"/>
    <w:rsid w:val="00AC617F"/>
    <w:rsid w:val="00AC66B8"/>
    <w:rsid w:val="00AC6981"/>
    <w:rsid w:val="00AC75F8"/>
    <w:rsid w:val="00AD1CCE"/>
    <w:rsid w:val="00AD2909"/>
    <w:rsid w:val="00AD2AD3"/>
    <w:rsid w:val="00AD34E2"/>
    <w:rsid w:val="00AD3507"/>
    <w:rsid w:val="00AD4841"/>
    <w:rsid w:val="00AD4D4D"/>
    <w:rsid w:val="00AD4D51"/>
    <w:rsid w:val="00AD4D70"/>
    <w:rsid w:val="00AD4E23"/>
    <w:rsid w:val="00AD51BD"/>
    <w:rsid w:val="00AD6CF8"/>
    <w:rsid w:val="00AD6DBD"/>
    <w:rsid w:val="00AE0351"/>
    <w:rsid w:val="00AE07E1"/>
    <w:rsid w:val="00AE2607"/>
    <w:rsid w:val="00AE2872"/>
    <w:rsid w:val="00AE30FA"/>
    <w:rsid w:val="00AE3B92"/>
    <w:rsid w:val="00AE5DF5"/>
    <w:rsid w:val="00AE6304"/>
    <w:rsid w:val="00AE75D6"/>
    <w:rsid w:val="00AE75D8"/>
    <w:rsid w:val="00AE7804"/>
    <w:rsid w:val="00AF0101"/>
    <w:rsid w:val="00AF1875"/>
    <w:rsid w:val="00AF1AB1"/>
    <w:rsid w:val="00AF243C"/>
    <w:rsid w:val="00AF39B7"/>
    <w:rsid w:val="00AF4BD1"/>
    <w:rsid w:val="00AF4EB7"/>
    <w:rsid w:val="00AF74BD"/>
    <w:rsid w:val="00AF7541"/>
    <w:rsid w:val="00AF7CDF"/>
    <w:rsid w:val="00B00BCE"/>
    <w:rsid w:val="00B01579"/>
    <w:rsid w:val="00B01EAC"/>
    <w:rsid w:val="00B02D94"/>
    <w:rsid w:val="00B030D3"/>
    <w:rsid w:val="00B03E95"/>
    <w:rsid w:val="00B043CE"/>
    <w:rsid w:val="00B04B94"/>
    <w:rsid w:val="00B05D48"/>
    <w:rsid w:val="00B05DDB"/>
    <w:rsid w:val="00B067AA"/>
    <w:rsid w:val="00B068CD"/>
    <w:rsid w:val="00B068E6"/>
    <w:rsid w:val="00B06E0E"/>
    <w:rsid w:val="00B06E47"/>
    <w:rsid w:val="00B101E7"/>
    <w:rsid w:val="00B10973"/>
    <w:rsid w:val="00B111B9"/>
    <w:rsid w:val="00B1131C"/>
    <w:rsid w:val="00B1286E"/>
    <w:rsid w:val="00B13D72"/>
    <w:rsid w:val="00B157A5"/>
    <w:rsid w:val="00B15DB4"/>
    <w:rsid w:val="00B164EA"/>
    <w:rsid w:val="00B16EE4"/>
    <w:rsid w:val="00B1771C"/>
    <w:rsid w:val="00B21BB9"/>
    <w:rsid w:val="00B22812"/>
    <w:rsid w:val="00B22AA9"/>
    <w:rsid w:val="00B22F09"/>
    <w:rsid w:val="00B245AC"/>
    <w:rsid w:val="00B24C1F"/>
    <w:rsid w:val="00B24EB8"/>
    <w:rsid w:val="00B2516F"/>
    <w:rsid w:val="00B25350"/>
    <w:rsid w:val="00B258BA"/>
    <w:rsid w:val="00B267E9"/>
    <w:rsid w:val="00B26AF2"/>
    <w:rsid w:val="00B26DB8"/>
    <w:rsid w:val="00B27838"/>
    <w:rsid w:val="00B27ACB"/>
    <w:rsid w:val="00B31768"/>
    <w:rsid w:val="00B31AB6"/>
    <w:rsid w:val="00B31C11"/>
    <w:rsid w:val="00B31D21"/>
    <w:rsid w:val="00B32A37"/>
    <w:rsid w:val="00B32FC6"/>
    <w:rsid w:val="00B33233"/>
    <w:rsid w:val="00B33BA3"/>
    <w:rsid w:val="00B33E06"/>
    <w:rsid w:val="00B3423B"/>
    <w:rsid w:val="00B345D8"/>
    <w:rsid w:val="00B35708"/>
    <w:rsid w:val="00B36385"/>
    <w:rsid w:val="00B372D3"/>
    <w:rsid w:val="00B37E56"/>
    <w:rsid w:val="00B37F2B"/>
    <w:rsid w:val="00B428ED"/>
    <w:rsid w:val="00B4333B"/>
    <w:rsid w:val="00B43A2F"/>
    <w:rsid w:val="00B44653"/>
    <w:rsid w:val="00B44DD1"/>
    <w:rsid w:val="00B4615A"/>
    <w:rsid w:val="00B46833"/>
    <w:rsid w:val="00B46DA6"/>
    <w:rsid w:val="00B46F65"/>
    <w:rsid w:val="00B46F81"/>
    <w:rsid w:val="00B47376"/>
    <w:rsid w:val="00B47F2F"/>
    <w:rsid w:val="00B500EF"/>
    <w:rsid w:val="00B51012"/>
    <w:rsid w:val="00B530FE"/>
    <w:rsid w:val="00B5347D"/>
    <w:rsid w:val="00B53486"/>
    <w:rsid w:val="00B53563"/>
    <w:rsid w:val="00B54C9B"/>
    <w:rsid w:val="00B54E29"/>
    <w:rsid w:val="00B566F8"/>
    <w:rsid w:val="00B56729"/>
    <w:rsid w:val="00B56EFC"/>
    <w:rsid w:val="00B570EE"/>
    <w:rsid w:val="00B61052"/>
    <w:rsid w:val="00B633D6"/>
    <w:rsid w:val="00B63A45"/>
    <w:rsid w:val="00B64315"/>
    <w:rsid w:val="00B65E70"/>
    <w:rsid w:val="00B667ED"/>
    <w:rsid w:val="00B673BE"/>
    <w:rsid w:val="00B7119D"/>
    <w:rsid w:val="00B715D7"/>
    <w:rsid w:val="00B71751"/>
    <w:rsid w:val="00B73646"/>
    <w:rsid w:val="00B738DB"/>
    <w:rsid w:val="00B743A3"/>
    <w:rsid w:val="00B74674"/>
    <w:rsid w:val="00B75DC1"/>
    <w:rsid w:val="00B7628B"/>
    <w:rsid w:val="00B76BA1"/>
    <w:rsid w:val="00B771B7"/>
    <w:rsid w:val="00B77779"/>
    <w:rsid w:val="00B7CDBB"/>
    <w:rsid w:val="00B802CA"/>
    <w:rsid w:val="00B83ACD"/>
    <w:rsid w:val="00B841C6"/>
    <w:rsid w:val="00B85887"/>
    <w:rsid w:val="00B862D2"/>
    <w:rsid w:val="00B86651"/>
    <w:rsid w:val="00B867DA"/>
    <w:rsid w:val="00B86976"/>
    <w:rsid w:val="00B86D0B"/>
    <w:rsid w:val="00B86E92"/>
    <w:rsid w:val="00B876AB"/>
    <w:rsid w:val="00B8798B"/>
    <w:rsid w:val="00B90001"/>
    <w:rsid w:val="00B91271"/>
    <w:rsid w:val="00B9147E"/>
    <w:rsid w:val="00B91B60"/>
    <w:rsid w:val="00B91EB6"/>
    <w:rsid w:val="00B920D6"/>
    <w:rsid w:val="00B9240B"/>
    <w:rsid w:val="00B93B8E"/>
    <w:rsid w:val="00B9499B"/>
    <w:rsid w:val="00B9513E"/>
    <w:rsid w:val="00B958E9"/>
    <w:rsid w:val="00B95D80"/>
    <w:rsid w:val="00BA1B32"/>
    <w:rsid w:val="00BA224F"/>
    <w:rsid w:val="00BA29E1"/>
    <w:rsid w:val="00BA2E3A"/>
    <w:rsid w:val="00BA34DC"/>
    <w:rsid w:val="00BA38DA"/>
    <w:rsid w:val="00BA48C7"/>
    <w:rsid w:val="00BA509E"/>
    <w:rsid w:val="00BA5A83"/>
    <w:rsid w:val="00BA5C1C"/>
    <w:rsid w:val="00BA673C"/>
    <w:rsid w:val="00BA677E"/>
    <w:rsid w:val="00BA7578"/>
    <w:rsid w:val="00BA7B96"/>
    <w:rsid w:val="00BB1184"/>
    <w:rsid w:val="00BB1360"/>
    <w:rsid w:val="00BB2CD9"/>
    <w:rsid w:val="00BB3115"/>
    <w:rsid w:val="00BB3CE5"/>
    <w:rsid w:val="00BB400E"/>
    <w:rsid w:val="00BB4068"/>
    <w:rsid w:val="00BB4647"/>
    <w:rsid w:val="00BB4F92"/>
    <w:rsid w:val="00BB554E"/>
    <w:rsid w:val="00BB58E2"/>
    <w:rsid w:val="00BB5C39"/>
    <w:rsid w:val="00BC0BE1"/>
    <w:rsid w:val="00BC0CAC"/>
    <w:rsid w:val="00BC0ED1"/>
    <w:rsid w:val="00BC119B"/>
    <w:rsid w:val="00BC1ED1"/>
    <w:rsid w:val="00BC2A0A"/>
    <w:rsid w:val="00BC2BB2"/>
    <w:rsid w:val="00BC2C66"/>
    <w:rsid w:val="00BC2FBE"/>
    <w:rsid w:val="00BC5B89"/>
    <w:rsid w:val="00BC5C30"/>
    <w:rsid w:val="00BC654B"/>
    <w:rsid w:val="00BC6AB7"/>
    <w:rsid w:val="00BC7079"/>
    <w:rsid w:val="00BC7347"/>
    <w:rsid w:val="00BC73B2"/>
    <w:rsid w:val="00BD0B1D"/>
    <w:rsid w:val="00BD1002"/>
    <w:rsid w:val="00BD14A2"/>
    <w:rsid w:val="00BD4C69"/>
    <w:rsid w:val="00BD5146"/>
    <w:rsid w:val="00BD630D"/>
    <w:rsid w:val="00BD64BC"/>
    <w:rsid w:val="00BD65D9"/>
    <w:rsid w:val="00BD7517"/>
    <w:rsid w:val="00BD7E3F"/>
    <w:rsid w:val="00BE010C"/>
    <w:rsid w:val="00BE0547"/>
    <w:rsid w:val="00BE1827"/>
    <w:rsid w:val="00BE1CE1"/>
    <w:rsid w:val="00BE20C9"/>
    <w:rsid w:val="00BE2473"/>
    <w:rsid w:val="00BE2ECD"/>
    <w:rsid w:val="00BE3328"/>
    <w:rsid w:val="00BE3684"/>
    <w:rsid w:val="00BE46FF"/>
    <w:rsid w:val="00BE493F"/>
    <w:rsid w:val="00BE4B7E"/>
    <w:rsid w:val="00BE4B84"/>
    <w:rsid w:val="00BE58B0"/>
    <w:rsid w:val="00BE68F1"/>
    <w:rsid w:val="00BE6A00"/>
    <w:rsid w:val="00BF0566"/>
    <w:rsid w:val="00BF07CF"/>
    <w:rsid w:val="00BF0F2E"/>
    <w:rsid w:val="00BF15B6"/>
    <w:rsid w:val="00BF3827"/>
    <w:rsid w:val="00BF3DA0"/>
    <w:rsid w:val="00BF3E53"/>
    <w:rsid w:val="00BF45B6"/>
    <w:rsid w:val="00BF462E"/>
    <w:rsid w:val="00BF4B68"/>
    <w:rsid w:val="00BF4CD6"/>
    <w:rsid w:val="00BF5301"/>
    <w:rsid w:val="00BF6D6F"/>
    <w:rsid w:val="00BF79C9"/>
    <w:rsid w:val="00C00F4B"/>
    <w:rsid w:val="00C011AB"/>
    <w:rsid w:val="00C0136D"/>
    <w:rsid w:val="00C02621"/>
    <w:rsid w:val="00C03A28"/>
    <w:rsid w:val="00C04630"/>
    <w:rsid w:val="00C0545B"/>
    <w:rsid w:val="00C05735"/>
    <w:rsid w:val="00C05D45"/>
    <w:rsid w:val="00C05D51"/>
    <w:rsid w:val="00C06DCC"/>
    <w:rsid w:val="00C07DE7"/>
    <w:rsid w:val="00C10178"/>
    <w:rsid w:val="00C10779"/>
    <w:rsid w:val="00C10891"/>
    <w:rsid w:val="00C10FCD"/>
    <w:rsid w:val="00C1236C"/>
    <w:rsid w:val="00C12BB7"/>
    <w:rsid w:val="00C1497E"/>
    <w:rsid w:val="00C15895"/>
    <w:rsid w:val="00C15944"/>
    <w:rsid w:val="00C16263"/>
    <w:rsid w:val="00C203E7"/>
    <w:rsid w:val="00C210AB"/>
    <w:rsid w:val="00C21753"/>
    <w:rsid w:val="00C23936"/>
    <w:rsid w:val="00C23EEC"/>
    <w:rsid w:val="00C25330"/>
    <w:rsid w:val="00C25731"/>
    <w:rsid w:val="00C25B2E"/>
    <w:rsid w:val="00C25E72"/>
    <w:rsid w:val="00C263EF"/>
    <w:rsid w:val="00C27BDB"/>
    <w:rsid w:val="00C300C3"/>
    <w:rsid w:val="00C30652"/>
    <w:rsid w:val="00C31BA8"/>
    <w:rsid w:val="00C31CCC"/>
    <w:rsid w:val="00C33A52"/>
    <w:rsid w:val="00C346E7"/>
    <w:rsid w:val="00C3470D"/>
    <w:rsid w:val="00C354CE"/>
    <w:rsid w:val="00C36554"/>
    <w:rsid w:val="00C40698"/>
    <w:rsid w:val="00C40922"/>
    <w:rsid w:val="00C40A4E"/>
    <w:rsid w:val="00C42153"/>
    <w:rsid w:val="00C424E0"/>
    <w:rsid w:val="00C43751"/>
    <w:rsid w:val="00C44234"/>
    <w:rsid w:val="00C46446"/>
    <w:rsid w:val="00C471AB"/>
    <w:rsid w:val="00C47895"/>
    <w:rsid w:val="00C47DC7"/>
    <w:rsid w:val="00C5036C"/>
    <w:rsid w:val="00C50820"/>
    <w:rsid w:val="00C51334"/>
    <w:rsid w:val="00C51AD4"/>
    <w:rsid w:val="00C52AD0"/>
    <w:rsid w:val="00C532FA"/>
    <w:rsid w:val="00C5363F"/>
    <w:rsid w:val="00C53D07"/>
    <w:rsid w:val="00C53FFD"/>
    <w:rsid w:val="00C5406E"/>
    <w:rsid w:val="00C54338"/>
    <w:rsid w:val="00C54BA6"/>
    <w:rsid w:val="00C56D10"/>
    <w:rsid w:val="00C56FF2"/>
    <w:rsid w:val="00C57254"/>
    <w:rsid w:val="00C60CE8"/>
    <w:rsid w:val="00C616DD"/>
    <w:rsid w:val="00C621D0"/>
    <w:rsid w:val="00C63B49"/>
    <w:rsid w:val="00C649EB"/>
    <w:rsid w:val="00C654FB"/>
    <w:rsid w:val="00C66571"/>
    <w:rsid w:val="00C669EA"/>
    <w:rsid w:val="00C71C54"/>
    <w:rsid w:val="00C71EA6"/>
    <w:rsid w:val="00C71F3F"/>
    <w:rsid w:val="00C7297D"/>
    <w:rsid w:val="00C7326D"/>
    <w:rsid w:val="00C73F36"/>
    <w:rsid w:val="00C7413A"/>
    <w:rsid w:val="00C747B9"/>
    <w:rsid w:val="00C74A84"/>
    <w:rsid w:val="00C75914"/>
    <w:rsid w:val="00C763B2"/>
    <w:rsid w:val="00C773AB"/>
    <w:rsid w:val="00C80B08"/>
    <w:rsid w:val="00C80D0A"/>
    <w:rsid w:val="00C82143"/>
    <w:rsid w:val="00C82432"/>
    <w:rsid w:val="00C82853"/>
    <w:rsid w:val="00C83A7C"/>
    <w:rsid w:val="00C84922"/>
    <w:rsid w:val="00C85DE3"/>
    <w:rsid w:val="00C861B7"/>
    <w:rsid w:val="00C86C7A"/>
    <w:rsid w:val="00C90A02"/>
    <w:rsid w:val="00C90C8F"/>
    <w:rsid w:val="00C910F9"/>
    <w:rsid w:val="00C917DB"/>
    <w:rsid w:val="00C957A0"/>
    <w:rsid w:val="00C95A92"/>
    <w:rsid w:val="00C964A2"/>
    <w:rsid w:val="00C97714"/>
    <w:rsid w:val="00CA18B2"/>
    <w:rsid w:val="00CA1BF9"/>
    <w:rsid w:val="00CA1FAF"/>
    <w:rsid w:val="00CA26FE"/>
    <w:rsid w:val="00CA4526"/>
    <w:rsid w:val="00CA4A72"/>
    <w:rsid w:val="00CA50F5"/>
    <w:rsid w:val="00CA5A24"/>
    <w:rsid w:val="00CA6076"/>
    <w:rsid w:val="00CA6DDE"/>
    <w:rsid w:val="00CB0614"/>
    <w:rsid w:val="00CB078B"/>
    <w:rsid w:val="00CB2445"/>
    <w:rsid w:val="00CB3089"/>
    <w:rsid w:val="00CB308E"/>
    <w:rsid w:val="00CB3878"/>
    <w:rsid w:val="00CB398F"/>
    <w:rsid w:val="00CB40FF"/>
    <w:rsid w:val="00CB6CCA"/>
    <w:rsid w:val="00CB78DE"/>
    <w:rsid w:val="00CC0105"/>
    <w:rsid w:val="00CC1AA1"/>
    <w:rsid w:val="00CC2005"/>
    <w:rsid w:val="00CC37AA"/>
    <w:rsid w:val="00CC3CE6"/>
    <w:rsid w:val="00CC46D7"/>
    <w:rsid w:val="00CC4F1C"/>
    <w:rsid w:val="00CC527E"/>
    <w:rsid w:val="00CC5E18"/>
    <w:rsid w:val="00CC76F5"/>
    <w:rsid w:val="00CC7AA5"/>
    <w:rsid w:val="00CD037C"/>
    <w:rsid w:val="00CD17A5"/>
    <w:rsid w:val="00CD2574"/>
    <w:rsid w:val="00CD2E39"/>
    <w:rsid w:val="00CD3160"/>
    <w:rsid w:val="00CD4481"/>
    <w:rsid w:val="00CD4FF1"/>
    <w:rsid w:val="00CD51A1"/>
    <w:rsid w:val="00CD5DAF"/>
    <w:rsid w:val="00CD6958"/>
    <w:rsid w:val="00CE0217"/>
    <w:rsid w:val="00CE2C8E"/>
    <w:rsid w:val="00CE3591"/>
    <w:rsid w:val="00CE462D"/>
    <w:rsid w:val="00CE5410"/>
    <w:rsid w:val="00CE57C9"/>
    <w:rsid w:val="00CE6795"/>
    <w:rsid w:val="00CE6AC3"/>
    <w:rsid w:val="00CE6AE6"/>
    <w:rsid w:val="00CE6DDA"/>
    <w:rsid w:val="00CF0B67"/>
    <w:rsid w:val="00CF100A"/>
    <w:rsid w:val="00CF17E3"/>
    <w:rsid w:val="00CF18DF"/>
    <w:rsid w:val="00CF1C3B"/>
    <w:rsid w:val="00CF3A63"/>
    <w:rsid w:val="00CF3BC9"/>
    <w:rsid w:val="00CF3C31"/>
    <w:rsid w:val="00CF421B"/>
    <w:rsid w:val="00CF42D5"/>
    <w:rsid w:val="00CF49EF"/>
    <w:rsid w:val="00CF5CCB"/>
    <w:rsid w:val="00CF5E1A"/>
    <w:rsid w:val="00CF6405"/>
    <w:rsid w:val="00CF6A0F"/>
    <w:rsid w:val="00CF6F77"/>
    <w:rsid w:val="00CF7060"/>
    <w:rsid w:val="00CF70B1"/>
    <w:rsid w:val="00D004A2"/>
    <w:rsid w:val="00D006A0"/>
    <w:rsid w:val="00D0079A"/>
    <w:rsid w:val="00D00D85"/>
    <w:rsid w:val="00D01332"/>
    <w:rsid w:val="00D01580"/>
    <w:rsid w:val="00D01B70"/>
    <w:rsid w:val="00D01BF7"/>
    <w:rsid w:val="00D02A93"/>
    <w:rsid w:val="00D03F03"/>
    <w:rsid w:val="00D041ED"/>
    <w:rsid w:val="00D051D8"/>
    <w:rsid w:val="00D052DE"/>
    <w:rsid w:val="00D059C2"/>
    <w:rsid w:val="00D05B86"/>
    <w:rsid w:val="00D11593"/>
    <w:rsid w:val="00D12381"/>
    <w:rsid w:val="00D12525"/>
    <w:rsid w:val="00D12977"/>
    <w:rsid w:val="00D13663"/>
    <w:rsid w:val="00D152C0"/>
    <w:rsid w:val="00D1562F"/>
    <w:rsid w:val="00D157A0"/>
    <w:rsid w:val="00D168FE"/>
    <w:rsid w:val="00D16A04"/>
    <w:rsid w:val="00D16E8A"/>
    <w:rsid w:val="00D20272"/>
    <w:rsid w:val="00D2081C"/>
    <w:rsid w:val="00D21218"/>
    <w:rsid w:val="00D21CC1"/>
    <w:rsid w:val="00D230E9"/>
    <w:rsid w:val="00D234BF"/>
    <w:rsid w:val="00D23F53"/>
    <w:rsid w:val="00D277F0"/>
    <w:rsid w:val="00D27806"/>
    <w:rsid w:val="00D27CF8"/>
    <w:rsid w:val="00D301C5"/>
    <w:rsid w:val="00D302C6"/>
    <w:rsid w:val="00D3046F"/>
    <w:rsid w:val="00D30ADC"/>
    <w:rsid w:val="00D31935"/>
    <w:rsid w:val="00D31F8F"/>
    <w:rsid w:val="00D34253"/>
    <w:rsid w:val="00D3469B"/>
    <w:rsid w:val="00D34AC0"/>
    <w:rsid w:val="00D35B1F"/>
    <w:rsid w:val="00D36586"/>
    <w:rsid w:val="00D377E2"/>
    <w:rsid w:val="00D409F1"/>
    <w:rsid w:val="00D40FE0"/>
    <w:rsid w:val="00D41C3E"/>
    <w:rsid w:val="00D42090"/>
    <w:rsid w:val="00D420A5"/>
    <w:rsid w:val="00D425FF"/>
    <w:rsid w:val="00D428C0"/>
    <w:rsid w:val="00D44689"/>
    <w:rsid w:val="00D44D38"/>
    <w:rsid w:val="00D4689C"/>
    <w:rsid w:val="00D46ABA"/>
    <w:rsid w:val="00D4743F"/>
    <w:rsid w:val="00D477F9"/>
    <w:rsid w:val="00D47E66"/>
    <w:rsid w:val="00D50052"/>
    <w:rsid w:val="00D50E77"/>
    <w:rsid w:val="00D521C5"/>
    <w:rsid w:val="00D52500"/>
    <w:rsid w:val="00D52527"/>
    <w:rsid w:val="00D5323B"/>
    <w:rsid w:val="00D5499D"/>
    <w:rsid w:val="00D55D0B"/>
    <w:rsid w:val="00D56D60"/>
    <w:rsid w:val="00D57218"/>
    <w:rsid w:val="00D578B1"/>
    <w:rsid w:val="00D6029F"/>
    <w:rsid w:val="00D60D85"/>
    <w:rsid w:val="00D61777"/>
    <w:rsid w:val="00D6263E"/>
    <w:rsid w:val="00D62CC8"/>
    <w:rsid w:val="00D636CA"/>
    <w:rsid w:val="00D63E09"/>
    <w:rsid w:val="00D63E14"/>
    <w:rsid w:val="00D6502C"/>
    <w:rsid w:val="00D65133"/>
    <w:rsid w:val="00D659FC"/>
    <w:rsid w:val="00D65F73"/>
    <w:rsid w:val="00D663DB"/>
    <w:rsid w:val="00D66BB4"/>
    <w:rsid w:val="00D66F98"/>
    <w:rsid w:val="00D67A31"/>
    <w:rsid w:val="00D7010E"/>
    <w:rsid w:val="00D70235"/>
    <w:rsid w:val="00D70473"/>
    <w:rsid w:val="00D7067F"/>
    <w:rsid w:val="00D711C1"/>
    <w:rsid w:val="00D71A98"/>
    <w:rsid w:val="00D71F1F"/>
    <w:rsid w:val="00D72257"/>
    <w:rsid w:val="00D727F0"/>
    <w:rsid w:val="00D73E15"/>
    <w:rsid w:val="00D7425F"/>
    <w:rsid w:val="00D74518"/>
    <w:rsid w:val="00D74F41"/>
    <w:rsid w:val="00D759B5"/>
    <w:rsid w:val="00D76277"/>
    <w:rsid w:val="00D76CE5"/>
    <w:rsid w:val="00D7727E"/>
    <w:rsid w:val="00D77F4B"/>
    <w:rsid w:val="00D814C3"/>
    <w:rsid w:val="00D818E6"/>
    <w:rsid w:val="00D82C1D"/>
    <w:rsid w:val="00D837A2"/>
    <w:rsid w:val="00D83A8C"/>
    <w:rsid w:val="00D8410A"/>
    <w:rsid w:val="00D84406"/>
    <w:rsid w:val="00D84B62"/>
    <w:rsid w:val="00D84CFE"/>
    <w:rsid w:val="00D85A45"/>
    <w:rsid w:val="00D85C05"/>
    <w:rsid w:val="00D863DB"/>
    <w:rsid w:val="00D86BEE"/>
    <w:rsid w:val="00D8724F"/>
    <w:rsid w:val="00D87BBB"/>
    <w:rsid w:val="00D905A0"/>
    <w:rsid w:val="00D906D0"/>
    <w:rsid w:val="00D9096C"/>
    <w:rsid w:val="00D91136"/>
    <w:rsid w:val="00D920D3"/>
    <w:rsid w:val="00D939E1"/>
    <w:rsid w:val="00D93B0B"/>
    <w:rsid w:val="00D945F4"/>
    <w:rsid w:val="00D94C32"/>
    <w:rsid w:val="00D95974"/>
    <w:rsid w:val="00D95C67"/>
    <w:rsid w:val="00D96E81"/>
    <w:rsid w:val="00D97237"/>
    <w:rsid w:val="00D9742A"/>
    <w:rsid w:val="00DA019E"/>
    <w:rsid w:val="00DA1296"/>
    <w:rsid w:val="00DA1349"/>
    <w:rsid w:val="00DA26A9"/>
    <w:rsid w:val="00DA3E66"/>
    <w:rsid w:val="00DA40CB"/>
    <w:rsid w:val="00DA5403"/>
    <w:rsid w:val="00DA58A7"/>
    <w:rsid w:val="00DA5E24"/>
    <w:rsid w:val="00DA6689"/>
    <w:rsid w:val="00DA7744"/>
    <w:rsid w:val="00DA7EC1"/>
    <w:rsid w:val="00DA7FE0"/>
    <w:rsid w:val="00DB0D2D"/>
    <w:rsid w:val="00DB129C"/>
    <w:rsid w:val="00DB43C3"/>
    <w:rsid w:val="00DB44D6"/>
    <w:rsid w:val="00DB4E1B"/>
    <w:rsid w:val="00DB5C77"/>
    <w:rsid w:val="00DB7ABC"/>
    <w:rsid w:val="00DB7B02"/>
    <w:rsid w:val="00DB7D03"/>
    <w:rsid w:val="00DC05C3"/>
    <w:rsid w:val="00DC158C"/>
    <w:rsid w:val="00DC20D3"/>
    <w:rsid w:val="00DC3EDB"/>
    <w:rsid w:val="00DC4685"/>
    <w:rsid w:val="00DC4D36"/>
    <w:rsid w:val="00DC51FD"/>
    <w:rsid w:val="00DC5DCA"/>
    <w:rsid w:val="00DC68D1"/>
    <w:rsid w:val="00DC79C9"/>
    <w:rsid w:val="00DD159A"/>
    <w:rsid w:val="00DD333B"/>
    <w:rsid w:val="00DD3474"/>
    <w:rsid w:val="00DD36FD"/>
    <w:rsid w:val="00DD4E03"/>
    <w:rsid w:val="00DD5273"/>
    <w:rsid w:val="00DD54C5"/>
    <w:rsid w:val="00DD54F0"/>
    <w:rsid w:val="00DD5CBC"/>
    <w:rsid w:val="00DD6DC4"/>
    <w:rsid w:val="00DD77DB"/>
    <w:rsid w:val="00DD7E70"/>
    <w:rsid w:val="00DD7F04"/>
    <w:rsid w:val="00DD7F13"/>
    <w:rsid w:val="00DE04CE"/>
    <w:rsid w:val="00DE0CFC"/>
    <w:rsid w:val="00DE2C51"/>
    <w:rsid w:val="00DE44D2"/>
    <w:rsid w:val="00DE44F2"/>
    <w:rsid w:val="00DE4A56"/>
    <w:rsid w:val="00DE7551"/>
    <w:rsid w:val="00DF17EE"/>
    <w:rsid w:val="00DF2A7F"/>
    <w:rsid w:val="00DF2C3B"/>
    <w:rsid w:val="00DF2E77"/>
    <w:rsid w:val="00DF30FA"/>
    <w:rsid w:val="00DF3EFC"/>
    <w:rsid w:val="00DF52FC"/>
    <w:rsid w:val="00DF57DB"/>
    <w:rsid w:val="00DF5BE1"/>
    <w:rsid w:val="00DF628B"/>
    <w:rsid w:val="00DF7614"/>
    <w:rsid w:val="00E00995"/>
    <w:rsid w:val="00E00DE7"/>
    <w:rsid w:val="00E010FA"/>
    <w:rsid w:val="00E0178C"/>
    <w:rsid w:val="00E01802"/>
    <w:rsid w:val="00E02777"/>
    <w:rsid w:val="00E02A90"/>
    <w:rsid w:val="00E02BCC"/>
    <w:rsid w:val="00E02CDD"/>
    <w:rsid w:val="00E034D8"/>
    <w:rsid w:val="00E04623"/>
    <w:rsid w:val="00E04B0A"/>
    <w:rsid w:val="00E04EDE"/>
    <w:rsid w:val="00E06CD4"/>
    <w:rsid w:val="00E072D4"/>
    <w:rsid w:val="00E07883"/>
    <w:rsid w:val="00E1049D"/>
    <w:rsid w:val="00E12580"/>
    <w:rsid w:val="00E1262C"/>
    <w:rsid w:val="00E12BDA"/>
    <w:rsid w:val="00E137BB"/>
    <w:rsid w:val="00E1529F"/>
    <w:rsid w:val="00E15B13"/>
    <w:rsid w:val="00E164D3"/>
    <w:rsid w:val="00E1702D"/>
    <w:rsid w:val="00E17EA1"/>
    <w:rsid w:val="00E213A4"/>
    <w:rsid w:val="00E22D93"/>
    <w:rsid w:val="00E252F2"/>
    <w:rsid w:val="00E25873"/>
    <w:rsid w:val="00E258C7"/>
    <w:rsid w:val="00E2658C"/>
    <w:rsid w:val="00E27117"/>
    <w:rsid w:val="00E27C59"/>
    <w:rsid w:val="00E30018"/>
    <w:rsid w:val="00E302D4"/>
    <w:rsid w:val="00E30D8B"/>
    <w:rsid w:val="00E32B8E"/>
    <w:rsid w:val="00E33224"/>
    <w:rsid w:val="00E33362"/>
    <w:rsid w:val="00E358BA"/>
    <w:rsid w:val="00E365B9"/>
    <w:rsid w:val="00E36943"/>
    <w:rsid w:val="00E36957"/>
    <w:rsid w:val="00E36FE4"/>
    <w:rsid w:val="00E371B7"/>
    <w:rsid w:val="00E37265"/>
    <w:rsid w:val="00E37945"/>
    <w:rsid w:val="00E40593"/>
    <w:rsid w:val="00E40B44"/>
    <w:rsid w:val="00E412E9"/>
    <w:rsid w:val="00E42649"/>
    <w:rsid w:val="00E42A1D"/>
    <w:rsid w:val="00E42A66"/>
    <w:rsid w:val="00E42ABE"/>
    <w:rsid w:val="00E4301F"/>
    <w:rsid w:val="00E43260"/>
    <w:rsid w:val="00E433B5"/>
    <w:rsid w:val="00E443FC"/>
    <w:rsid w:val="00E45FA8"/>
    <w:rsid w:val="00E51A45"/>
    <w:rsid w:val="00E52905"/>
    <w:rsid w:val="00E52FCA"/>
    <w:rsid w:val="00E530B8"/>
    <w:rsid w:val="00E534CB"/>
    <w:rsid w:val="00E53A18"/>
    <w:rsid w:val="00E549CC"/>
    <w:rsid w:val="00E549FB"/>
    <w:rsid w:val="00E54FBE"/>
    <w:rsid w:val="00E550C3"/>
    <w:rsid w:val="00E55E56"/>
    <w:rsid w:val="00E56036"/>
    <w:rsid w:val="00E56278"/>
    <w:rsid w:val="00E57264"/>
    <w:rsid w:val="00E60E68"/>
    <w:rsid w:val="00E60F6B"/>
    <w:rsid w:val="00E61074"/>
    <w:rsid w:val="00E62C68"/>
    <w:rsid w:val="00E645D0"/>
    <w:rsid w:val="00E666BC"/>
    <w:rsid w:val="00E66787"/>
    <w:rsid w:val="00E669A9"/>
    <w:rsid w:val="00E6777D"/>
    <w:rsid w:val="00E70344"/>
    <w:rsid w:val="00E70783"/>
    <w:rsid w:val="00E731F5"/>
    <w:rsid w:val="00E73D32"/>
    <w:rsid w:val="00E73E19"/>
    <w:rsid w:val="00E74193"/>
    <w:rsid w:val="00E8160B"/>
    <w:rsid w:val="00E83169"/>
    <w:rsid w:val="00E83C7B"/>
    <w:rsid w:val="00E85F7E"/>
    <w:rsid w:val="00E86F54"/>
    <w:rsid w:val="00E871A3"/>
    <w:rsid w:val="00E912B1"/>
    <w:rsid w:val="00E92A97"/>
    <w:rsid w:val="00E92E12"/>
    <w:rsid w:val="00E931F3"/>
    <w:rsid w:val="00E931F8"/>
    <w:rsid w:val="00E93B29"/>
    <w:rsid w:val="00E94315"/>
    <w:rsid w:val="00E94BEF"/>
    <w:rsid w:val="00E959C9"/>
    <w:rsid w:val="00E96109"/>
    <w:rsid w:val="00E96B4E"/>
    <w:rsid w:val="00E97FEC"/>
    <w:rsid w:val="00EA0D06"/>
    <w:rsid w:val="00EA0DEF"/>
    <w:rsid w:val="00EA17FE"/>
    <w:rsid w:val="00EA19E1"/>
    <w:rsid w:val="00EA1EE7"/>
    <w:rsid w:val="00EA23A0"/>
    <w:rsid w:val="00EA23B1"/>
    <w:rsid w:val="00EA52F0"/>
    <w:rsid w:val="00EA5E98"/>
    <w:rsid w:val="00EA68D7"/>
    <w:rsid w:val="00EA6AAB"/>
    <w:rsid w:val="00EA7312"/>
    <w:rsid w:val="00EB009D"/>
    <w:rsid w:val="00EB02CA"/>
    <w:rsid w:val="00EB08E4"/>
    <w:rsid w:val="00EB0C37"/>
    <w:rsid w:val="00EB1166"/>
    <w:rsid w:val="00EB135C"/>
    <w:rsid w:val="00EB1B7A"/>
    <w:rsid w:val="00EB1C40"/>
    <w:rsid w:val="00EB2A32"/>
    <w:rsid w:val="00EB35E2"/>
    <w:rsid w:val="00EB41E7"/>
    <w:rsid w:val="00EB4C61"/>
    <w:rsid w:val="00EB4EA4"/>
    <w:rsid w:val="00EB5302"/>
    <w:rsid w:val="00EB5E75"/>
    <w:rsid w:val="00EB67AB"/>
    <w:rsid w:val="00EB6A45"/>
    <w:rsid w:val="00EB6BF7"/>
    <w:rsid w:val="00EB70B7"/>
    <w:rsid w:val="00EB7A3A"/>
    <w:rsid w:val="00EC041D"/>
    <w:rsid w:val="00EC0DA5"/>
    <w:rsid w:val="00EC2354"/>
    <w:rsid w:val="00EC26F0"/>
    <w:rsid w:val="00EC3222"/>
    <w:rsid w:val="00EC45BC"/>
    <w:rsid w:val="00EC4E50"/>
    <w:rsid w:val="00EC58A7"/>
    <w:rsid w:val="00EC605C"/>
    <w:rsid w:val="00EC63C2"/>
    <w:rsid w:val="00EC66E6"/>
    <w:rsid w:val="00EC706E"/>
    <w:rsid w:val="00EC7CD1"/>
    <w:rsid w:val="00ED09E3"/>
    <w:rsid w:val="00ED2530"/>
    <w:rsid w:val="00ED2E8C"/>
    <w:rsid w:val="00ED3DB5"/>
    <w:rsid w:val="00ED4B8E"/>
    <w:rsid w:val="00ED5299"/>
    <w:rsid w:val="00ED5397"/>
    <w:rsid w:val="00ED5511"/>
    <w:rsid w:val="00ED56DE"/>
    <w:rsid w:val="00ED57A8"/>
    <w:rsid w:val="00ED6B2C"/>
    <w:rsid w:val="00ED6D6D"/>
    <w:rsid w:val="00EE0234"/>
    <w:rsid w:val="00EE0F36"/>
    <w:rsid w:val="00EE2AA9"/>
    <w:rsid w:val="00EE37F8"/>
    <w:rsid w:val="00EE4704"/>
    <w:rsid w:val="00EE4B40"/>
    <w:rsid w:val="00EE54AB"/>
    <w:rsid w:val="00EE58ED"/>
    <w:rsid w:val="00EE5E57"/>
    <w:rsid w:val="00EE653A"/>
    <w:rsid w:val="00EE6A8C"/>
    <w:rsid w:val="00EE6F6A"/>
    <w:rsid w:val="00EE7236"/>
    <w:rsid w:val="00EE79A9"/>
    <w:rsid w:val="00EE7E3D"/>
    <w:rsid w:val="00EF0701"/>
    <w:rsid w:val="00EF0C6E"/>
    <w:rsid w:val="00EF0F90"/>
    <w:rsid w:val="00EF2F4F"/>
    <w:rsid w:val="00EF39FA"/>
    <w:rsid w:val="00EF3D49"/>
    <w:rsid w:val="00EF4E05"/>
    <w:rsid w:val="00EF656F"/>
    <w:rsid w:val="00EF7BA7"/>
    <w:rsid w:val="00F00190"/>
    <w:rsid w:val="00F0053F"/>
    <w:rsid w:val="00F00CC4"/>
    <w:rsid w:val="00F01306"/>
    <w:rsid w:val="00F030C4"/>
    <w:rsid w:val="00F037A7"/>
    <w:rsid w:val="00F03B39"/>
    <w:rsid w:val="00F03F4C"/>
    <w:rsid w:val="00F055C4"/>
    <w:rsid w:val="00F05AC5"/>
    <w:rsid w:val="00F05D67"/>
    <w:rsid w:val="00F069B1"/>
    <w:rsid w:val="00F06FD7"/>
    <w:rsid w:val="00F07DFD"/>
    <w:rsid w:val="00F101FC"/>
    <w:rsid w:val="00F1115F"/>
    <w:rsid w:val="00F11204"/>
    <w:rsid w:val="00F12D1A"/>
    <w:rsid w:val="00F13696"/>
    <w:rsid w:val="00F13727"/>
    <w:rsid w:val="00F13A96"/>
    <w:rsid w:val="00F13DAD"/>
    <w:rsid w:val="00F14D0D"/>
    <w:rsid w:val="00F17435"/>
    <w:rsid w:val="00F17508"/>
    <w:rsid w:val="00F176E3"/>
    <w:rsid w:val="00F17C05"/>
    <w:rsid w:val="00F200FA"/>
    <w:rsid w:val="00F21B73"/>
    <w:rsid w:val="00F22139"/>
    <w:rsid w:val="00F23655"/>
    <w:rsid w:val="00F23841"/>
    <w:rsid w:val="00F238BD"/>
    <w:rsid w:val="00F264EA"/>
    <w:rsid w:val="00F264FD"/>
    <w:rsid w:val="00F26B50"/>
    <w:rsid w:val="00F276BD"/>
    <w:rsid w:val="00F277C9"/>
    <w:rsid w:val="00F27FB5"/>
    <w:rsid w:val="00F310C1"/>
    <w:rsid w:val="00F31681"/>
    <w:rsid w:val="00F317B1"/>
    <w:rsid w:val="00F31CEE"/>
    <w:rsid w:val="00F31DBC"/>
    <w:rsid w:val="00F33D4A"/>
    <w:rsid w:val="00F34005"/>
    <w:rsid w:val="00F34346"/>
    <w:rsid w:val="00F352D8"/>
    <w:rsid w:val="00F362BD"/>
    <w:rsid w:val="00F36870"/>
    <w:rsid w:val="00F41381"/>
    <w:rsid w:val="00F42989"/>
    <w:rsid w:val="00F42E73"/>
    <w:rsid w:val="00F442F6"/>
    <w:rsid w:val="00F45A89"/>
    <w:rsid w:val="00F46600"/>
    <w:rsid w:val="00F46AD6"/>
    <w:rsid w:val="00F47D1B"/>
    <w:rsid w:val="00F50D2A"/>
    <w:rsid w:val="00F52C28"/>
    <w:rsid w:val="00F52C98"/>
    <w:rsid w:val="00F533F6"/>
    <w:rsid w:val="00F54063"/>
    <w:rsid w:val="00F5419F"/>
    <w:rsid w:val="00F544AD"/>
    <w:rsid w:val="00F57125"/>
    <w:rsid w:val="00F57A0E"/>
    <w:rsid w:val="00F6025D"/>
    <w:rsid w:val="00F61BF2"/>
    <w:rsid w:val="00F62042"/>
    <w:rsid w:val="00F62AFF"/>
    <w:rsid w:val="00F6508F"/>
    <w:rsid w:val="00F654EA"/>
    <w:rsid w:val="00F6634B"/>
    <w:rsid w:val="00F67221"/>
    <w:rsid w:val="00F6747F"/>
    <w:rsid w:val="00F67E5F"/>
    <w:rsid w:val="00F709B3"/>
    <w:rsid w:val="00F71B93"/>
    <w:rsid w:val="00F71EBA"/>
    <w:rsid w:val="00F72403"/>
    <w:rsid w:val="00F73788"/>
    <w:rsid w:val="00F74120"/>
    <w:rsid w:val="00F74D32"/>
    <w:rsid w:val="00F75213"/>
    <w:rsid w:val="00F7581F"/>
    <w:rsid w:val="00F75AC2"/>
    <w:rsid w:val="00F76099"/>
    <w:rsid w:val="00F76406"/>
    <w:rsid w:val="00F7704E"/>
    <w:rsid w:val="00F77185"/>
    <w:rsid w:val="00F77221"/>
    <w:rsid w:val="00F77696"/>
    <w:rsid w:val="00F77997"/>
    <w:rsid w:val="00F8070C"/>
    <w:rsid w:val="00F80CA2"/>
    <w:rsid w:val="00F834F3"/>
    <w:rsid w:val="00F835FE"/>
    <w:rsid w:val="00F83D50"/>
    <w:rsid w:val="00F841D2"/>
    <w:rsid w:val="00F841DE"/>
    <w:rsid w:val="00F904FF"/>
    <w:rsid w:val="00F9075D"/>
    <w:rsid w:val="00F92D7E"/>
    <w:rsid w:val="00F94022"/>
    <w:rsid w:val="00F94371"/>
    <w:rsid w:val="00F9552B"/>
    <w:rsid w:val="00F9689D"/>
    <w:rsid w:val="00F97EC7"/>
    <w:rsid w:val="00FA00D4"/>
    <w:rsid w:val="00FA0131"/>
    <w:rsid w:val="00FA033F"/>
    <w:rsid w:val="00FA09A6"/>
    <w:rsid w:val="00FA2D0C"/>
    <w:rsid w:val="00FA387A"/>
    <w:rsid w:val="00FA47A8"/>
    <w:rsid w:val="00FA4DF8"/>
    <w:rsid w:val="00FA5455"/>
    <w:rsid w:val="00FA72DF"/>
    <w:rsid w:val="00FA77D2"/>
    <w:rsid w:val="00FA78E9"/>
    <w:rsid w:val="00FB1531"/>
    <w:rsid w:val="00FB19F5"/>
    <w:rsid w:val="00FB1C09"/>
    <w:rsid w:val="00FB1E11"/>
    <w:rsid w:val="00FB2164"/>
    <w:rsid w:val="00FB25A3"/>
    <w:rsid w:val="00FB392D"/>
    <w:rsid w:val="00FB43B0"/>
    <w:rsid w:val="00FB4523"/>
    <w:rsid w:val="00FB4B85"/>
    <w:rsid w:val="00FB4FA1"/>
    <w:rsid w:val="00FB52A5"/>
    <w:rsid w:val="00FB5428"/>
    <w:rsid w:val="00FB5C66"/>
    <w:rsid w:val="00FB6555"/>
    <w:rsid w:val="00FB6875"/>
    <w:rsid w:val="00FC10AD"/>
    <w:rsid w:val="00FC12B4"/>
    <w:rsid w:val="00FC1A5A"/>
    <w:rsid w:val="00FC1F30"/>
    <w:rsid w:val="00FC24A7"/>
    <w:rsid w:val="00FC344A"/>
    <w:rsid w:val="00FC3708"/>
    <w:rsid w:val="00FC3E3A"/>
    <w:rsid w:val="00FC4431"/>
    <w:rsid w:val="00FC4A8F"/>
    <w:rsid w:val="00FC534C"/>
    <w:rsid w:val="00FC55B6"/>
    <w:rsid w:val="00FC586B"/>
    <w:rsid w:val="00FC5DD9"/>
    <w:rsid w:val="00FC63EE"/>
    <w:rsid w:val="00FC6432"/>
    <w:rsid w:val="00FC6BEE"/>
    <w:rsid w:val="00FC6EB5"/>
    <w:rsid w:val="00FC7859"/>
    <w:rsid w:val="00FC7E4C"/>
    <w:rsid w:val="00FD02A7"/>
    <w:rsid w:val="00FD0BEA"/>
    <w:rsid w:val="00FD1568"/>
    <w:rsid w:val="00FD15B9"/>
    <w:rsid w:val="00FD2968"/>
    <w:rsid w:val="00FD2AD1"/>
    <w:rsid w:val="00FD2E0D"/>
    <w:rsid w:val="00FD3328"/>
    <w:rsid w:val="00FD3EC3"/>
    <w:rsid w:val="00FD4CC8"/>
    <w:rsid w:val="00FD6F5F"/>
    <w:rsid w:val="00FD785B"/>
    <w:rsid w:val="00FD7A09"/>
    <w:rsid w:val="00FD7FE1"/>
    <w:rsid w:val="00FE003D"/>
    <w:rsid w:val="00FE097E"/>
    <w:rsid w:val="00FE148F"/>
    <w:rsid w:val="00FE2AB6"/>
    <w:rsid w:val="00FE2D90"/>
    <w:rsid w:val="00FE3B8A"/>
    <w:rsid w:val="00FE4F35"/>
    <w:rsid w:val="00FE5237"/>
    <w:rsid w:val="00FE76FB"/>
    <w:rsid w:val="00FF087B"/>
    <w:rsid w:val="00FF174A"/>
    <w:rsid w:val="00FF17ED"/>
    <w:rsid w:val="00FF2616"/>
    <w:rsid w:val="00FF2C05"/>
    <w:rsid w:val="00FF4AAB"/>
    <w:rsid w:val="00FF54C3"/>
    <w:rsid w:val="00FF6366"/>
    <w:rsid w:val="00FF73C3"/>
    <w:rsid w:val="00FF7A24"/>
    <w:rsid w:val="01128DF5"/>
    <w:rsid w:val="0157D98A"/>
    <w:rsid w:val="01A90228"/>
    <w:rsid w:val="01CD36FD"/>
    <w:rsid w:val="0219B8D3"/>
    <w:rsid w:val="0287793F"/>
    <w:rsid w:val="02BA6908"/>
    <w:rsid w:val="02F3E21D"/>
    <w:rsid w:val="03501B39"/>
    <w:rsid w:val="037D3B0C"/>
    <w:rsid w:val="0411D1B0"/>
    <w:rsid w:val="0428A6C5"/>
    <w:rsid w:val="042A7997"/>
    <w:rsid w:val="0439224A"/>
    <w:rsid w:val="045EB9C2"/>
    <w:rsid w:val="04B495D8"/>
    <w:rsid w:val="04D7101E"/>
    <w:rsid w:val="05031E78"/>
    <w:rsid w:val="059C9910"/>
    <w:rsid w:val="05C649F8"/>
    <w:rsid w:val="05C72F06"/>
    <w:rsid w:val="064012A2"/>
    <w:rsid w:val="065D1C8F"/>
    <w:rsid w:val="066BFE66"/>
    <w:rsid w:val="06722575"/>
    <w:rsid w:val="06A81BB5"/>
    <w:rsid w:val="06B60BAA"/>
    <w:rsid w:val="072E69D4"/>
    <w:rsid w:val="0750DF82"/>
    <w:rsid w:val="0814188B"/>
    <w:rsid w:val="083935B4"/>
    <w:rsid w:val="08DB750C"/>
    <w:rsid w:val="08E9F964"/>
    <w:rsid w:val="090B9990"/>
    <w:rsid w:val="09983E47"/>
    <w:rsid w:val="0A067287"/>
    <w:rsid w:val="0A171377"/>
    <w:rsid w:val="0A4A3A86"/>
    <w:rsid w:val="0A4BE817"/>
    <w:rsid w:val="0A528CB3"/>
    <w:rsid w:val="0A660A96"/>
    <w:rsid w:val="0AEEF9C4"/>
    <w:rsid w:val="0B0882CA"/>
    <w:rsid w:val="0B525E81"/>
    <w:rsid w:val="0BA1AB70"/>
    <w:rsid w:val="0BA7D2E6"/>
    <w:rsid w:val="0BB7434A"/>
    <w:rsid w:val="0BD09D84"/>
    <w:rsid w:val="0C3482F3"/>
    <w:rsid w:val="0C39ED89"/>
    <w:rsid w:val="0C6E05A1"/>
    <w:rsid w:val="0CD44B99"/>
    <w:rsid w:val="0D04163A"/>
    <w:rsid w:val="0D32594F"/>
    <w:rsid w:val="0D5AD213"/>
    <w:rsid w:val="0DAEE62F"/>
    <w:rsid w:val="0DD1BECD"/>
    <w:rsid w:val="0DD60091"/>
    <w:rsid w:val="0E4A549D"/>
    <w:rsid w:val="0EB716E0"/>
    <w:rsid w:val="0ECCDC3C"/>
    <w:rsid w:val="0F4AB690"/>
    <w:rsid w:val="0F66ACD7"/>
    <w:rsid w:val="0F7BE7D3"/>
    <w:rsid w:val="100EF6F1"/>
    <w:rsid w:val="101E652F"/>
    <w:rsid w:val="102D5FC1"/>
    <w:rsid w:val="10D1847C"/>
    <w:rsid w:val="10FC7287"/>
    <w:rsid w:val="1102023A"/>
    <w:rsid w:val="115F83D3"/>
    <w:rsid w:val="11830EB3"/>
    <w:rsid w:val="11B88448"/>
    <w:rsid w:val="1200F733"/>
    <w:rsid w:val="1266C4FB"/>
    <w:rsid w:val="1309126F"/>
    <w:rsid w:val="137300F8"/>
    <w:rsid w:val="13D9B6E3"/>
    <w:rsid w:val="13E5AD31"/>
    <w:rsid w:val="141E27B3"/>
    <w:rsid w:val="14375010"/>
    <w:rsid w:val="1465246E"/>
    <w:rsid w:val="14DB788F"/>
    <w:rsid w:val="154138A3"/>
    <w:rsid w:val="157F537C"/>
    <w:rsid w:val="15BA2CA2"/>
    <w:rsid w:val="15DCF5BC"/>
    <w:rsid w:val="16193B0D"/>
    <w:rsid w:val="168B8EE8"/>
    <w:rsid w:val="16B22E24"/>
    <w:rsid w:val="172B6541"/>
    <w:rsid w:val="174C9DE2"/>
    <w:rsid w:val="1755C875"/>
    <w:rsid w:val="176EE443"/>
    <w:rsid w:val="17783E23"/>
    <w:rsid w:val="17802BA9"/>
    <w:rsid w:val="17C87103"/>
    <w:rsid w:val="1866869B"/>
    <w:rsid w:val="1902D3AD"/>
    <w:rsid w:val="194BCDF4"/>
    <w:rsid w:val="19659CB4"/>
    <w:rsid w:val="196E673D"/>
    <w:rsid w:val="198E6825"/>
    <w:rsid w:val="19FA58ED"/>
    <w:rsid w:val="1A2C431B"/>
    <w:rsid w:val="1A45D8FA"/>
    <w:rsid w:val="1B2B5BA1"/>
    <w:rsid w:val="1B9FFE06"/>
    <w:rsid w:val="1BE1D98D"/>
    <w:rsid w:val="1C293998"/>
    <w:rsid w:val="1C6CA23D"/>
    <w:rsid w:val="1C708EED"/>
    <w:rsid w:val="1CCD503F"/>
    <w:rsid w:val="1D03D42E"/>
    <w:rsid w:val="1D13571F"/>
    <w:rsid w:val="1DC509F9"/>
    <w:rsid w:val="1DC5501B"/>
    <w:rsid w:val="1DDE3256"/>
    <w:rsid w:val="1E392C7D"/>
    <w:rsid w:val="1E393411"/>
    <w:rsid w:val="1E746010"/>
    <w:rsid w:val="1EAF2585"/>
    <w:rsid w:val="1F225733"/>
    <w:rsid w:val="1F23195A"/>
    <w:rsid w:val="1F721531"/>
    <w:rsid w:val="1F769B53"/>
    <w:rsid w:val="1F7A02B7"/>
    <w:rsid w:val="2011109D"/>
    <w:rsid w:val="2039D4F5"/>
    <w:rsid w:val="205FE2C0"/>
    <w:rsid w:val="2077F712"/>
    <w:rsid w:val="20C105A6"/>
    <w:rsid w:val="20EB6FE4"/>
    <w:rsid w:val="20EB7FAC"/>
    <w:rsid w:val="214086A3"/>
    <w:rsid w:val="21425645"/>
    <w:rsid w:val="21601BAE"/>
    <w:rsid w:val="217098CC"/>
    <w:rsid w:val="21956926"/>
    <w:rsid w:val="21F72DD7"/>
    <w:rsid w:val="22298706"/>
    <w:rsid w:val="22C845BD"/>
    <w:rsid w:val="22EEE600"/>
    <w:rsid w:val="23040AC3"/>
    <w:rsid w:val="23292B8D"/>
    <w:rsid w:val="237BF929"/>
    <w:rsid w:val="23C17164"/>
    <w:rsid w:val="23C1ADF4"/>
    <w:rsid w:val="2401F1B0"/>
    <w:rsid w:val="248669F6"/>
    <w:rsid w:val="2499F0FB"/>
    <w:rsid w:val="24F4483B"/>
    <w:rsid w:val="2550BE9A"/>
    <w:rsid w:val="255CE2D6"/>
    <w:rsid w:val="25DAAC78"/>
    <w:rsid w:val="25EEFDBF"/>
    <w:rsid w:val="2601ADF9"/>
    <w:rsid w:val="2636B6A9"/>
    <w:rsid w:val="26466D88"/>
    <w:rsid w:val="26472933"/>
    <w:rsid w:val="264A5526"/>
    <w:rsid w:val="265ED49F"/>
    <w:rsid w:val="26AA0CE5"/>
    <w:rsid w:val="26D790AF"/>
    <w:rsid w:val="273070F6"/>
    <w:rsid w:val="27639911"/>
    <w:rsid w:val="276D346E"/>
    <w:rsid w:val="277D2716"/>
    <w:rsid w:val="27BDB86C"/>
    <w:rsid w:val="27DD3788"/>
    <w:rsid w:val="280A1BE8"/>
    <w:rsid w:val="2829DC00"/>
    <w:rsid w:val="285FAF32"/>
    <w:rsid w:val="2874E250"/>
    <w:rsid w:val="288A1894"/>
    <w:rsid w:val="288F4927"/>
    <w:rsid w:val="289BD750"/>
    <w:rsid w:val="28B2C8F3"/>
    <w:rsid w:val="28F554E5"/>
    <w:rsid w:val="28F7313D"/>
    <w:rsid w:val="297D9A5F"/>
    <w:rsid w:val="299FF380"/>
    <w:rsid w:val="29B98684"/>
    <w:rsid w:val="29F3920D"/>
    <w:rsid w:val="2A92522A"/>
    <w:rsid w:val="2A94E148"/>
    <w:rsid w:val="2A9CF4D2"/>
    <w:rsid w:val="2AA86D32"/>
    <w:rsid w:val="2AB9DA7D"/>
    <w:rsid w:val="2B2A2060"/>
    <w:rsid w:val="2B99B8AF"/>
    <w:rsid w:val="2BA88ACB"/>
    <w:rsid w:val="2C580163"/>
    <w:rsid w:val="2C67883D"/>
    <w:rsid w:val="2CDE3D65"/>
    <w:rsid w:val="2D167316"/>
    <w:rsid w:val="2DA2150E"/>
    <w:rsid w:val="2DAE55C8"/>
    <w:rsid w:val="2DC7605B"/>
    <w:rsid w:val="2EA48D82"/>
    <w:rsid w:val="2EC14045"/>
    <w:rsid w:val="2EC6814F"/>
    <w:rsid w:val="2EC70330"/>
    <w:rsid w:val="2EFF5B95"/>
    <w:rsid w:val="2F214B1C"/>
    <w:rsid w:val="2F8639E8"/>
    <w:rsid w:val="2F947302"/>
    <w:rsid w:val="2FA58424"/>
    <w:rsid w:val="2FF49C2E"/>
    <w:rsid w:val="2FF7F5F3"/>
    <w:rsid w:val="30791282"/>
    <w:rsid w:val="3084525B"/>
    <w:rsid w:val="30A0B8CC"/>
    <w:rsid w:val="318AA963"/>
    <w:rsid w:val="31CA7472"/>
    <w:rsid w:val="320EB102"/>
    <w:rsid w:val="3220EEBD"/>
    <w:rsid w:val="32365C19"/>
    <w:rsid w:val="33A233E4"/>
    <w:rsid w:val="33C3BF9D"/>
    <w:rsid w:val="33F9D205"/>
    <w:rsid w:val="33FE366B"/>
    <w:rsid w:val="34428FD0"/>
    <w:rsid w:val="3474D27B"/>
    <w:rsid w:val="34FD8A98"/>
    <w:rsid w:val="354FB791"/>
    <w:rsid w:val="356FB71F"/>
    <w:rsid w:val="357958D3"/>
    <w:rsid w:val="3584C25E"/>
    <w:rsid w:val="36056F44"/>
    <w:rsid w:val="36211198"/>
    <w:rsid w:val="36AF9F67"/>
    <w:rsid w:val="371C1F06"/>
    <w:rsid w:val="375CF47E"/>
    <w:rsid w:val="37944182"/>
    <w:rsid w:val="37CB4FB1"/>
    <w:rsid w:val="38264C6A"/>
    <w:rsid w:val="384B6FC8"/>
    <w:rsid w:val="386416B5"/>
    <w:rsid w:val="38CAA50E"/>
    <w:rsid w:val="38E4D858"/>
    <w:rsid w:val="39523849"/>
    <w:rsid w:val="3959D470"/>
    <w:rsid w:val="39693F56"/>
    <w:rsid w:val="39699F65"/>
    <w:rsid w:val="39ADD384"/>
    <w:rsid w:val="39C4E53D"/>
    <w:rsid w:val="39F0A949"/>
    <w:rsid w:val="3A09B5D7"/>
    <w:rsid w:val="3A1A3389"/>
    <w:rsid w:val="3A821A67"/>
    <w:rsid w:val="3AA5B5FC"/>
    <w:rsid w:val="3AF8FB3A"/>
    <w:rsid w:val="3B14F367"/>
    <w:rsid w:val="3B208F6E"/>
    <w:rsid w:val="3B5232CA"/>
    <w:rsid w:val="3B74B9F6"/>
    <w:rsid w:val="3B8A881F"/>
    <w:rsid w:val="3B915BE3"/>
    <w:rsid w:val="3BA422E2"/>
    <w:rsid w:val="3BAD73BE"/>
    <w:rsid w:val="3BBBF4DE"/>
    <w:rsid w:val="3BBEAE95"/>
    <w:rsid w:val="3BEFC633"/>
    <w:rsid w:val="3C0EE8B9"/>
    <w:rsid w:val="3C30E9C2"/>
    <w:rsid w:val="3C330B7E"/>
    <w:rsid w:val="3C6389DA"/>
    <w:rsid w:val="3D0CC9BE"/>
    <w:rsid w:val="3D13F2FF"/>
    <w:rsid w:val="3D49441F"/>
    <w:rsid w:val="3D691D6D"/>
    <w:rsid w:val="3DEF4FA0"/>
    <w:rsid w:val="3E17AD00"/>
    <w:rsid w:val="3ED3D9A9"/>
    <w:rsid w:val="3EF64F57"/>
    <w:rsid w:val="3F0099C2"/>
    <w:rsid w:val="3F8CBDFB"/>
    <w:rsid w:val="3FB78522"/>
    <w:rsid w:val="3FE99C82"/>
    <w:rsid w:val="405681AD"/>
    <w:rsid w:val="405E6F33"/>
    <w:rsid w:val="40710125"/>
    <w:rsid w:val="4134970C"/>
    <w:rsid w:val="4155A2A6"/>
    <w:rsid w:val="41CF929E"/>
    <w:rsid w:val="41D9A097"/>
    <w:rsid w:val="425F1E6E"/>
    <w:rsid w:val="42667C63"/>
    <w:rsid w:val="42B89D3C"/>
    <w:rsid w:val="42C73D04"/>
    <w:rsid w:val="42FEDA99"/>
    <w:rsid w:val="434C116D"/>
    <w:rsid w:val="4388016C"/>
    <w:rsid w:val="438C9138"/>
    <w:rsid w:val="43A74ACC"/>
    <w:rsid w:val="43B0981D"/>
    <w:rsid w:val="43BB2117"/>
    <w:rsid w:val="4416CC47"/>
    <w:rsid w:val="446EFECB"/>
    <w:rsid w:val="44C88CB8"/>
    <w:rsid w:val="4529F2D0"/>
    <w:rsid w:val="455404A7"/>
    <w:rsid w:val="457FB347"/>
    <w:rsid w:val="45AA1F0A"/>
    <w:rsid w:val="46016ADF"/>
    <w:rsid w:val="463C4FCB"/>
    <w:rsid w:val="465EBB3B"/>
    <w:rsid w:val="467F7871"/>
    <w:rsid w:val="46995B7D"/>
    <w:rsid w:val="46A45D2D"/>
    <w:rsid w:val="46D5548D"/>
    <w:rsid w:val="46FA46D8"/>
    <w:rsid w:val="4782D006"/>
    <w:rsid w:val="47F54CCB"/>
    <w:rsid w:val="47FA8B9C"/>
    <w:rsid w:val="4848E0A5"/>
    <w:rsid w:val="485058BB"/>
    <w:rsid w:val="488BF6C6"/>
    <w:rsid w:val="48AC8EDC"/>
    <w:rsid w:val="4990D5FC"/>
    <w:rsid w:val="49B82672"/>
    <w:rsid w:val="49DB6A05"/>
    <w:rsid w:val="49EC291C"/>
    <w:rsid w:val="49F743B2"/>
    <w:rsid w:val="4A23590C"/>
    <w:rsid w:val="4A297B21"/>
    <w:rsid w:val="4A3C7000"/>
    <w:rsid w:val="4A7C8503"/>
    <w:rsid w:val="4AA9BA15"/>
    <w:rsid w:val="4AE8FCF2"/>
    <w:rsid w:val="4B603ADB"/>
    <w:rsid w:val="4BAA6F2B"/>
    <w:rsid w:val="4BBBAA02"/>
    <w:rsid w:val="4BE503B2"/>
    <w:rsid w:val="4C762501"/>
    <w:rsid w:val="4C919FA2"/>
    <w:rsid w:val="4CE3CBDF"/>
    <w:rsid w:val="4D23C9DE"/>
    <w:rsid w:val="4D621D0B"/>
    <w:rsid w:val="4DB87EC6"/>
    <w:rsid w:val="4DDB9783"/>
    <w:rsid w:val="4DEFF86F"/>
    <w:rsid w:val="4DFE8A2F"/>
    <w:rsid w:val="4E139EE7"/>
    <w:rsid w:val="4E36725D"/>
    <w:rsid w:val="4E7D80AB"/>
    <w:rsid w:val="4E8B3505"/>
    <w:rsid w:val="4EE9FD73"/>
    <w:rsid w:val="4F53A521"/>
    <w:rsid w:val="4F55DD02"/>
    <w:rsid w:val="4FCC4440"/>
    <w:rsid w:val="504E7882"/>
    <w:rsid w:val="505499BE"/>
    <w:rsid w:val="508697EF"/>
    <w:rsid w:val="5096A6FE"/>
    <w:rsid w:val="50BE1AB2"/>
    <w:rsid w:val="50F616B1"/>
    <w:rsid w:val="50FD7660"/>
    <w:rsid w:val="51100D63"/>
    <w:rsid w:val="51103103"/>
    <w:rsid w:val="512DF279"/>
    <w:rsid w:val="51AC64E8"/>
    <w:rsid w:val="51B9DAFE"/>
    <w:rsid w:val="51E92C87"/>
    <w:rsid w:val="51EBE15E"/>
    <w:rsid w:val="5219E489"/>
    <w:rsid w:val="52821799"/>
    <w:rsid w:val="529E16AB"/>
    <w:rsid w:val="52B0921E"/>
    <w:rsid w:val="52BDDA3D"/>
    <w:rsid w:val="52F4DDE9"/>
    <w:rsid w:val="531109FE"/>
    <w:rsid w:val="53955145"/>
    <w:rsid w:val="53B2D358"/>
    <w:rsid w:val="53C2BE06"/>
    <w:rsid w:val="53ECB135"/>
    <w:rsid w:val="53FC094A"/>
    <w:rsid w:val="544B28D3"/>
    <w:rsid w:val="5480BC88"/>
    <w:rsid w:val="5488F6EB"/>
    <w:rsid w:val="54CBB5A3"/>
    <w:rsid w:val="54D03C56"/>
    <w:rsid w:val="557EB030"/>
    <w:rsid w:val="55CA4550"/>
    <w:rsid w:val="55D6D134"/>
    <w:rsid w:val="55E47A49"/>
    <w:rsid w:val="5643F331"/>
    <w:rsid w:val="56564F3B"/>
    <w:rsid w:val="56AD3DE5"/>
    <w:rsid w:val="56E21205"/>
    <w:rsid w:val="56FE01BF"/>
    <w:rsid w:val="56FE5CA9"/>
    <w:rsid w:val="57064A2F"/>
    <w:rsid w:val="57178506"/>
    <w:rsid w:val="5780C470"/>
    <w:rsid w:val="581D5B49"/>
    <w:rsid w:val="58745C93"/>
    <w:rsid w:val="588EA32D"/>
    <w:rsid w:val="58FE1C52"/>
    <w:rsid w:val="59DDF029"/>
    <w:rsid w:val="5A0AD1A8"/>
    <w:rsid w:val="5A3DEAF1"/>
    <w:rsid w:val="5B5A47E3"/>
    <w:rsid w:val="5B5CA5C3"/>
    <w:rsid w:val="5BA454F9"/>
    <w:rsid w:val="5BAF581E"/>
    <w:rsid w:val="5BDE0EE2"/>
    <w:rsid w:val="5C1205FE"/>
    <w:rsid w:val="5C75B939"/>
    <w:rsid w:val="5C83F253"/>
    <w:rsid w:val="5CAC4F0E"/>
    <w:rsid w:val="5CAF5D02"/>
    <w:rsid w:val="5CE6CB13"/>
    <w:rsid w:val="5D679E31"/>
    <w:rsid w:val="5D708829"/>
    <w:rsid w:val="5D89BA3F"/>
    <w:rsid w:val="5E0343E9"/>
    <w:rsid w:val="5E2DB09B"/>
    <w:rsid w:val="5E502649"/>
    <w:rsid w:val="5E527E03"/>
    <w:rsid w:val="5E59927B"/>
    <w:rsid w:val="5E94E4A1"/>
    <w:rsid w:val="5E9BED83"/>
    <w:rsid w:val="5EDEB42F"/>
    <w:rsid w:val="5EFF2F96"/>
    <w:rsid w:val="5F310221"/>
    <w:rsid w:val="5F795E57"/>
    <w:rsid w:val="5FB0589F"/>
    <w:rsid w:val="5FC2E7D2"/>
    <w:rsid w:val="5FC980FC"/>
    <w:rsid w:val="5FEDFAC4"/>
    <w:rsid w:val="600A4053"/>
    <w:rsid w:val="60708967"/>
    <w:rsid w:val="609ECCB8"/>
    <w:rsid w:val="60FAD395"/>
    <w:rsid w:val="6131F362"/>
    <w:rsid w:val="6165515D"/>
    <w:rsid w:val="61880518"/>
    <w:rsid w:val="6188D07E"/>
    <w:rsid w:val="619901E2"/>
    <w:rsid w:val="61DAD53D"/>
    <w:rsid w:val="61E00B44"/>
    <w:rsid w:val="61E2683C"/>
    <w:rsid w:val="61E698BD"/>
    <w:rsid w:val="62264C3E"/>
    <w:rsid w:val="625B4C82"/>
    <w:rsid w:val="629A2857"/>
    <w:rsid w:val="62DC4F9D"/>
    <w:rsid w:val="62F19DF2"/>
    <w:rsid w:val="631BC328"/>
    <w:rsid w:val="6334D243"/>
    <w:rsid w:val="63542E7F"/>
    <w:rsid w:val="63621A71"/>
    <w:rsid w:val="63669EE3"/>
    <w:rsid w:val="636E60A3"/>
    <w:rsid w:val="63AD639B"/>
    <w:rsid w:val="63B6EB4E"/>
    <w:rsid w:val="63C24A24"/>
    <w:rsid w:val="63C841AD"/>
    <w:rsid w:val="63FFBE4D"/>
    <w:rsid w:val="64698E44"/>
    <w:rsid w:val="6488659F"/>
    <w:rsid w:val="64950499"/>
    <w:rsid w:val="64A5F254"/>
    <w:rsid w:val="64C433A6"/>
    <w:rsid w:val="64C7FD2E"/>
    <w:rsid w:val="652F145E"/>
    <w:rsid w:val="657A25F5"/>
    <w:rsid w:val="659EB24E"/>
    <w:rsid w:val="65D1DEBD"/>
    <w:rsid w:val="6702A96C"/>
    <w:rsid w:val="67573863"/>
    <w:rsid w:val="678E6F86"/>
    <w:rsid w:val="67A74A91"/>
    <w:rsid w:val="67C74614"/>
    <w:rsid w:val="67D2C1CF"/>
    <w:rsid w:val="683AD983"/>
    <w:rsid w:val="68742292"/>
    <w:rsid w:val="6902C8D1"/>
    <w:rsid w:val="690C596A"/>
    <w:rsid w:val="69270C54"/>
    <w:rsid w:val="6962E232"/>
    <w:rsid w:val="69706342"/>
    <w:rsid w:val="69A413C7"/>
    <w:rsid w:val="69B8DF09"/>
    <w:rsid w:val="69C7B5DC"/>
    <w:rsid w:val="6A27CF55"/>
    <w:rsid w:val="6A2D7E86"/>
    <w:rsid w:val="6A7E03E3"/>
    <w:rsid w:val="6A88F76C"/>
    <w:rsid w:val="6AF31E50"/>
    <w:rsid w:val="6B04461D"/>
    <w:rsid w:val="6B1D6E7A"/>
    <w:rsid w:val="6B29033B"/>
    <w:rsid w:val="6B3FE428"/>
    <w:rsid w:val="6B524185"/>
    <w:rsid w:val="6B788F4D"/>
    <w:rsid w:val="6BD0666B"/>
    <w:rsid w:val="6BE292EF"/>
    <w:rsid w:val="6C3A7872"/>
    <w:rsid w:val="6C7CCBEF"/>
    <w:rsid w:val="6C8365EB"/>
    <w:rsid w:val="6CA80404"/>
    <w:rsid w:val="6CC2A8E2"/>
    <w:rsid w:val="6CD50B5F"/>
    <w:rsid w:val="6CFA7964"/>
    <w:rsid w:val="6D1FAB50"/>
    <w:rsid w:val="6D59CFD0"/>
    <w:rsid w:val="6D9096B3"/>
    <w:rsid w:val="6DA936F2"/>
    <w:rsid w:val="6DD6F0A3"/>
    <w:rsid w:val="6DE2CEEA"/>
    <w:rsid w:val="6E29CEF6"/>
    <w:rsid w:val="6E402CD8"/>
    <w:rsid w:val="6E5531E0"/>
    <w:rsid w:val="6EBF7465"/>
    <w:rsid w:val="6F0267DA"/>
    <w:rsid w:val="6F51889D"/>
    <w:rsid w:val="6F7F699E"/>
    <w:rsid w:val="6F9B434B"/>
    <w:rsid w:val="6FCC9B47"/>
    <w:rsid w:val="6FDACC09"/>
    <w:rsid w:val="6FE2B7A3"/>
    <w:rsid w:val="701B42D1"/>
    <w:rsid w:val="7025BD40"/>
    <w:rsid w:val="7072A010"/>
    <w:rsid w:val="7096BFA1"/>
    <w:rsid w:val="70EF63A1"/>
    <w:rsid w:val="70FE1B4C"/>
    <w:rsid w:val="71BEC11E"/>
    <w:rsid w:val="7241AA2F"/>
    <w:rsid w:val="72487239"/>
    <w:rsid w:val="7251AB40"/>
    <w:rsid w:val="727D986D"/>
    <w:rsid w:val="7328805F"/>
    <w:rsid w:val="7330755D"/>
    <w:rsid w:val="734018B3"/>
    <w:rsid w:val="734AF60D"/>
    <w:rsid w:val="7357E911"/>
    <w:rsid w:val="7414B3B9"/>
    <w:rsid w:val="74225139"/>
    <w:rsid w:val="7427E3D2"/>
    <w:rsid w:val="74379438"/>
    <w:rsid w:val="7439DE5D"/>
    <w:rsid w:val="74B22D28"/>
    <w:rsid w:val="74EEB3F4"/>
    <w:rsid w:val="76162C4E"/>
    <w:rsid w:val="761A90BA"/>
    <w:rsid w:val="76270E58"/>
    <w:rsid w:val="763EE6B0"/>
    <w:rsid w:val="7649609A"/>
    <w:rsid w:val="7677D2B7"/>
    <w:rsid w:val="7685B175"/>
    <w:rsid w:val="76A64E99"/>
    <w:rsid w:val="76D896BF"/>
    <w:rsid w:val="76EDCBBF"/>
    <w:rsid w:val="7765D650"/>
    <w:rsid w:val="7810F05C"/>
    <w:rsid w:val="79B34725"/>
    <w:rsid w:val="79EFC48B"/>
    <w:rsid w:val="79FF8A2B"/>
    <w:rsid w:val="7A12F1A8"/>
    <w:rsid w:val="7AF7F439"/>
    <w:rsid w:val="7BE0E585"/>
    <w:rsid w:val="7C1B1C8E"/>
    <w:rsid w:val="7C354E0B"/>
    <w:rsid w:val="7C8E58AD"/>
    <w:rsid w:val="7C911057"/>
    <w:rsid w:val="7CF5BCB6"/>
    <w:rsid w:val="7CF9C5D9"/>
    <w:rsid w:val="7D03CCF4"/>
    <w:rsid w:val="7D7D65FB"/>
    <w:rsid w:val="7DD981BC"/>
    <w:rsid w:val="7DDEADBD"/>
    <w:rsid w:val="7E779125"/>
    <w:rsid w:val="7EC3F665"/>
    <w:rsid w:val="7FAA9E19"/>
    <w:rsid w:val="7FE57C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0776C"/>
  <w15:chartTrackingRefBased/>
  <w15:docId w15:val="{3EE95F08-C843-4275-AFE6-976FD5F3C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A1A"/>
  </w:style>
  <w:style w:type="paragraph" w:styleId="Heading1">
    <w:name w:val="heading 1"/>
    <w:basedOn w:val="Normal"/>
    <w:next w:val="Normal"/>
    <w:link w:val="Heading1Char"/>
    <w:uiPriority w:val="9"/>
    <w:qFormat/>
    <w:rsid w:val="00D909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E75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3503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unhideWhenUsed/>
    <w:qFormat/>
    <w:rsid w:val="00EE6A8C"/>
    <w:pPr>
      <w:widowControl w:val="0"/>
      <w:autoSpaceDE w:val="0"/>
      <w:autoSpaceDN w:val="0"/>
      <w:spacing w:before="1" w:after="0" w:line="240" w:lineRule="auto"/>
      <w:ind w:left="52"/>
      <w:outlineLvl w:val="3"/>
    </w:pPr>
    <w:rPr>
      <w:rFonts w:ascii="Trebuchet MS" w:eastAsia="Trebuchet MS" w:hAnsi="Trebuchet MS" w:cs="Trebuchet MS"/>
      <w:b/>
      <w:bCs/>
      <w:sz w:val="23"/>
      <w:szCs w:val="23"/>
    </w:rPr>
  </w:style>
  <w:style w:type="paragraph" w:styleId="Heading5">
    <w:name w:val="heading 5"/>
    <w:basedOn w:val="Normal"/>
    <w:link w:val="Heading5Char"/>
    <w:uiPriority w:val="9"/>
    <w:unhideWhenUsed/>
    <w:qFormat/>
    <w:rsid w:val="00EE6A8C"/>
    <w:pPr>
      <w:widowControl w:val="0"/>
      <w:autoSpaceDE w:val="0"/>
      <w:autoSpaceDN w:val="0"/>
      <w:spacing w:before="107" w:after="0" w:line="240" w:lineRule="auto"/>
      <w:ind w:left="1150"/>
      <w:outlineLvl w:val="4"/>
    </w:pPr>
    <w:rPr>
      <w:rFonts w:ascii="Trebuchet MS" w:eastAsia="Trebuchet MS" w:hAnsi="Trebuchet MS" w:cs="Trebuchet MS"/>
      <w:b/>
      <w:bCs/>
    </w:rPr>
  </w:style>
  <w:style w:type="paragraph" w:styleId="Heading6">
    <w:name w:val="heading 6"/>
    <w:basedOn w:val="Normal"/>
    <w:link w:val="Heading6Char"/>
    <w:uiPriority w:val="9"/>
    <w:unhideWhenUsed/>
    <w:qFormat/>
    <w:rsid w:val="00EE6A8C"/>
    <w:pPr>
      <w:widowControl w:val="0"/>
      <w:autoSpaceDE w:val="0"/>
      <w:autoSpaceDN w:val="0"/>
      <w:spacing w:after="0" w:line="240" w:lineRule="auto"/>
      <w:ind w:left="110"/>
      <w:outlineLvl w:val="5"/>
    </w:pPr>
    <w:rPr>
      <w:rFonts w:ascii="Trebuchet MS" w:eastAsia="Trebuchet MS" w:hAnsi="Trebuchet MS" w:cs="Trebuchet MS"/>
      <w:b/>
      <w:bCs/>
      <w:sz w:val="19"/>
      <w:szCs w:val="19"/>
    </w:rPr>
  </w:style>
  <w:style w:type="paragraph" w:styleId="Heading7">
    <w:name w:val="heading 7"/>
    <w:basedOn w:val="Normal"/>
    <w:link w:val="Heading7Char"/>
    <w:uiPriority w:val="1"/>
    <w:qFormat/>
    <w:rsid w:val="00EE6A8C"/>
    <w:pPr>
      <w:widowControl w:val="0"/>
      <w:autoSpaceDE w:val="0"/>
      <w:autoSpaceDN w:val="0"/>
      <w:spacing w:after="0" w:line="240" w:lineRule="auto"/>
      <w:ind w:left="122"/>
      <w:outlineLvl w:val="6"/>
    </w:pPr>
    <w:rPr>
      <w:rFonts w:ascii="Trebuchet MS" w:eastAsia="Trebuchet MS" w:hAnsi="Trebuchet MS" w:cs="Trebuchet MS"/>
      <w:b/>
      <w:bCs/>
      <w:sz w:val="18"/>
      <w:szCs w:val="18"/>
    </w:rPr>
  </w:style>
  <w:style w:type="paragraph" w:styleId="Heading8">
    <w:name w:val="heading 8"/>
    <w:basedOn w:val="Normal"/>
    <w:link w:val="Heading8Char"/>
    <w:uiPriority w:val="1"/>
    <w:qFormat/>
    <w:rsid w:val="00EE6A8C"/>
    <w:pPr>
      <w:widowControl w:val="0"/>
      <w:autoSpaceDE w:val="0"/>
      <w:autoSpaceDN w:val="0"/>
      <w:spacing w:after="0" w:line="240" w:lineRule="auto"/>
      <w:ind w:left="109" w:right="306"/>
      <w:outlineLvl w:val="7"/>
    </w:pPr>
    <w:rPr>
      <w:rFonts w:ascii="Trebuchet MS" w:eastAsia="Trebuchet MS" w:hAnsi="Trebuchet MS" w:cs="Trebuchet MS"/>
      <w:b/>
      <w:bCs/>
      <w:i/>
      <w:i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5C58"/>
    <w:pPr>
      <w:ind w:left="720"/>
      <w:contextualSpacing/>
    </w:pPr>
  </w:style>
  <w:style w:type="paragraph" w:styleId="Header">
    <w:name w:val="header"/>
    <w:basedOn w:val="Normal"/>
    <w:link w:val="HeaderChar"/>
    <w:uiPriority w:val="99"/>
    <w:unhideWhenUsed/>
    <w:rsid w:val="00C149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497E"/>
  </w:style>
  <w:style w:type="paragraph" w:styleId="Footer">
    <w:name w:val="footer"/>
    <w:basedOn w:val="Normal"/>
    <w:link w:val="FooterChar"/>
    <w:uiPriority w:val="99"/>
    <w:unhideWhenUsed/>
    <w:rsid w:val="00C149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497E"/>
  </w:style>
  <w:style w:type="character" w:styleId="Hyperlink">
    <w:name w:val="Hyperlink"/>
    <w:basedOn w:val="DefaultParagraphFont"/>
    <w:uiPriority w:val="99"/>
    <w:unhideWhenUsed/>
    <w:rPr>
      <w:color w:val="0563C1" w:themeColor="hyperlink"/>
      <w:u w:val="single"/>
    </w:rPr>
  </w:style>
  <w:style w:type="paragraph" w:customStyle="1" w:styleId="Default">
    <w:name w:val="Default"/>
    <w:rsid w:val="00751844"/>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E56278"/>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23C0D"/>
    <w:rPr>
      <w:color w:val="605E5C"/>
      <w:shd w:val="clear" w:color="auto" w:fill="E1DFDD"/>
    </w:rPr>
  </w:style>
  <w:style w:type="paragraph" w:styleId="Title">
    <w:name w:val="Title"/>
    <w:basedOn w:val="Normal"/>
    <w:next w:val="Normal"/>
    <w:link w:val="TitleChar"/>
    <w:uiPriority w:val="10"/>
    <w:qFormat/>
    <w:rsid w:val="00F1115F"/>
    <w:pPr>
      <w:autoSpaceDE w:val="0"/>
      <w:autoSpaceDN w:val="0"/>
      <w:adjustRightInd w:val="0"/>
      <w:spacing w:after="0" w:line="240" w:lineRule="auto"/>
      <w:ind w:left="103"/>
    </w:pPr>
    <w:rPr>
      <w:rFonts w:ascii="Times New Roman" w:hAnsi="Times New Roman" w:cs="Times New Roman"/>
      <w:sz w:val="24"/>
      <w:szCs w:val="24"/>
    </w:rPr>
  </w:style>
  <w:style w:type="character" w:customStyle="1" w:styleId="TitleChar">
    <w:name w:val="Title Char"/>
    <w:basedOn w:val="DefaultParagraphFont"/>
    <w:link w:val="Title"/>
    <w:uiPriority w:val="10"/>
    <w:rsid w:val="00F1115F"/>
    <w:rPr>
      <w:rFonts w:ascii="Times New Roman" w:hAnsi="Times New Roman" w:cs="Times New Roman"/>
      <w:sz w:val="24"/>
      <w:szCs w:val="24"/>
    </w:rPr>
  </w:style>
  <w:style w:type="character" w:customStyle="1" w:styleId="Heading2Char">
    <w:name w:val="Heading 2 Char"/>
    <w:basedOn w:val="DefaultParagraphFont"/>
    <w:link w:val="Heading2"/>
    <w:uiPriority w:val="9"/>
    <w:rsid w:val="00AE75D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D9096C"/>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902481"/>
    <w:rPr>
      <w:b/>
      <w:bCs/>
    </w:rPr>
  </w:style>
  <w:style w:type="character" w:customStyle="1" w:styleId="Heading3Char">
    <w:name w:val="Heading 3 Char"/>
    <w:basedOn w:val="DefaultParagraphFont"/>
    <w:link w:val="Heading3"/>
    <w:uiPriority w:val="9"/>
    <w:rsid w:val="0013503F"/>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45186"/>
    <w:rPr>
      <w:color w:val="954F72" w:themeColor="followedHyperlink"/>
      <w:u w:val="single"/>
    </w:rPr>
  </w:style>
  <w:style w:type="character" w:customStyle="1" w:styleId="Heading4Char">
    <w:name w:val="Heading 4 Char"/>
    <w:basedOn w:val="DefaultParagraphFont"/>
    <w:link w:val="Heading4"/>
    <w:uiPriority w:val="9"/>
    <w:rsid w:val="00EE6A8C"/>
    <w:rPr>
      <w:rFonts w:ascii="Trebuchet MS" w:eastAsia="Trebuchet MS" w:hAnsi="Trebuchet MS" w:cs="Trebuchet MS"/>
      <w:b/>
      <w:bCs/>
      <w:sz w:val="23"/>
      <w:szCs w:val="23"/>
    </w:rPr>
  </w:style>
  <w:style w:type="character" w:customStyle="1" w:styleId="Heading5Char">
    <w:name w:val="Heading 5 Char"/>
    <w:basedOn w:val="DefaultParagraphFont"/>
    <w:link w:val="Heading5"/>
    <w:uiPriority w:val="9"/>
    <w:rsid w:val="00EE6A8C"/>
    <w:rPr>
      <w:rFonts w:ascii="Trebuchet MS" w:eastAsia="Trebuchet MS" w:hAnsi="Trebuchet MS" w:cs="Trebuchet MS"/>
      <w:b/>
      <w:bCs/>
    </w:rPr>
  </w:style>
  <w:style w:type="character" w:customStyle="1" w:styleId="Heading6Char">
    <w:name w:val="Heading 6 Char"/>
    <w:basedOn w:val="DefaultParagraphFont"/>
    <w:link w:val="Heading6"/>
    <w:uiPriority w:val="9"/>
    <w:rsid w:val="00EE6A8C"/>
    <w:rPr>
      <w:rFonts w:ascii="Trebuchet MS" w:eastAsia="Trebuchet MS" w:hAnsi="Trebuchet MS" w:cs="Trebuchet MS"/>
      <w:b/>
      <w:bCs/>
      <w:sz w:val="19"/>
      <w:szCs w:val="19"/>
    </w:rPr>
  </w:style>
  <w:style w:type="character" w:customStyle="1" w:styleId="Heading7Char">
    <w:name w:val="Heading 7 Char"/>
    <w:basedOn w:val="DefaultParagraphFont"/>
    <w:link w:val="Heading7"/>
    <w:uiPriority w:val="1"/>
    <w:rsid w:val="00EE6A8C"/>
    <w:rPr>
      <w:rFonts w:ascii="Trebuchet MS" w:eastAsia="Trebuchet MS" w:hAnsi="Trebuchet MS" w:cs="Trebuchet MS"/>
      <w:b/>
      <w:bCs/>
      <w:sz w:val="18"/>
      <w:szCs w:val="18"/>
    </w:rPr>
  </w:style>
  <w:style w:type="character" w:customStyle="1" w:styleId="Heading8Char">
    <w:name w:val="Heading 8 Char"/>
    <w:basedOn w:val="DefaultParagraphFont"/>
    <w:link w:val="Heading8"/>
    <w:uiPriority w:val="1"/>
    <w:rsid w:val="00EE6A8C"/>
    <w:rPr>
      <w:rFonts w:ascii="Trebuchet MS" w:eastAsia="Trebuchet MS" w:hAnsi="Trebuchet MS" w:cs="Trebuchet MS"/>
      <w:b/>
      <w:bCs/>
      <w:i/>
      <w:iCs/>
      <w:sz w:val="17"/>
      <w:szCs w:val="17"/>
    </w:rPr>
  </w:style>
  <w:style w:type="paragraph" w:styleId="TOC1">
    <w:name w:val="toc 1"/>
    <w:basedOn w:val="Normal"/>
    <w:uiPriority w:val="1"/>
    <w:qFormat/>
    <w:rsid w:val="00EE6A8C"/>
    <w:pPr>
      <w:widowControl w:val="0"/>
      <w:autoSpaceDE w:val="0"/>
      <w:autoSpaceDN w:val="0"/>
      <w:spacing w:before="72" w:after="0" w:line="240" w:lineRule="auto"/>
      <w:ind w:left="158"/>
    </w:pPr>
    <w:rPr>
      <w:rFonts w:ascii="Trebuchet MS" w:eastAsia="Trebuchet MS" w:hAnsi="Trebuchet MS" w:cs="Trebuchet MS"/>
      <w:b/>
      <w:bCs/>
    </w:rPr>
  </w:style>
  <w:style w:type="paragraph" w:styleId="BodyText">
    <w:name w:val="Body Text"/>
    <w:basedOn w:val="Normal"/>
    <w:link w:val="BodyTextChar"/>
    <w:uiPriority w:val="1"/>
    <w:qFormat/>
    <w:rsid w:val="00EE6A8C"/>
    <w:pPr>
      <w:widowControl w:val="0"/>
      <w:autoSpaceDE w:val="0"/>
      <w:autoSpaceDN w:val="0"/>
      <w:spacing w:after="0" w:line="240" w:lineRule="auto"/>
    </w:pPr>
    <w:rPr>
      <w:rFonts w:ascii="Trebuchet MS" w:eastAsia="Trebuchet MS" w:hAnsi="Trebuchet MS" w:cs="Trebuchet MS"/>
      <w:b/>
      <w:bCs/>
      <w:sz w:val="16"/>
      <w:szCs w:val="16"/>
    </w:rPr>
  </w:style>
  <w:style w:type="character" w:customStyle="1" w:styleId="BodyTextChar">
    <w:name w:val="Body Text Char"/>
    <w:basedOn w:val="DefaultParagraphFont"/>
    <w:link w:val="BodyText"/>
    <w:uiPriority w:val="1"/>
    <w:rsid w:val="00EE6A8C"/>
    <w:rPr>
      <w:rFonts w:ascii="Trebuchet MS" w:eastAsia="Trebuchet MS" w:hAnsi="Trebuchet MS" w:cs="Trebuchet MS"/>
      <w:b/>
      <w:bCs/>
      <w:sz w:val="16"/>
      <w:szCs w:val="16"/>
    </w:rPr>
  </w:style>
  <w:style w:type="paragraph" w:customStyle="1" w:styleId="TableParagraph">
    <w:name w:val="Table Paragraph"/>
    <w:basedOn w:val="Normal"/>
    <w:uiPriority w:val="1"/>
    <w:qFormat/>
    <w:rsid w:val="00EE6A8C"/>
    <w:pPr>
      <w:widowControl w:val="0"/>
      <w:autoSpaceDE w:val="0"/>
      <w:autoSpaceDN w:val="0"/>
      <w:spacing w:before="129" w:after="0" w:line="240" w:lineRule="auto"/>
    </w:pPr>
    <w:rPr>
      <w:rFonts w:ascii="Trebuchet MS" w:eastAsia="Trebuchet MS" w:hAnsi="Trebuchet MS" w:cs="Trebuchet MS"/>
    </w:rPr>
  </w:style>
  <w:style w:type="paragraph" w:customStyle="1" w:styleId="msonormal0">
    <w:name w:val="msonormal"/>
    <w:basedOn w:val="Normal"/>
    <w:rsid w:val="00A11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A11808"/>
    <w:pPr>
      <w:spacing w:before="100" w:beforeAutospacing="1" w:after="100" w:afterAutospacing="1" w:line="240" w:lineRule="auto"/>
    </w:pPr>
    <w:rPr>
      <w:rFonts w:ascii="Calibri" w:eastAsia="Times New Roman" w:hAnsi="Calibri" w:cs="Calibri"/>
      <w:b/>
      <w:bCs/>
    </w:rPr>
  </w:style>
  <w:style w:type="paragraph" w:customStyle="1" w:styleId="xl65">
    <w:name w:val="xl65"/>
    <w:basedOn w:val="Normal"/>
    <w:rsid w:val="00A11808"/>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6">
    <w:name w:val="xl66"/>
    <w:basedOn w:val="Normal"/>
    <w:rsid w:val="00A1180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7">
    <w:name w:val="xl67"/>
    <w:basedOn w:val="Normal"/>
    <w:rsid w:val="00A1180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8">
    <w:name w:val="xl68"/>
    <w:basedOn w:val="Normal"/>
    <w:rsid w:val="00A11808"/>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9">
    <w:name w:val="xl69"/>
    <w:basedOn w:val="Normal"/>
    <w:rsid w:val="00A1180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A11808"/>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A11808"/>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A11808"/>
    <w:pPr>
      <w:pBdr>
        <w:right w:val="single" w:sz="4" w:space="18" w:color="auto"/>
      </w:pBdr>
      <w:spacing w:before="100" w:beforeAutospacing="1" w:after="100" w:afterAutospacing="1" w:line="240" w:lineRule="auto"/>
      <w:ind w:firstLineChars="200" w:firstLine="200"/>
      <w:jc w:val="right"/>
    </w:pPr>
    <w:rPr>
      <w:rFonts w:ascii="Times New Roman" w:eastAsia="Times New Roman" w:hAnsi="Times New Roman" w:cs="Times New Roman"/>
      <w:sz w:val="24"/>
      <w:szCs w:val="24"/>
    </w:rPr>
  </w:style>
  <w:style w:type="paragraph" w:customStyle="1" w:styleId="xl73">
    <w:name w:val="xl73"/>
    <w:basedOn w:val="Normal"/>
    <w:rsid w:val="00A11808"/>
    <w:pPr>
      <w:pBdr>
        <w:left w:val="single" w:sz="4" w:space="0" w:color="auto"/>
        <w:right w:val="single" w:sz="4" w:space="18" w:color="auto"/>
      </w:pBdr>
      <w:spacing w:before="100" w:beforeAutospacing="1" w:after="100" w:afterAutospacing="1" w:line="240" w:lineRule="auto"/>
      <w:ind w:firstLineChars="200" w:firstLine="200"/>
      <w:jc w:val="right"/>
    </w:pPr>
    <w:rPr>
      <w:rFonts w:ascii="Times New Roman" w:eastAsia="Times New Roman" w:hAnsi="Times New Roman" w:cs="Times New Roman"/>
      <w:sz w:val="24"/>
      <w:szCs w:val="24"/>
    </w:rPr>
  </w:style>
  <w:style w:type="paragraph" w:customStyle="1" w:styleId="xl74">
    <w:name w:val="xl74"/>
    <w:basedOn w:val="Normal"/>
    <w:rsid w:val="00A11808"/>
    <w:pPr>
      <w:pBdr>
        <w:left w:val="single" w:sz="4" w:space="0" w:color="auto"/>
        <w:bottom w:val="single" w:sz="4" w:space="0" w:color="auto"/>
        <w:right w:val="single" w:sz="4" w:space="18" w:color="auto"/>
      </w:pBdr>
      <w:spacing w:before="100" w:beforeAutospacing="1" w:after="100" w:afterAutospacing="1" w:line="240" w:lineRule="auto"/>
      <w:ind w:firstLineChars="200" w:firstLine="200"/>
      <w:jc w:val="right"/>
    </w:pPr>
    <w:rPr>
      <w:rFonts w:ascii="Times New Roman" w:eastAsia="Times New Roman" w:hAnsi="Times New Roman" w:cs="Times New Roman"/>
      <w:sz w:val="24"/>
      <w:szCs w:val="24"/>
    </w:rPr>
  </w:style>
  <w:style w:type="paragraph" w:customStyle="1" w:styleId="xl75">
    <w:name w:val="xl75"/>
    <w:basedOn w:val="Normal"/>
    <w:rsid w:val="00A11808"/>
    <w:pPr>
      <w:pBdr>
        <w:lef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76">
    <w:name w:val="xl76"/>
    <w:basedOn w:val="Normal"/>
    <w:rsid w:val="00A11808"/>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A11808"/>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8">
    <w:name w:val="xl78"/>
    <w:basedOn w:val="Normal"/>
    <w:rsid w:val="00A1180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79">
    <w:name w:val="xl79"/>
    <w:basedOn w:val="Normal"/>
    <w:rsid w:val="00A1180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A1180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A1180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A11808"/>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A11808"/>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A11808"/>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A11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A11808"/>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7">
    <w:name w:val="xl87"/>
    <w:basedOn w:val="Normal"/>
    <w:rsid w:val="00A1180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8">
    <w:name w:val="xl88"/>
    <w:basedOn w:val="Normal"/>
    <w:rsid w:val="00A11808"/>
    <w:pPr>
      <w:pBdr>
        <w:left w:val="single" w:sz="4" w:space="0" w:color="auto"/>
        <w:right w:val="single" w:sz="4" w:space="18" w:color="auto"/>
      </w:pBdr>
      <w:spacing w:before="100" w:beforeAutospacing="1" w:after="100" w:afterAutospacing="1" w:line="240" w:lineRule="auto"/>
      <w:ind w:firstLineChars="200" w:firstLine="200"/>
      <w:jc w:val="right"/>
    </w:pPr>
    <w:rPr>
      <w:rFonts w:ascii="Times New Roman" w:eastAsia="Times New Roman" w:hAnsi="Times New Roman" w:cs="Times New Roman"/>
      <w:sz w:val="24"/>
      <w:szCs w:val="24"/>
    </w:rPr>
  </w:style>
  <w:style w:type="paragraph" w:customStyle="1" w:styleId="xl89">
    <w:name w:val="xl89"/>
    <w:basedOn w:val="Normal"/>
    <w:rsid w:val="00A11808"/>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A11808"/>
    <w:pPr>
      <w:pBdr>
        <w:top w:val="single" w:sz="4" w:space="0" w:color="auto"/>
        <w:left w:val="single" w:sz="4" w:space="0" w:color="auto"/>
        <w:right w:val="single" w:sz="4" w:space="18" w:color="auto"/>
      </w:pBdr>
      <w:spacing w:before="100" w:beforeAutospacing="1" w:after="100" w:afterAutospacing="1" w:line="240" w:lineRule="auto"/>
      <w:ind w:firstLineChars="200" w:firstLine="200"/>
      <w:jc w:val="right"/>
    </w:pPr>
    <w:rPr>
      <w:rFonts w:ascii="Times New Roman" w:eastAsia="Times New Roman" w:hAnsi="Times New Roman" w:cs="Times New Roman"/>
      <w:sz w:val="24"/>
      <w:szCs w:val="24"/>
    </w:rPr>
  </w:style>
  <w:style w:type="paragraph" w:customStyle="1" w:styleId="xl91">
    <w:name w:val="xl91"/>
    <w:basedOn w:val="Normal"/>
    <w:rsid w:val="00A1180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Normal"/>
    <w:rsid w:val="00A11808"/>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A1180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
    <w:name w:val="xl94"/>
    <w:basedOn w:val="Normal"/>
    <w:rsid w:val="00A11808"/>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5">
    <w:name w:val="xl95"/>
    <w:basedOn w:val="Normal"/>
    <w:rsid w:val="00A1180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6">
    <w:name w:val="xl96"/>
    <w:basedOn w:val="Normal"/>
    <w:rsid w:val="00A11808"/>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7">
    <w:name w:val="xl97"/>
    <w:basedOn w:val="Normal"/>
    <w:rsid w:val="00A11808"/>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8">
    <w:name w:val="xl98"/>
    <w:basedOn w:val="Normal"/>
    <w:rsid w:val="00A11808"/>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9">
    <w:name w:val="xl99"/>
    <w:basedOn w:val="Normal"/>
    <w:rsid w:val="00A1180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0">
    <w:name w:val="xl100"/>
    <w:basedOn w:val="Normal"/>
    <w:rsid w:val="00A1180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1">
    <w:name w:val="xl101"/>
    <w:basedOn w:val="Normal"/>
    <w:rsid w:val="00A11808"/>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Normal"/>
    <w:rsid w:val="00A1180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font8">
    <w:name w:val="font_8"/>
    <w:basedOn w:val="Normal"/>
    <w:rsid w:val="009609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ui-rich-texttext">
    <w:name w:val="wixui-rich-text__text"/>
    <w:basedOn w:val="DefaultParagraphFont"/>
    <w:rsid w:val="009609E8"/>
  </w:style>
  <w:style w:type="paragraph" w:customStyle="1" w:styleId="xmsonormal">
    <w:name w:val="x_msonormal"/>
    <w:basedOn w:val="Normal"/>
    <w:rsid w:val="00AA39F8"/>
    <w:pPr>
      <w:spacing w:after="0" w:line="240" w:lineRule="auto"/>
    </w:pPr>
    <w:rPr>
      <w:rFonts w:ascii="Calibri" w:hAnsi="Calibri" w:cs="Calibri"/>
    </w:rPr>
  </w:style>
  <w:style w:type="paragraph" w:styleId="NoSpacing">
    <w:name w:val="No Spacing"/>
    <w:link w:val="NoSpacingChar"/>
    <w:uiPriority w:val="1"/>
    <w:qFormat/>
    <w:rsid w:val="00AD1CCE"/>
    <w:pPr>
      <w:spacing w:after="0" w:line="240" w:lineRule="auto"/>
    </w:pPr>
    <w:rPr>
      <w:rFonts w:eastAsiaTheme="minorEastAsia"/>
    </w:rPr>
  </w:style>
  <w:style w:type="character" w:customStyle="1" w:styleId="NoSpacingChar">
    <w:name w:val="No Spacing Char"/>
    <w:basedOn w:val="DefaultParagraphFont"/>
    <w:link w:val="NoSpacing"/>
    <w:uiPriority w:val="1"/>
    <w:rsid w:val="00AD1CCE"/>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078618">
      <w:bodyDiv w:val="1"/>
      <w:marLeft w:val="0"/>
      <w:marRight w:val="0"/>
      <w:marTop w:val="0"/>
      <w:marBottom w:val="0"/>
      <w:divBdr>
        <w:top w:val="none" w:sz="0" w:space="0" w:color="auto"/>
        <w:left w:val="none" w:sz="0" w:space="0" w:color="auto"/>
        <w:bottom w:val="none" w:sz="0" w:space="0" w:color="auto"/>
        <w:right w:val="none" w:sz="0" w:space="0" w:color="auto"/>
      </w:divBdr>
    </w:div>
    <w:div w:id="94717086">
      <w:bodyDiv w:val="1"/>
      <w:marLeft w:val="0"/>
      <w:marRight w:val="0"/>
      <w:marTop w:val="0"/>
      <w:marBottom w:val="0"/>
      <w:divBdr>
        <w:top w:val="none" w:sz="0" w:space="0" w:color="auto"/>
        <w:left w:val="none" w:sz="0" w:space="0" w:color="auto"/>
        <w:bottom w:val="none" w:sz="0" w:space="0" w:color="auto"/>
        <w:right w:val="none" w:sz="0" w:space="0" w:color="auto"/>
      </w:divBdr>
      <w:divsChild>
        <w:div w:id="606546631">
          <w:marLeft w:val="0"/>
          <w:marRight w:val="0"/>
          <w:marTop w:val="0"/>
          <w:marBottom w:val="0"/>
          <w:divBdr>
            <w:top w:val="none" w:sz="0" w:space="0" w:color="auto"/>
            <w:left w:val="none" w:sz="0" w:space="0" w:color="auto"/>
            <w:bottom w:val="none" w:sz="0" w:space="0" w:color="auto"/>
            <w:right w:val="none" w:sz="0" w:space="0" w:color="auto"/>
          </w:divBdr>
        </w:div>
        <w:div w:id="2061708711">
          <w:marLeft w:val="0"/>
          <w:marRight w:val="0"/>
          <w:marTop w:val="0"/>
          <w:marBottom w:val="0"/>
          <w:divBdr>
            <w:top w:val="none" w:sz="0" w:space="0" w:color="auto"/>
            <w:left w:val="none" w:sz="0" w:space="0" w:color="auto"/>
            <w:bottom w:val="none" w:sz="0" w:space="0" w:color="auto"/>
            <w:right w:val="none" w:sz="0" w:space="0" w:color="auto"/>
          </w:divBdr>
          <w:divsChild>
            <w:div w:id="1058241096">
              <w:marLeft w:val="0"/>
              <w:marRight w:val="0"/>
              <w:marTop w:val="0"/>
              <w:marBottom w:val="0"/>
              <w:divBdr>
                <w:top w:val="none" w:sz="0" w:space="0" w:color="auto"/>
                <w:left w:val="none" w:sz="0" w:space="0" w:color="auto"/>
                <w:bottom w:val="none" w:sz="0" w:space="0" w:color="auto"/>
                <w:right w:val="none" w:sz="0" w:space="0" w:color="auto"/>
              </w:divBdr>
            </w:div>
            <w:div w:id="1931038235">
              <w:marLeft w:val="0"/>
              <w:marRight w:val="0"/>
              <w:marTop w:val="0"/>
              <w:marBottom w:val="0"/>
              <w:divBdr>
                <w:top w:val="none" w:sz="0" w:space="0" w:color="auto"/>
                <w:left w:val="none" w:sz="0" w:space="0" w:color="auto"/>
                <w:bottom w:val="none" w:sz="0" w:space="0" w:color="auto"/>
                <w:right w:val="none" w:sz="0" w:space="0" w:color="auto"/>
              </w:divBdr>
              <w:divsChild>
                <w:div w:id="9966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3950">
      <w:bodyDiv w:val="1"/>
      <w:marLeft w:val="0"/>
      <w:marRight w:val="0"/>
      <w:marTop w:val="0"/>
      <w:marBottom w:val="0"/>
      <w:divBdr>
        <w:top w:val="none" w:sz="0" w:space="0" w:color="auto"/>
        <w:left w:val="none" w:sz="0" w:space="0" w:color="auto"/>
        <w:bottom w:val="none" w:sz="0" w:space="0" w:color="auto"/>
        <w:right w:val="none" w:sz="0" w:space="0" w:color="auto"/>
      </w:divBdr>
    </w:div>
    <w:div w:id="157356336">
      <w:bodyDiv w:val="1"/>
      <w:marLeft w:val="0"/>
      <w:marRight w:val="0"/>
      <w:marTop w:val="0"/>
      <w:marBottom w:val="0"/>
      <w:divBdr>
        <w:top w:val="none" w:sz="0" w:space="0" w:color="auto"/>
        <w:left w:val="none" w:sz="0" w:space="0" w:color="auto"/>
        <w:bottom w:val="none" w:sz="0" w:space="0" w:color="auto"/>
        <w:right w:val="none" w:sz="0" w:space="0" w:color="auto"/>
      </w:divBdr>
    </w:div>
    <w:div w:id="205341203">
      <w:bodyDiv w:val="1"/>
      <w:marLeft w:val="0"/>
      <w:marRight w:val="0"/>
      <w:marTop w:val="0"/>
      <w:marBottom w:val="0"/>
      <w:divBdr>
        <w:top w:val="none" w:sz="0" w:space="0" w:color="auto"/>
        <w:left w:val="none" w:sz="0" w:space="0" w:color="auto"/>
        <w:bottom w:val="none" w:sz="0" w:space="0" w:color="auto"/>
        <w:right w:val="none" w:sz="0" w:space="0" w:color="auto"/>
      </w:divBdr>
    </w:div>
    <w:div w:id="250625272">
      <w:bodyDiv w:val="1"/>
      <w:marLeft w:val="0"/>
      <w:marRight w:val="0"/>
      <w:marTop w:val="0"/>
      <w:marBottom w:val="0"/>
      <w:divBdr>
        <w:top w:val="none" w:sz="0" w:space="0" w:color="auto"/>
        <w:left w:val="none" w:sz="0" w:space="0" w:color="auto"/>
        <w:bottom w:val="none" w:sz="0" w:space="0" w:color="auto"/>
        <w:right w:val="none" w:sz="0" w:space="0" w:color="auto"/>
      </w:divBdr>
    </w:div>
    <w:div w:id="299844396">
      <w:bodyDiv w:val="1"/>
      <w:marLeft w:val="0"/>
      <w:marRight w:val="0"/>
      <w:marTop w:val="0"/>
      <w:marBottom w:val="0"/>
      <w:divBdr>
        <w:top w:val="none" w:sz="0" w:space="0" w:color="auto"/>
        <w:left w:val="none" w:sz="0" w:space="0" w:color="auto"/>
        <w:bottom w:val="none" w:sz="0" w:space="0" w:color="auto"/>
        <w:right w:val="none" w:sz="0" w:space="0" w:color="auto"/>
      </w:divBdr>
    </w:div>
    <w:div w:id="303239313">
      <w:bodyDiv w:val="1"/>
      <w:marLeft w:val="0"/>
      <w:marRight w:val="0"/>
      <w:marTop w:val="0"/>
      <w:marBottom w:val="0"/>
      <w:divBdr>
        <w:top w:val="none" w:sz="0" w:space="0" w:color="auto"/>
        <w:left w:val="none" w:sz="0" w:space="0" w:color="auto"/>
        <w:bottom w:val="none" w:sz="0" w:space="0" w:color="auto"/>
        <w:right w:val="none" w:sz="0" w:space="0" w:color="auto"/>
      </w:divBdr>
    </w:div>
    <w:div w:id="306974318">
      <w:bodyDiv w:val="1"/>
      <w:marLeft w:val="0"/>
      <w:marRight w:val="0"/>
      <w:marTop w:val="0"/>
      <w:marBottom w:val="0"/>
      <w:divBdr>
        <w:top w:val="none" w:sz="0" w:space="0" w:color="auto"/>
        <w:left w:val="none" w:sz="0" w:space="0" w:color="auto"/>
        <w:bottom w:val="none" w:sz="0" w:space="0" w:color="auto"/>
        <w:right w:val="none" w:sz="0" w:space="0" w:color="auto"/>
      </w:divBdr>
    </w:div>
    <w:div w:id="327053895">
      <w:bodyDiv w:val="1"/>
      <w:marLeft w:val="0"/>
      <w:marRight w:val="0"/>
      <w:marTop w:val="0"/>
      <w:marBottom w:val="0"/>
      <w:divBdr>
        <w:top w:val="none" w:sz="0" w:space="0" w:color="auto"/>
        <w:left w:val="none" w:sz="0" w:space="0" w:color="auto"/>
        <w:bottom w:val="none" w:sz="0" w:space="0" w:color="auto"/>
        <w:right w:val="none" w:sz="0" w:space="0" w:color="auto"/>
      </w:divBdr>
    </w:div>
    <w:div w:id="345181420">
      <w:bodyDiv w:val="1"/>
      <w:marLeft w:val="0"/>
      <w:marRight w:val="0"/>
      <w:marTop w:val="0"/>
      <w:marBottom w:val="0"/>
      <w:divBdr>
        <w:top w:val="none" w:sz="0" w:space="0" w:color="auto"/>
        <w:left w:val="none" w:sz="0" w:space="0" w:color="auto"/>
        <w:bottom w:val="none" w:sz="0" w:space="0" w:color="auto"/>
        <w:right w:val="none" w:sz="0" w:space="0" w:color="auto"/>
      </w:divBdr>
    </w:div>
    <w:div w:id="545878273">
      <w:bodyDiv w:val="1"/>
      <w:marLeft w:val="0"/>
      <w:marRight w:val="0"/>
      <w:marTop w:val="0"/>
      <w:marBottom w:val="0"/>
      <w:divBdr>
        <w:top w:val="none" w:sz="0" w:space="0" w:color="auto"/>
        <w:left w:val="none" w:sz="0" w:space="0" w:color="auto"/>
        <w:bottom w:val="none" w:sz="0" w:space="0" w:color="auto"/>
        <w:right w:val="none" w:sz="0" w:space="0" w:color="auto"/>
      </w:divBdr>
    </w:div>
    <w:div w:id="550575986">
      <w:bodyDiv w:val="1"/>
      <w:marLeft w:val="0"/>
      <w:marRight w:val="0"/>
      <w:marTop w:val="0"/>
      <w:marBottom w:val="0"/>
      <w:divBdr>
        <w:top w:val="none" w:sz="0" w:space="0" w:color="auto"/>
        <w:left w:val="none" w:sz="0" w:space="0" w:color="auto"/>
        <w:bottom w:val="none" w:sz="0" w:space="0" w:color="auto"/>
        <w:right w:val="none" w:sz="0" w:space="0" w:color="auto"/>
      </w:divBdr>
    </w:div>
    <w:div w:id="565334355">
      <w:bodyDiv w:val="1"/>
      <w:marLeft w:val="0"/>
      <w:marRight w:val="0"/>
      <w:marTop w:val="0"/>
      <w:marBottom w:val="0"/>
      <w:divBdr>
        <w:top w:val="none" w:sz="0" w:space="0" w:color="auto"/>
        <w:left w:val="none" w:sz="0" w:space="0" w:color="auto"/>
        <w:bottom w:val="none" w:sz="0" w:space="0" w:color="auto"/>
        <w:right w:val="none" w:sz="0" w:space="0" w:color="auto"/>
      </w:divBdr>
      <w:divsChild>
        <w:div w:id="17125756">
          <w:marLeft w:val="0"/>
          <w:marRight w:val="0"/>
          <w:marTop w:val="0"/>
          <w:marBottom w:val="0"/>
          <w:divBdr>
            <w:top w:val="none" w:sz="0" w:space="0" w:color="auto"/>
            <w:left w:val="none" w:sz="0" w:space="0" w:color="auto"/>
            <w:bottom w:val="none" w:sz="0" w:space="0" w:color="auto"/>
            <w:right w:val="none" w:sz="0" w:space="0" w:color="auto"/>
          </w:divBdr>
        </w:div>
      </w:divsChild>
    </w:div>
    <w:div w:id="568997718">
      <w:bodyDiv w:val="1"/>
      <w:marLeft w:val="0"/>
      <w:marRight w:val="0"/>
      <w:marTop w:val="0"/>
      <w:marBottom w:val="0"/>
      <w:divBdr>
        <w:top w:val="none" w:sz="0" w:space="0" w:color="auto"/>
        <w:left w:val="none" w:sz="0" w:space="0" w:color="auto"/>
        <w:bottom w:val="none" w:sz="0" w:space="0" w:color="auto"/>
        <w:right w:val="none" w:sz="0" w:space="0" w:color="auto"/>
      </w:divBdr>
    </w:div>
    <w:div w:id="620258776">
      <w:bodyDiv w:val="1"/>
      <w:marLeft w:val="0"/>
      <w:marRight w:val="0"/>
      <w:marTop w:val="0"/>
      <w:marBottom w:val="0"/>
      <w:divBdr>
        <w:top w:val="none" w:sz="0" w:space="0" w:color="auto"/>
        <w:left w:val="none" w:sz="0" w:space="0" w:color="auto"/>
        <w:bottom w:val="none" w:sz="0" w:space="0" w:color="auto"/>
        <w:right w:val="none" w:sz="0" w:space="0" w:color="auto"/>
      </w:divBdr>
    </w:div>
    <w:div w:id="682122711">
      <w:bodyDiv w:val="1"/>
      <w:marLeft w:val="0"/>
      <w:marRight w:val="0"/>
      <w:marTop w:val="0"/>
      <w:marBottom w:val="0"/>
      <w:divBdr>
        <w:top w:val="none" w:sz="0" w:space="0" w:color="auto"/>
        <w:left w:val="none" w:sz="0" w:space="0" w:color="auto"/>
        <w:bottom w:val="none" w:sz="0" w:space="0" w:color="auto"/>
        <w:right w:val="none" w:sz="0" w:space="0" w:color="auto"/>
      </w:divBdr>
    </w:div>
    <w:div w:id="684286438">
      <w:bodyDiv w:val="1"/>
      <w:marLeft w:val="0"/>
      <w:marRight w:val="0"/>
      <w:marTop w:val="0"/>
      <w:marBottom w:val="0"/>
      <w:divBdr>
        <w:top w:val="none" w:sz="0" w:space="0" w:color="auto"/>
        <w:left w:val="none" w:sz="0" w:space="0" w:color="auto"/>
        <w:bottom w:val="none" w:sz="0" w:space="0" w:color="auto"/>
        <w:right w:val="none" w:sz="0" w:space="0" w:color="auto"/>
      </w:divBdr>
    </w:div>
    <w:div w:id="694623948">
      <w:bodyDiv w:val="1"/>
      <w:marLeft w:val="0"/>
      <w:marRight w:val="0"/>
      <w:marTop w:val="0"/>
      <w:marBottom w:val="0"/>
      <w:divBdr>
        <w:top w:val="none" w:sz="0" w:space="0" w:color="auto"/>
        <w:left w:val="none" w:sz="0" w:space="0" w:color="auto"/>
        <w:bottom w:val="none" w:sz="0" w:space="0" w:color="auto"/>
        <w:right w:val="none" w:sz="0" w:space="0" w:color="auto"/>
      </w:divBdr>
    </w:div>
    <w:div w:id="697704275">
      <w:bodyDiv w:val="1"/>
      <w:marLeft w:val="0"/>
      <w:marRight w:val="0"/>
      <w:marTop w:val="0"/>
      <w:marBottom w:val="0"/>
      <w:divBdr>
        <w:top w:val="none" w:sz="0" w:space="0" w:color="auto"/>
        <w:left w:val="none" w:sz="0" w:space="0" w:color="auto"/>
        <w:bottom w:val="none" w:sz="0" w:space="0" w:color="auto"/>
        <w:right w:val="none" w:sz="0" w:space="0" w:color="auto"/>
      </w:divBdr>
    </w:div>
    <w:div w:id="705371894">
      <w:bodyDiv w:val="1"/>
      <w:marLeft w:val="0"/>
      <w:marRight w:val="0"/>
      <w:marTop w:val="0"/>
      <w:marBottom w:val="0"/>
      <w:divBdr>
        <w:top w:val="none" w:sz="0" w:space="0" w:color="auto"/>
        <w:left w:val="none" w:sz="0" w:space="0" w:color="auto"/>
        <w:bottom w:val="none" w:sz="0" w:space="0" w:color="auto"/>
        <w:right w:val="none" w:sz="0" w:space="0" w:color="auto"/>
      </w:divBdr>
    </w:div>
    <w:div w:id="722798190">
      <w:bodyDiv w:val="1"/>
      <w:marLeft w:val="0"/>
      <w:marRight w:val="0"/>
      <w:marTop w:val="0"/>
      <w:marBottom w:val="0"/>
      <w:divBdr>
        <w:top w:val="none" w:sz="0" w:space="0" w:color="auto"/>
        <w:left w:val="none" w:sz="0" w:space="0" w:color="auto"/>
        <w:bottom w:val="none" w:sz="0" w:space="0" w:color="auto"/>
        <w:right w:val="none" w:sz="0" w:space="0" w:color="auto"/>
      </w:divBdr>
    </w:div>
    <w:div w:id="734165175">
      <w:bodyDiv w:val="1"/>
      <w:marLeft w:val="0"/>
      <w:marRight w:val="0"/>
      <w:marTop w:val="0"/>
      <w:marBottom w:val="0"/>
      <w:divBdr>
        <w:top w:val="none" w:sz="0" w:space="0" w:color="auto"/>
        <w:left w:val="none" w:sz="0" w:space="0" w:color="auto"/>
        <w:bottom w:val="none" w:sz="0" w:space="0" w:color="auto"/>
        <w:right w:val="none" w:sz="0" w:space="0" w:color="auto"/>
      </w:divBdr>
    </w:div>
    <w:div w:id="742145485">
      <w:bodyDiv w:val="1"/>
      <w:marLeft w:val="0"/>
      <w:marRight w:val="0"/>
      <w:marTop w:val="0"/>
      <w:marBottom w:val="0"/>
      <w:divBdr>
        <w:top w:val="none" w:sz="0" w:space="0" w:color="auto"/>
        <w:left w:val="none" w:sz="0" w:space="0" w:color="auto"/>
        <w:bottom w:val="none" w:sz="0" w:space="0" w:color="auto"/>
        <w:right w:val="none" w:sz="0" w:space="0" w:color="auto"/>
      </w:divBdr>
      <w:divsChild>
        <w:div w:id="751052016">
          <w:marLeft w:val="0"/>
          <w:marRight w:val="0"/>
          <w:marTop w:val="0"/>
          <w:marBottom w:val="0"/>
          <w:divBdr>
            <w:top w:val="none" w:sz="0" w:space="0" w:color="auto"/>
            <w:left w:val="none" w:sz="0" w:space="0" w:color="auto"/>
            <w:bottom w:val="none" w:sz="0" w:space="0" w:color="auto"/>
            <w:right w:val="none" w:sz="0" w:space="0" w:color="auto"/>
          </w:divBdr>
        </w:div>
        <w:div w:id="672344181">
          <w:marLeft w:val="0"/>
          <w:marRight w:val="0"/>
          <w:marTop w:val="0"/>
          <w:marBottom w:val="0"/>
          <w:divBdr>
            <w:top w:val="none" w:sz="0" w:space="0" w:color="auto"/>
            <w:left w:val="none" w:sz="0" w:space="0" w:color="auto"/>
            <w:bottom w:val="none" w:sz="0" w:space="0" w:color="auto"/>
            <w:right w:val="none" w:sz="0" w:space="0" w:color="auto"/>
          </w:divBdr>
        </w:div>
      </w:divsChild>
    </w:div>
    <w:div w:id="764611346">
      <w:bodyDiv w:val="1"/>
      <w:marLeft w:val="0"/>
      <w:marRight w:val="0"/>
      <w:marTop w:val="0"/>
      <w:marBottom w:val="0"/>
      <w:divBdr>
        <w:top w:val="none" w:sz="0" w:space="0" w:color="auto"/>
        <w:left w:val="none" w:sz="0" w:space="0" w:color="auto"/>
        <w:bottom w:val="none" w:sz="0" w:space="0" w:color="auto"/>
        <w:right w:val="none" w:sz="0" w:space="0" w:color="auto"/>
      </w:divBdr>
    </w:div>
    <w:div w:id="777405635">
      <w:bodyDiv w:val="1"/>
      <w:marLeft w:val="0"/>
      <w:marRight w:val="0"/>
      <w:marTop w:val="0"/>
      <w:marBottom w:val="0"/>
      <w:divBdr>
        <w:top w:val="none" w:sz="0" w:space="0" w:color="auto"/>
        <w:left w:val="none" w:sz="0" w:space="0" w:color="auto"/>
        <w:bottom w:val="none" w:sz="0" w:space="0" w:color="auto"/>
        <w:right w:val="none" w:sz="0" w:space="0" w:color="auto"/>
      </w:divBdr>
    </w:div>
    <w:div w:id="796342040">
      <w:bodyDiv w:val="1"/>
      <w:marLeft w:val="0"/>
      <w:marRight w:val="0"/>
      <w:marTop w:val="0"/>
      <w:marBottom w:val="0"/>
      <w:divBdr>
        <w:top w:val="none" w:sz="0" w:space="0" w:color="auto"/>
        <w:left w:val="none" w:sz="0" w:space="0" w:color="auto"/>
        <w:bottom w:val="none" w:sz="0" w:space="0" w:color="auto"/>
        <w:right w:val="none" w:sz="0" w:space="0" w:color="auto"/>
      </w:divBdr>
    </w:div>
    <w:div w:id="804204064">
      <w:bodyDiv w:val="1"/>
      <w:marLeft w:val="0"/>
      <w:marRight w:val="0"/>
      <w:marTop w:val="0"/>
      <w:marBottom w:val="0"/>
      <w:divBdr>
        <w:top w:val="none" w:sz="0" w:space="0" w:color="auto"/>
        <w:left w:val="none" w:sz="0" w:space="0" w:color="auto"/>
        <w:bottom w:val="none" w:sz="0" w:space="0" w:color="auto"/>
        <w:right w:val="none" w:sz="0" w:space="0" w:color="auto"/>
      </w:divBdr>
    </w:div>
    <w:div w:id="919753279">
      <w:bodyDiv w:val="1"/>
      <w:marLeft w:val="0"/>
      <w:marRight w:val="0"/>
      <w:marTop w:val="0"/>
      <w:marBottom w:val="0"/>
      <w:divBdr>
        <w:top w:val="none" w:sz="0" w:space="0" w:color="auto"/>
        <w:left w:val="none" w:sz="0" w:space="0" w:color="auto"/>
        <w:bottom w:val="none" w:sz="0" w:space="0" w:color="auto"/>
        <w:right w:val="none" w:sz="0" w:space="0" w:color="auto"/>
      </w:divBdr>
    </w:div>
    <w:div w:id="967396687">
      <w:bodyDiv w:val="1"/>
      <w:marLeft w:val="0"/>
      <w:marRight w:val="0"/>
      <w:marTop w:val="0"/>
      <w:marBottom w:val="0"/>
      <w:divBdr>
        <w:top w:val="none" w:sz="0" w:space="0" w:color="auto"/>
        <w:left w:val="none" w:sz="0" w:space="0" w:color="auto"/>
        <w:bottom w:val="none" w:sz="0" w:space="0" w:color="auto"/>
        <w:right w:val="none" w:sz="0" w:space="0" w:color="auto"/>
      </w:divBdr>
    </w:div>
    <w:div w:id="1000698727">
      <w:bodyDiv w:val="1"/>
      <w:marLeft w:val="0"/>
      <w:marRight w:val="0"/>
      <w:marTop w:val="0"/>
      <w:marBottom w:val="0"/>
      <w:divBdr>
        <w:top w:val="none" w:sz="0" w:space="0" w:color="auto"/>
        <w:left w:val="none" w:sz="0" w:space="0" w:color="auto"/>
        <w:bottom w:val="none" w:sz="0" w:space="0" w:color="auto"/>
        <w:right w:val="none" w:sz="0" w:space="0" w:color="auto"/>
      </w:divBdr>
    </w:div>
    <w:div w:id="1018385932">
      <w:bodyDiv w:val="1"/>
      <w:marLeft w:val="0"/>
      <w:marRight w:val="0"/>
      <w:marTop w:val="0"/>
      <w:marBottom w:val="0"/>
      <w:divBdr>
        <w:top w:val="none" w:sz="0" w:space="0" w:color="auto"/>
        <w:left w:val="none" w:sz="0" w:space="0" w:color="auto"/>
        <w:bottom w:val="none" w:sz="0" w:space="0" w:color="auto"/>
        <w:right w:val="none" w:sz="0" w:space="0" w:color="auto"/>
      </w:divBdr>
    </w:div>
    <w:div w:id="1034842702">
      <w:bodyDiv w:val="1"/>
      <w:marLeft w:val="0"/>
      <w:marRight w:val="0"/>
      <w:marTop w:val="0"/>
      <w:marBottom w:val="0"/>
      <w:divBdr>
        <w:top w:val="none" w:sz="0" w:space="0" w:color="auto"/>
        <w:left w:val="none" w:sz="0" w:space="0" w:color="auto"/>
        <w:bottom w:val="none" w:sz="0" w:space="0" w:color="auto"/>
        <w:right w:val="none" w:sz="0" w:space="0" w:color="auto"/>
      </w:divBdr>
    </w:div>
    <w:div w:id="1043283707">
      <w:bodyDiv w:val="1"/>
      <w:marLeft w:val="0"/>
      <w:marRight w:val="0"/>
      <w:marTop w:val="0"/>
      <w:marBottom w:val="0"/>
      <w:divBdr>
        <w:top w:val="none" w:sz="0" w:space="0" w:color="auto"/>
        <w:left w:val="none" w:sz="0" w:space="0" w:color="auto"/>
        <w:bottom w:val="none" w:sz="0" w:space="0" w:color="auto"/>
        <w:right w:val="none" w:sz="0" w:space="0" w:color="auto"/>
      </w:divBdr>
      <w:divsChild>
        <w:div w:id="26224304">
          <w:marLeft w:val="0"/>
          <w:marRight w:val="0"/>
          <w:marTop w:val="120"/>
          <w:marBottom w:val="0"/>
          <w:divBdr>
            <w:top w:val="none" w:sz="0" w:space="0" w:color="auto"/>
            <w:left w:val="none" w:sz="0" w:space="0" w:color="auto"/>
            <w:bottom w:val="none" w:sz="0" w:space="0" w:color="auto"/>
            <w:right w:val="none" w:sz="0" w:space="0" w:color="auto"/>
          </w:divBdr>
          <w:divsChild>
            <w:div w:id="344140032">
              <w:marLeft w:val="0"/>
              <w:marRight w:val="0"/>
              <w:marTop w:val="0"/>
              <w:marBottom w:val="0"/>
              <w:divBdr>
                <w:top w:val="none" w:sz="0" w:space="0" w:color="auto"/>
                <w:left w:val="none" w:sz="0" w:space="0" w:color="auto"/>
                <w:bottom w:val="none" w:sz="0" w:space="0" w:color="auto"/>
                <w:right w:val="none" w:sz="0" w:space="0" w:color="auto"/>
              </w:divBdr>
            </w:div>
          </w:divsChild>
        </w:div>
        <w:div w:id="759373807">
          <w:marLeft w:val="0"/>
          <w:marRight w:val="0"/>
          <w:marTop w:val="120"/>
          <w:marBottom w:val="0"/>
          <w:divBdr>
            <w:top w:val="none" w:sz="0" w:space="0" w:color="auto"/>
            <w:left w:val="none" w:sz="0" w:space="0" w:color="auto"/>
            <w:bottom w:val="none" w:sz="0" w:space="0" w:color="auto"/>
            <w:right w:val="none" w:sz="0" w:space="0" w:color="auto"/>
          </w:divBdr>
          <w:divsChild>
            <w:div w:id="1625380431">
              <w:marLeft w:val="0"/>
              <w:marRight w:val="0"/>
              <w:marTop w:val="0"/>
              <w:marBottom w:val="0"/>
              <w:divBdr>
                <w:top w:val="none" w:sz="0" w:space="0" w:color="auto"/>
                <w:left w:val="none" w:sz="0" w:space="0" w:color="auto"/>
                <w:bottom w:val="none" w:sz="0" w:space="0" w:color="auto"/>
                <w:right w:val="none" w:sz="0" w:space="0" w:color="auto"/>
              </w:divBdr>
            </w:div>
          </w:divsChild>
        </w:div>
        <w:div w:id="1035698077">
          <w:marLeft w:val="0"/>
          <w:marRight w:val="0"/>
          <w:marTop w:val="120"/>
          <w:marBottom w:val="0"/>
          <w:divBdr>
            <w:top w:val="none" w:sz="0" w:space="0" w:color="auto"/>
            <w:left w:val="none" w:sz="0" w:space="0" w:color="auto"/>
            <w:bottom w:val="none" w:sz="0" w:space="0" w:color="auto"/>
            <w:right w:val="none" w:sz="0" w:space="0" w:color="auto"/>
          </w:divBdr>
          <w:divsChild>
            <w:div w:id="178274827">
              <w:marLeft w:val="0"/>
              <w:marRight w:val="0"/>
              <w:marTop w:val="0"/>
              <w:marBottom w:val="0"/>
              <w:divBdr>
                <w:top w:val="none" w:sz="0" w:space="0" w:color="auto"/>
                <w:left w:val="none" w:sz="0" w:space="0" w:color="auto"/>
                <w:bottom w:val="none" w:sz="0" w:space="0" w:color="auto"/>
                <w:right w:val="none" w:sz="0" w:space="0" w:color="auto"/>
              </w:divBdr>
            </w:div>
          </w:divsChild>
        </w:div>
        <w:div w:id="2033412770">
          <w:marLeft w:val="0"/>
          <w:marRight w:val="0"/>
          <w:marTop w:val="120"/>
          <w:marBottom w:val="0"/>
          <w:divBdr>
            <w:top w:val="none" w:sz="0" w:space="0" w:color="auto"/>
            <w:left w:val="none" w:sz="0" w:space="0" w:color="auto"/>
            <w:bottom w:val="none" w:sz="0" w:space="0" w:color="auto"/>
            <w:right w:val="none" w:sz="0" w:space="0" w:color="auto"/>
          </w:divBdr>
          <w:divsChild>
            <w:div w:id="128211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4976">
      <w:bodyDiv w:val="1"/>
      <w:marLeft w:val="0"/>
      <w:marRight w:val="0"/>
      <w:marTop w:val="0"/>
      <w:marBottom w:val="0"/>
      <w:divBdr>
        <w:top w:val="none" w:sz="0" w:space="0" w:color="auto"/>
        <w:left w:val="none" w:sz="0" w:space="0" w:color="auto"/>
        <w:bottom w:val="none" w:sz="0" w:space="0" w:color="auto"/>
        <w:right w:val="none" w:sz="0" w:space="0" w:color="auto"/>
      </w:divBdr>
    </w:div>
    <w:div w:id="1143304555">
      <w:bodyDiv w:val="1"/>
      <w:marLeft w:val="0"/>
      <w:marRight w:val="0"/>
      <w:marTop w:val="0"/>
      <w:marBottom w:val="0"/>
      <w:divBdr>
        <w:top w:val="none" w:sz="0" w:space="0" w:color="auto"/>
        <w:left w:val="none" w:sz="0" w:space="0" w:color="auto"/>
        <w:bottom w:val="none" w:sz="0" w:space="0" w:color="auto"/>
        <w:right w:val="none" w:sz="0" w:space="0" w:color="auto"/>
      </w:divBdr>
    </w:div>
    <w:div w:id="1143817697">
      <w:bodyDiv w:val="1"/>
      <w:marLeft w:val="0"/>
      <w:marRight w:val="0"/>
      <w:marTop w:val="0"/>
      <w:marBottom w:val="0"/>
      <w:divBdr>
        <w:top w:val="none" w:sz="0" w:space="0" w:color="auto"/>
        <w:left w:val="none" w:sz="0" w:space="0" w:color="auto"/>
        <w:bottom w:val="none" w:sz="0" w:space="0" w:color="auto"/>
        <w:right w:val="none" w:sz="0" w:space="0" w:color="auto"/>
      </w:divBdr>
    </w:div>
    <w:div w:id="1180461782">
      <w:bodyDiv w:val="1"/>
      <w:marLeft w:val="0"/>
      <w:marRight w:val="0"/>
      <w:marTop w:val="0"/>
      <w:marBottom w:val="0"/>
      <w:divBdr>
        <w:top w:val="none" w:sz="0" w:space="0" w:color="auto"/>
        <w:left w:val="none" w:sz="0" w:space="0" w:color="auto"/>
        <w:bottom w:val="none" w:sz="0" w:space="0" w:color="auto"/>
        <w:right w:val="none" w:sz="0" w:space="0" w:color="auto"/>
      </w:divBdr>
    </w:div>
    <w:div w:id="1237518307">
      <w:bodyDiv w:val="1"/>
      <w:marLeft w:val="0"/>
      <w:marRight w:val="0"/>
      <w:marTop w:val="0"/>
      <w:marBottom w:val="0"/>
      <w:divBdr>
        <w:top w:val="none" w:sz="0" w:space="0" w:color="auto"/>
        <w:left w:val="none" w:sz="0" w:space="0" w:color="auto"/>
        <w:bottom w:val="none" w:sz="0" w:space="0" w:color="auto"/>
        <w:right w:val="none" w:sz="0" w:space="0" w:color="auto"/>
      </w:divBdr>
    </w:div>
    <w:div w:id="1326981383">
      <w:bodyDiv w:val="1"/>
      <w:marLeft w:val="0"/>
      <w:marRight w:val="0"/>
      <w:marTop w:val="0"/>
      <w:marBottom w:val="0"/>
      <w:divBdr>
        <w:top w:val="none" w:sz="0" w:space="0" w:color="auto"/>
        <w:left w:val="none" w:sz="0" w:space="0" w:color="auto"/>
        <w:bottom w:val="none" w:sz="0" w:space="0" w:color="auto"/>
        <w:right w:val="none" w:sz="0" w:space="0" w:color="auto"/>
      </w:divBdr>
    </w:div>
    <w:div w:id="1334182973">
      <w:bodyDiv w:val="1"/>
      <w:marLeft w:val="0"/>
      <w:marRight w:val="0"/>
      <w:marTop w:val="0"/>
      <w:marBottom w:val="0"/>
      <w:divBdr>
        <w:top w:val="none" w:sz="0" w:space="0" w:color="auto"/>
        <w:left w:val="none" w:sz="0" w:space="0" w:color="auto"/>
        <w:bottom w:val="none" w:sz="0" w:space="0" w:color="auto"/>
        <w:right w:val="none" w:sz="0" w:space="0" w:color="auto"/>
      </w:divBdr>
    </w:div>
    <w:div w:id="1404644386">
      <w:bodyDiv w:val="1"/>
      <w:marLeft w:val="0"/>
      <w:marRight w:val="0"/>
      <w:marTop w:val="0"/>
      <w:marBottom w:val="0"/>
      <w:divBdr>
        <w:top w:val="none" w:sz="0" w:space="0" w:color="auto"/>
        <w:left w:val="none" w:sz="0" w:space="0" w:color="auto"/>
        <w:bottom w:val="none" w:sz="0" w:space="0" w:color="auto"/>
        <w:right w:val="none" w:sz="0" w:space="0" w:color="auto"/>
      </w:divBdr>
    </w:div>
    <w:div w:id="1405490407">
      <w:bodyDiv w:val="1"/>
      <w:marLeft w:val="0"/>
      <w:marRight w:val="0"/>
      <w:marTop w:val="0"/>
      <w:marBottom w:val="0"/>
      <w:divBdr>
        <w:top w:val="none" w:sz="0" w:space="0" w:color="auto"/>
        <w:left w:val="none" w:sz="0" w:space="0" w:color="auto"/>
        <w:bottom w:val="none" w:sz="0" w:space="0" w:color="auto"/>
        <w:right w:val="none" w:sz="0" w:space="0" w:color="auto"/>
      </w:divBdr>
    </w:div>
    <w:div w:id="1490514219">
      <w:bodyDiv w:val="1"/>
      <w:marLeft w:val="0"/>
      <w:marRight w:val="0"/>
      <w:marTop w:val="0"/>
      <w:marBottom w:val="0"/>
      <w:divBdr>
        <w:top w:val="none" w:sz="0" w:space="0" w:color="auto"/>
        <w:left w:val="none" w:sz="0" w:space="0" w:color="auto"/>
        <w:bottom w:val="none" w:sz="0" w:space="0" w:color="auto"/>
        <w:right w:val="none" w:sz="0" w:space="0" w:color="auto"/>
      </w:divBdr>
    </w:div>
    <w:div w:id="1503079646">
      <w:bodyDiv w:val="1"/>
      <w:marLeft w:val="0"/>
      <w:marRight w:val="0"/>
      <w:marTop w:val="0"/>
      <w:marBottom w:val="0"/>
      <w:divBdr>
        <w:top w:val="none" w:sz="0" w:space="0" w:color="auto"/>
        <w:left w:val="none" w:sz="0" w:space="0" w:color="auto"/>
        <w:bottom w:val="none" w:sz="0" w:space="0" w:color="auto"/>
        <w:right w:val="none" w:sz="0" w:space="0" w:color="auto"/>
      </w:divBdr>
    </w:div>
    <w:div w:id="1553613417">
      <w:bodyDiv w:val="1"/>
      <w:marLeft w:val="0"/>
      <w:marRight w:val="0"/>
      <w:marTop w:val="0"/>
      <w:marBottom w:val="0"/>
      <w:divBdr>
        <w:top w:val="none" w:sz="0" w:space="0" w:color="auto"/>
        <w:left w:val="none" w:sz="0" w:space="0" w:color="auto"/>
        <w:bottom w:val="none" w:sz="0" w:space="0" w:color="auto"/>
        <w:right w:val="none" w:sz="0" w:space="0" w:color="auto"/>
      </w:divBdr>
    </w:div>
    <w:div w:id="1597667649">
      <w:bodyDiv w:val="1"/>
      <w:marLeft w:val="0"/>
      <w:marRight w:val="0"/>
      <w:marTop w:val="0"/>
      <w:marBottom w:val="0"/>
      <w:divBdr>
        <w:top w:val="none" w:sz="0" w:space="0" w:color="auto"/>
        <w:left w:val="none" w:sz="0" w:space="0" w:color="auto"/>
        <w:bottom w:val="none" w:sz="0" w:space="0" w:color="auto"/>
        <w:right w:val="none" w:sz="0" w:space="0" w:color="auto"/>
      </w:divBdr>
    </w:div>
    <w:div w:id="1604650076">
      <w:bodyDiv w:val="1"/>
      <w:marLeft w:val="0"/>
      <w:marRight w:val="0"/>
      <w:marTop w:val="0"/>
      <w:marBottom w:val="0"/>
      <w:divBdr>
        <w:top w:val="none" w:sz="0" w:space="0" w:color="auto"/>
        <w:left w:val="none" w:sz="0" w:space="0" w:color="auto"/>
        <w:bottom w:val="none" w:sz="0" w:space="0" w:color="auto"/>
        <w:right w:val="none" w:sz="0" w:space="0" w:color="auto"/>
      </w:divBdr>
    </w:div>
    <w:div w:id="1606229996">
      <w:bodyDiv w:val="1"/>
      <w:marLeft w:val="0"/>
      <w:marRight w:val="0"/>
      <w:marTop w:val="0"/>
      <w:marBottom w:val="0"/>
      <w:divBdr>
        <w:top w:val="none" w:sz="0" w:space="0" w:color="auto"/>
        <w:left w:val="none" w:sz="0" w:space="0" w:color="auto"/>
        <w:bottom w:val="none" w:sz="0" w:space="0" w:color="auto"/>
        <w:right w:val="none" w:sz="0" w:space="0" w:color="auto"/>
      </w:divBdr>
    </w:div>
    <w:div w:id="1715033738">
      <w:bodyDiv w:val="1"/>
      <w:marLeft w:val="0"/>
      <w:marRight w:val="0"/>
      <w:marTop w:val="0"/>
      <w:marBottom w:val="0"/>
      <w:divBdr>
        <w:top w:val="none" w:sz="0" w:space="0" w:color="auto"/>
        <w:left w:val="none" w:sz="0" w:space="0" w:color="auto"/>
        <w:bottom w:val="none" w:sz="0" w:space="0" w:color="auto"/>
        <w:right w:val="none" w:sz="0" w:space="0" w:color="auto"/>
      </w:divBdr>
    </w:div>
    <w:div w:id="1716351313">
      <w:bodyDiv w:val="1"/>
      <w:marLeft w:val="0"/>
      <w:marRight w:val="0"/>
      <w:marTop w:val="0"/>
      <w:marBottom w:val="0"/>
      <w:divBdr>
        <w:top w:val="none" w:sz="0" w:space="0" w:color="auto"/>
        <w:left w:val="none" w:sz="0" w:space="0" w:color="auto"/>
        <w:bottom w:val="none" w:sz="0" w:space="0" w:color="auto"/>
        <w:right w:val="none" w:sz="0" w:space="0" w:color="auto"/>
      </w:divBdr>
    </w:div>
    <w:div w:id="1743062178">
      <w:bodyDiv w:val="1"/>
      <w:marLeft w:val="0"/>
      <w:marRight w:val="0"/>
      <w:marTop w:val="0"/>
      <w:marBottom w:val="0"/>
      <w:divBdr>
        <w:top w:val="none" w:sz="0" w:space="0" w:color="auto"/>
        <w:left w:val="none" w:sz="0" w:space="0" w:color="auto"/>
        <w:bottom w:val="none" w:sz="0" w:space="0" w:color="auto"/>
        <w:right w:val="none" w:sz="0" w:space="0" w:color="auto"/>
      </w:divBdr>
    </w:div>
    <w:div w:id="1751854654">
      <w:bodyDiv w:val="1"/>
      <w:marLeft w:val="0"/>
      <w:marRight w:val="0"/>
      <w:marTop w:val="0"/>
      <w:marBottom w:val="0"/>
      <w:divBdr>
        <w:top w:val="none" w:sz="0" w:space="0" w:color="auto"/>
        <w:left w:val="none" w:sz="0" w:space="0" w:color="auto"/>
        <w:bottom w:val="none" w:sz="0" w:space="0" w:color="auto"/>
        <w:right w:val="none" w:sz="0" w:space="0" w:color="auto"/>
      </w:divBdr>
      <w:divsChild>
        <w:div w:id="1808624804">
          <w:marLeft w:val="0"/>
          <w:marRight w:val="0"/>
          <w:marTop w:val="0"/>
          <w:marBottom w:val="0"/>
          <w:divBdr>
            <w:top w:val="none" w:sz="0" w:space="0" w:color="auto"/>
            <w:left w:val="none" w:sz="0" w:space="0" w:color="auto"/>
            <w:bottom w:val="none" w:sz="0" w:space="0" w:color="auto"/>
            <w:right w:val="none" w:sz="0" w:space="0" w:color="auto"/>
          </w:divBdr>
          <w:divsChild>
            <w:div w:id="7388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97191">
      <w:bodyDiv w:val="1"/>
      <w:marLeft w:val="0"/>
      <w:marRight w:val="0"/>
      <w:marTop w:val="0"/>
      <w:marBottom w:val="0"/>
      <w:divBdr>
        <w:top w:val="none" w:sz="0" w:space="0" w:color="auto"/>
        <w:left w:val="none" w:sz="0" w:space="0" w:color="auto"/>
        <w:bottom w:val="none" w:sz="0" w:space="0" w:color="auto"/>
        <w:right w:val="none" w:sz="0" w:space="0" w:color="auto"/>
      </w:divBdr>
    </w:div>
    <w:div w:id="1762026572">
      <w:bodyDiv w:val="1"/>
      <w:marLeft w:val="0"/>
      <w:marRight w:val="0"/>
      <w:marTop w:val="0"/>
      <w:marBottom w:val="0"/>
      <w:divBdr>
        <w:top w:val="none" w:sz="0" w:space="0" w:color="auto"/>
        <w:left w:val="none" w:sz="0" w:space="0" w:color="auto"/>
        <w:bottom w:val="none" w:sz="0" w:space="0" w:color="auto"/>
        <w:right w:val="none" w:sz="0" w:space="0" w:color="auto"/>
      </w:divBdr>
    </w:div>
    <w:div w:id="1820808390">
      <w:bodyDiv w:val="1"/>
      <w:marLeft w:val="0"/>
      <w:marRight w:val="0"/>
      <w:marTop w:val="0"/>
      <w:marBottom w:val="0"/>
      <w:divBdr>
        <w:top w:val="none" w:sz="0" w:space="0" w:color="auto"/>
        <w:left w:val="none" w:sz="0" w:space="0" w:color="auto"/>
        <w:bottom w:val="none" w:sz="0" w:space="0" w:color="auto"/>
        <w:right w:val="none" w:sz="0" w:space="0" w:color="auto"/>
      </w:divBdr>
    </w:div>
    <w:div w:id="1837264347">
      <w:bodyDiv w:val="1"/>
      <w:marLeft w:val="0"/>
      <w:marRight w:val="0"/>
      <w:marTop w:val="0"/>
      <w:marBottom w:val="0"/>
      <w:divBdr>
        <w:top w:val="none" w:sz="0" w:space="0" w:color="auto"/>
        <w:left w:val="none" w:sz="0" w:space="0" w:color="auto"/>
        <w:bottom w:val="none" w:sz="0" w:space="0" w:color="auto"/>
        <w:right w:val="none" w:sz="0" w:space="0" w:color="auto"/>
      </w:divBdr>
    </w:div>
    <w:div w:id="1884097888">
      <w:bodyDiv w:val="1"/>
      <w:marLeft w:val="0"/>
      <w:marRight w:val="0"/>
      <w:marTop w:val="0"/>
      <w:marBottom w:val="0"/>
      <w:divBdr>
        <w:top w:val="none" w:sz="0" w:space="0" w:color="auto"/>
        <w:left w:val="none" w:sz="0" w:space="0" w:color="auto"/>
        <w:bottom w:val="none" w:sz="0" w:space="0" w:color="auto"/>
        <w:right w:val="none" w:sz="0" w:space="0" w:color="auto"/>
      </w:divBdr>
    </w:div>
    <w:div w:id="1905412432">
      <w:bodyDiv w:val="1"/>
      <w:marLeft w:val="0"/>
      <w:marRight w:val="0"/>
      <w:marTop w:val="0"/>
      <w:marBottom w:val="0"/>
      <w:divBdr>
        <w:top w:val="none" w:sz="0" w:space="0" w:color="auto"/>
        <w:left w:val="none" w:sz="0" w:space="0" w:color="auto"/>
        <w:bottom w:val="none" w:sz="0" w:space="0" w:color="auto"/>
        <w:right w:val="none" w:sz="0" w:space="0" w:color="auto"/>
      </w:divBdr>
    </w:div>
    <w:div w:id="1907060226">
      <w:bodyDiv w:val="1"/>
      <w:marLeft w:val="0"/>
      <w:marRight w:val="0"/>
      <w:marTop w:val="0"/>
      <w:marBottom w:val="0"/>
      <w:divBdr>
        <w:top w:val="none" w:sz="0" w:space="0" w:color="auto"/>
        <w:left w:val="none" w:sz="0" w:space="0" w:color="auto"/>
        <w:bottom w:val="none" w:sz="0" w:space="0" w:color="auto"/>
        <w:right w:val="none" w:sz="0" w:space="0" w:color="auto"/>
      </w:divBdr>
    </w:div>
    <w:div w:id="1953512253">
      <w:bodyDiv w:val="1"/>
      <w:marLeft w:val="0"/>
      <w:marRight w:val="0"/>
      <w:marTop w:val="0"/>
      <w:marBottom w:val="0"/>
      <w:divBdr>
        <w:top w:val="none" w:sz="0" w:space="0" w:color="auto"/>
        <w:left w:val="none" w:sz="0" w:space="0" w:color="auto"/>
        <w:bottom w:val="none" w:sz="0" w:space="0" w:color="auto"/>
        <w:right w:val="none" w:sz="0" w:space="0" w:color="auto"/>
      </w:divBdr>
      <w:divsChild>
        <w:div w:id="380206649">
          <w:marLeft w:val="0"/>
          <w:marRight w:val="0"/>
          <w:marTop w:val="0"/>
          <w:marBottom w:val="0"/>
          <w:divBdr>
            <w:top w:val="none" w:sz="0" w:space="0" w:color="auto"/>
            <w:left w:val="none" w:sz="0" w:space="0" w:color="auto"/>
            <w:bottom w:val="none" w:sz="0" w:space="0" w:color="auto"/>
            <w:right w:val="none" w:sz="0" w:space="0" w:color="auto"/>
          </w:divBdr>
          <w:divsChild>
            <w:div w:id="43528410">
              <w:marLeft w:val="0"/>
              <w:marRight w:val="0"/>
              <w:marTop w:val="0"/>
              <w:marBottom w:val="0"/>
              <w:divBdr>
                <w:top w:val="none" w:sz="0" w:space="0" w:color="auto"/>
                <w:left w:val="none" w:sz="0" w:space="0" w:color="auto"/>
                <w:bottom w:val="none" w:sz="0" w:space="0" w:color="auto"/>
                <w:right w:val="none" w:sz="0" w:space="0" w:color="auto"/>
              </w:divBdr>
            </w:div>
            <w:div w:id="442388446">
              <w:marLeft w:val="0"/>
              <w:marRight w:val="0"/>
              <w:marTop w:val="0"/>
              <w:marBottom w:val="0"/>
              <w:divBdr>
                <w:top w:val="none" w:sz="0" w:space="0" w:color="auto"/>
                <w:left w:val="none" w:sz="0" w:space="0" w:color="auto"/>
                <w:bottom w:val="none" w:sz="0" w:space="0" w:color="auto"/>
                <w:right w:val="none" w:sz="0" w:space="0" w:color="auto"/>
              </w:divBdr>
            </w:div>
            <w:div w:id="195528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5410">
      <w:bodyDiv w:val="1"/>
      <w:marLeft w:val="0"/>
      <w:marRight w:val="0"/>
      <w:marTop w:val="0"/>
      <w:marBottom w:val="0"/>
      <w:divBdr>
        <w:top w:val="none" w:sz="0" w:space="0" w:color="auto"/>
        <w:left w:val="none" w:sz="0" w:space="0" w:color="auto"/>
        <w:bottom w:val="none" w:sz="0" w:space="0" w:color="auto"/>
        <w:right w:val="none" w:sz="0" w:space="0" w:color="auto"/>
      </w:divBdr>
    </w:div>
    <w:div w:id="1969969682">
      <w:bodyDiv w:val="1"/>
      <w:marLeft w:val="0"/>
      <w:marRight w:val="0"/>
      <w:marTop w:val="0"/>
      <w:marBottom w:val="0"/>
      <w:divBdr>
        <w:top w:val="none" w:sz="0" w:space="0" w:color="auto"/>
        <w:left w:val="none" w:sz="0" w:space="0" w:color="auto"/>
        <w:bottom w:val="none" w:sz="0" w:space="0" w:color="auto"/>
        <w:right w:val="none" w:sz="0" w:space="0" w:color="auto"/>
      </w:divBdr>
      <w:divsChild>
        <w:div w:id="850223447">
          <w:marLeft w:val="0"/>
          <w:marRight w:val="0"/>
          <w:marTop w:val="0"/>
          <w:marBottom w:val="0"/>
          <w:divBdr>
            <w:top w:val="none" w:sz="0" w:space="0" w:color="auto"/>
            <w:left w:val="none" w:sz="0" w:space="0" w:color="auto"/>
            <w:bottom w:val="none" w:sz="0" w:space="0" w:color="auto"/>
            <w:right w:val="none" w:sz="0" w:space="0" w:color="auto"/>
          </w:divBdr>
          <w:divsChild>
            <w:div w:id="664936194">
              <w:marLeft w:val="0"/>
              <w:marRight w:val="0"/>
              <w:marTop w:val="0"/>
              <w:marBottom w:val="0"/>
              <w:divBdr>
                <w:top w:val="none" w:sz="0" w:space="0" w:color="auto"/>
                <w:left w:val="none" w:sz="0" w:space="0" w:color="auto"/>
                <w:bottom w:val="none" w:sz="0" w:space="0" w:color="auto"/>
                <w:right w:val="none" w:sz="0" w:space="0" w:color="auto"/>
              </w:divBdr>
              <w:divsChild>
                <w:div w:id="1250695798">
                  <w:marLeft w:val="0"/>
                  <w:marRight w:val="0"/>
                  <w:marTop w:val="0"/>
                  <w:marBottom w:val="0"/>
                  <w:divBdr>
                    <w:top w:val="none" w:sz="0" w:space="0" w:color="auto"/>
                    <w:left w:val="none" w:sz="0" w:space="0" w:color="auto"/>
                    <w:bottom w:val="none" w:sz="0" w:space="0" w:color="auto"/>
                    <w:right w:val="none" w:sz="0" w:space="0" w:color="auto"/>
                  </w:divBdr>
                </w:div>
              </w:divsChild>
            </w:div>
            <w:div w:id="811140007">
              <w:marLeft w:val="0"/>
              <w:marRight w:val="0"/>
              <w:marTop w:val="0"/>
              <w:marBottom w:val="0"/>
              <w:divBdr>
                <w:top w:val="none" w:sz="0" w:space="0" w:color="auto"/>
                <w:left w:val="none" w:sz="0" w:space="0" w:color="auto"/>
                <w:bottom w:val="none" w:sz="0" w:space="0" w:color="auto"/>
                <w:right w:val="none" w:sz="0" w:space="0" w:color="auto"/>
              </w:divBdr>
              <w:divsChild>
                <w:div w:id="5178930">
                  <w:marLeft w:val="0"/>
                  <w:marRight w:val="0"/>
                  <w:marTop w:val="0"/>
                  <w:marBottom w:val="0"/>
                  <w:divBdr>
                    <w:top w:val="none" w:sz="0" w:space="0" w:color="auto"/>
                    <w:left w:val="none" w:sz="0" w:space="0" w:color="auto"/>
                    <w:bottom w:val="none" w:sz="0" w:space="0" w:color="auto"/>
                    <w:right w:val="none" w:sz="0" w:space="0" w:color="auto"/>
                  </w:divBdr>
                  <w:divsChild>
                    <w:div w:id="1070421999">
                      <w:marLeft w:val="0"/>
                      <w:marRight w:val="0"/>
                      <w:marTop w:val="0"/>
                      <w:marBottom w:val="0"/>
                      <w:divBdr>
                        <w:top w:val="none" w:sz="0" w:space="0" w:color="auto"/>
                        <w:left w:val="none" w:sz="0" w:space="0" w:color="auto"/>
                        <w:bottom w:val="none" w:sz="0" w:space="0" w:color="auto"/>
                        <w:right w:val="none" w:sz="0" w:space="0" w:color="auto"/>
                      </w:divBdr>
                      <w:divsChild>
                        <w:div w:id="441461551">
                          <w:marLeft w:val="300"/>
                          <w:marRight w:val="0"/>
                          <w:marTop w:val="300"/>
                          <w:marBottom w:val="0"/>
                          <w:divBdr>
                            <w:top w:val="none" w:sz="0" w:space="0" w:color="auto"/>
                            <w:left w:val="none" w:sz="0" w:space="0" w:color="auto"/>
                            <w:bottom w:val="none" w:sz="0" w:space="0" w:color="auto"/>
                            <w:right w:val="none" w:sz="0" w:space="0" w:color="auto"/>
                          </w:divBdr>
                          <w:divsChild>
                            <w:div w:id="1533542631">
                              <w:marLeft w:val="0"/>
                              <w:marRight w:val="0"/>
                              <w:marTop w:val="0"/>
                              <w:marBottom w:val="0"/>
                              <w:divBdr>
                                <w:top w:val="none" w:sz="0" w:space="0" w:color="auto"/>
                                <w:left w:val="none" w:sz="0" w:space="0" w:color="auto"/>
                                <w:bottom w:val="none" w:sz="0" w:space="0" w:color="auto"/>
                                <w:right w:val="none" w:sz="0" w:space="0" w:color="auto"/>
                              </w:divBdr>
                            </w:div>
                          </w:divsChild>
                        </w:div>
                        <w:div w:id="1623001498">
                          <w:marLeft w:val="0"/>
                          <w:marRight w:val="0"/>
                          <w:marTop w:val="0"/>
                          <w:marBottom w:val="0"/>
                          <w:divBdr>
                            <w:top w:val="none" w:sz="0" w:space="0" w:color="auto"/>
                            <w:left w:val="none" w:sz="0" w:space="0" w:color="auto"/>
                            <w:bottom w:val="none" w:sz="0" w:space="0" w:color="auto"/>
                            <w:right w:val="none" w:sz="0" w:space="0" w:color="auto"/>
                          </w:divBdr>
                          <w:divsChild>
                            <w:div w:id="8459304">
                              <w:marLeft w:val="0"/>
                              <w:marRight w:val="0"/>
                              <w:marTop w:val="0"/>
                              <w:marBottom w:val="0"/>
                              <w:divBdr>
                                <w:top w:val="none" w:sz="0" w:space="0" w:color="auto"/>
                                <w:left w:val="none" w:sz="0" w:space="0" w:color="auto"/>
                                <w:bottom w:val="none" w:sz="0" w:space="0" w:color="auto"/>
                                <w:right w:val="none" w:sz="0" w:space="0" w:color="auto"/>
                              </w:divBdr>
                              <w:divsChild>
                                <w:div w:id="121886233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1372">
                  <w:marLeft w:val="0"/>
                  <w:marRight w:val="0"/>
                  <w:marTop w:val="0"/>
                  <w:marBottom w:val="0"/>
                  <w:divBdr>
                    <w:top w:val="none" w:sz="0" w:space="0" w:color="auto"/>
                    <w:left w:val="none" w:sz="0" w:space="0" w:color="auto"/>
                    <w:bottom w:val="none" w:sz="0" w:space="0" w:color="auto"/>
                    <w:right w:val="none" w:sz="0" w:space="0" w:color="auto"/>
                  </w:divBdr>
                  <w:divsChild>
                    <w:div w:id="1997956493">
                      <w:marLeft w:val="0"/>
                      <w:marRight w:val="0"/>
                      <w:marTop w:val="0"/>
                      <w:marBottom w:val="0"/>
                      <w:divBdr>
                        <w:top w:val="none" w:sz="0" w:space="0" w:color="auto"/>
                        <w:left w:val="none" w:sz="0" w:space="0" w:color="auto"/>
                        <w:bottom w:val="none" w:sz="0" w:space="0" w:color="auto"/>
                        <w:right w:val="none" w:sz="0" w:space="0" w:color="auto"/>
                      </w:divBdr>
                      <w:divsChild>
                        <w:div w:id="1045834911">
                          <w:marLeft w:val="300"/>
                          <w:marRight w:val="0"/>
                          <w:marTop w:val="300"/>
                          <w:marBottom w:val="0"/>
                          <w:divBdr>
                            <w:top w:val="none" w:sz="0" w:space="0" w:color="auto"/>
                            <w:left w:val="none" w:sz="0" w:space="0" w:color="auto"/>
                            <w:bottom w:val="none" w:sz="0" w:space="0" w:color="auto"/>
                            <w:right w:val="none" w:sz="0" w:space="0" w:color="auto"/>
                          </w:divBdr>
                          <w:divsChild>
                            <w:div w:id="1438522098">
                              <w:marLeft w:val="0"/>
                              <w:marRight w:val="0"/>
                              <w:marTop w:val="0"/>
                              <w:marBottom w:val="0"/>
                              <w:divBdr>
                                <w:top w:val="none" w:sz="0" w:space="0" w:color="auto"/>
                                <w:left w:val="none" w:sz="0" w:space="0" w:color="auto"/>
                                <w:bottom w:val="none" w:sz="0" w:space="0" w:color="auto"/>
                                <w:right w:val="none" w:sz="0" w:space="0" w:color="auto"/>
                              </w:divBdr>
                              <w:divsChild>
                                <w:div w:id="773521877">
                                  <w:marLeft w:val="0"/>
                                  <w:marRight w:val="450"/>
                                  <w:marTop w:val="300"/>
                                  <w:marBottom w:val="0"/>
                                  <w:divBdr>
                                    <w:top w:val="none" w:sz="0" w:space="0" w:color="auto"/>
                                    <w:left w:val="none" w:sz="0" w:space="0" w:color="auto"/>
                                    <w:bottom w:val="none" w:sz="0" w:space="0" w:color="auto"/>
                                    <w:right w:val="none" w:sz="0" w:space="0" w:color="auto"/>
                                  </w:divBdr>
                                  <w:divsChild>
                                    <w:div w:id="1509903773">
                                      <w:marLeft w:val="0"/>
                                      <w:marRight w:val="0"/>
                                      <w:marTop w:val="0"/>
                                      <w:marBottom w:val="0"/>
                                      <w:divBdr>
                                        <w:top w:val="none" w:sz="0" w:space="0" w:color="auto"/>
                                        <w:left w:val="none" w:sz="0" w:space="0" w:color="auto"/>
                                        <w:bottom w:val="none" w:sz="0" w:space="0" w:color="auto"/>
                                        <w:right w:val="none" w:sz="0" w:space="0" w:color="auto"/>
                                      </w:divBdr>
                                    </w:div>
                                  </w:divsChild>
                                </w:div>
                                <w:div w:id="1090736032">
                                  <w:marLeft w:val="0"/>
                                  <w:marRight w:val="450"/>
                                  <w:marTop w:val="0"/>
                                  <w:marBottom w:val="0"/>
                                  <w:divBdr>
                                    <w:top w:val="none" w:sz="0" w:space="0" w:color="auto"/>
                                    <w:left w:val="none" w:sz="0" w:space="0" w:color="auto"/>
                                    <w:bottom w:val="none" w:sz="0" w:space="0" w:color="auto"/>
                                    <w:right w:val="none" w:sz="0" w:space="0" w:color="auto"/>
                                  </w:divBdr>
                                  <w:divsChild>
                                    <w:div w:id="1232422625">
                                      <w:marLeft w:val="0"/>
                                      <w:marRight w:val="0"/>
                                      <w:marTop w:val="0"/>
                                      <w:marBottom w:val="0"/>
                                      <w:divBdr>
                                        <w:top w:val="none" w:sz="0" w:space="0" w:color="auto"/>
                                        <w:left w:val="none" w:sz="0" w:space="0" w:color="auto"/>
                                        <w:bottom w:val="none" w:sz="0" w:space="0" w:color="auto"/>
                                        <w:right w:val="none" w:sz="0" w:space="0" w:color="auto"/>
                                      </w:divBdr>
                                    </w:div>
                                  </w:divsChild>
                                </w:div>
                                <w:div w:id="1712725366">
                                  <w:marLeft w:val="0"/>
                                  <w:marRight w:val="450"/>
                                  <w:marTop w:val="300"/>
                                  <w:marBottom w:val="0"/>
                                  <w:divBdr>
                                    <w:top w:val="none" w:sz="0" w:space="0" w:color="auto"/>
                                    <w:left w:val="none" w:sz="0" w:space="0" w:color="auto"/>
                                    <w:bottom w:val="none" w:sz="0" w:space="0" w:color="auto"/>
                                    <w:right w:val="none" w:sz="0" w:space="0" w:color="auto"/>
                                  </w:divBdr>
                                  <w:divsChild>
                                    <w:div w:id="1456482826">
                                      <w:marLeft w:val="0"/>
                                      <w:marRight w:val="0"/>
                                      <w:marTop w:val="0"/>
                                      <w:marBottom w:val="0"/>
                                      <w:divBdr>
                                        <w:top w:val="none" w:sz="0" w:space="0" w:color="auto"/>
                                        <w:left w:val="none" w:sz="0" w:space="0" w:color="auto"/>
                                        <w:bottom w:val="none" w:sz="0" w:space="0" w:color="auto"/>
                                        <w:right w:val="none" w:sz="0" w:space="0" w:color="auto"/>
                                      </w:divBdr>
                                    </w:div>
                                  </w:divsChild>
                                </w:div>
                                <w:div w:id="2068801312">
                                  <w:marLeft w:val="0"/>
                                  <w:marRight w:val="450"/>
                                  <w:marTop w:val="300"/>
                                  <w:marBottom w:val="0"/>
                                  <w:divBdr>
                                    <w:top w:val="none" w:sz="0" w:space="0" w:color="auto"/>
                                    <w:left w:val="none" w:sz="0" w:space="0" w:color="auto"/>
                                    <w:bottom w:val="none" w:sz="0" w:space="0" w:color="auto"/>
                                    <w:right w:val="none" w:sz="0" w:space="0" w:color="auto"/>
                                  </w:divBdr>
                                  <w:divsChild>
                                    <w:div w:id="131622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404726">
                          <w:marLeft w:val="0"/>
                          <w:marRight w:val="0"/>
                          <w:marTop w:val="0"/>
                          <w:marBottom w:val="0"/>
                          <w:divBdr>
                            <w:top w:val="none" w:sz="0" w:space="0" w:color="auto"/>
                            <w:left w:val="none" w:sz="0" w:space="0" w:color="auto"/>
                            <w:bottom w:val="none" w:sz="0" w:space="0" w:color="auto"/>
                            <w:right w:val="none" w:sz="0" w:space="0" w:color="auto"/>
                          </w:divBdr>
                          <w:divsChild>
                            <w:div w:id="1590114840">
                              <w:marLeft w:val="0"/>
                              <w:marRight w:val="0"/>
                              <w:marTop w:val="0"/>
                              <w:marBottom w:val="0"/>
                              <w:divBdr>
                                <w:top w:val="none" w:sz="0" w:space="0" w:color="auto"/>
                                <w:left w:val="none" w:sz="0" w:space="0" w:color="auto"/>
                                <w:bottom w:val="none" w:sz="0" w:space="0" w:color="auto"/>
                                <w:right w:val="none" w:sz="0" w:space="0" w:color="auto"/>
                              </w:divBdr>
                              <w:divsChild>
                                <w:div w:id="10447913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71927">
                  <w:marLeft w:val="0"/>
                  <w:marRight w:val="0"/>
                  <w:marTop w:val="0"/>
                  <w:marBottom w:val="0"/>
                  <w:divBdr>
                    <w:top w:val="none" w:sz="0" w:space="0" w:color="auto"/>
                    <w:left w:val="none" w:sz="0" w:space="0" w:color="auto"/>
                    <w:bottom w:val="none" w:sz="0" w:space="0" w:color="auto"/>
                    <w:right w:val="none" w:sz="0" w:space="0" w:color="auto"/>
                  </w:divBdr>
                  <w:divsChild>
                    <w:div w:id="641496272">
                      <w:marLeft w:val="0"/>
                      <w:marRight w:val="0"/>
                      <w:marTop w:val="0"/>
                      <w:marBottom w:val="0"/>
                      <w:divBdr>
                        <w:top w:val="none" w:sz="0" w:space="0" w:color="auto"/>
                        <w:left w:val="none" w:sz="0" w:space="0" w:color="auto"/>
                        <w:bottom w:val="none" w:sz="0" w:space="0" w:color="auto"/>
                        <w:right w:val="none" w:sz="0" w:space="0" w:color="auto"/>
                      </w:divBdr>
                      <w:divsChild>
                        <w:div w:id="434130904">
                          <w:marLeft w:val="0"/>
                          <w:marRight w:val="0"/>
                          <w:marTop w:val="0"/>
                          <w:marBottom w:val="0"/>
                          <w:divBdr>
                            <w:top w:val="none" w:sz="0" w:space="0" w:color="auto"/>
                            <w:left w:val="none" w:sz="0" w:space="0" w:color="auto"/>
                            <w:bottom w:val="none" w:sz="0" w:space="0" w:color="auto"/>
                            <w:right w:val="none" w:sz="0" w:space="0" w:color="auto"/>
                          </w:divBdr>
                          <w:divsChild>
                            <w:div w:id="193084194">
                              <w:marLeft w:val="0"/>
                              <w:marRight w:val="0"/>
                              <w:marTop w:val="0"/>
                              <w:marBottom w:val="0"/>
                              <w:divBdr>
                                <w:top w:val="none" w:sz="0" w:space="0" w:color="auto"/>
                                <w:left w:val="none" w:sz="0" w:space="0" w:color="auto"/>
                                <w:bottom w:val="none" w:sz="0" w:space="0" w:color="auto"/>
                                <w:right w:val="none" w:sz="0" w:space="0" w:color="auto"/>
                              </w:divBdr>
                              <w:divsChild>
                                <w:div w:id="44534840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07666242">
                          <w:marLeft w:val="300"/>
                          <w:marRight w:val="0"/>
                          <w:marTop w:val="300"/>
                          <w:marBottom w:val="0"/>
                          <w:divBdr>
                            <w:top w:val="none" w:sz="0" w:space="0" w:color="auto"/>
                            <w:left w:val="none" w:sz="0" w:space="0" w:color="auto"/>
                            <w:bottom w:val="none" w:sz="0" w:space="0" w:color="auto"/>
                            <w:right w:val="none" w:sz="0" w:space="0" w:color="auto"/>
                          </w:divBdr>
                          <w:divsChild>
                            <w:div w:id="280112759">
                              <w:marLeft w:val="0"/>
                              <w:marRight w:val="0"/>
                              <w:marTop w:val="0"/>
                              <w:marBottom w:val="0"/>
                              <w:divBdr>
                                <w:top w:val="none" w:sz="0" w:space="0" w:color="auto"/>
                                <w:left w:val="none" w:sz="0" w:space="0" w:color="auto"/>
                                <w:bottom w:val="none" w:sz="0" w:space="0" w:color="auto"/>
                                <w:right w:val="none" w:sz="0" w:space="0" w:color="auto"/>
                              </w:divBdr>
                              <w:divsChild>
                                <w:div w:id="1329097039">
                                  <w:marLeft w:val="0"/>
                                  <w:marRight w:val="450"/>
                                  <w:marTop w:val="300"/>
                                  <w:marBottom w:val="0"/>
                                  <w:divBdr>
                                    <w:top w:val="none" w:sz="0" w:space="0" w:color="auto"/>
                                    <w:left w:val="none" w:sz="0" w:space="0" w:color="auto"/>
                                    <w:bottom w:val="none" w:sz="0" w:space="0" w:color="auto"/>
                                    <w:right w:val="none" w:sz="0" w:space="0" w:color="auto"/>
                                  </w:divBdr>
                                  <w:divsChild>
                                    <w:div w:id="888422713">
                                      <w:marLeft w:val="0"/>
                                      <w:marRight w:val="0"/>
                                      <w:marTop w:val="0"/>
                                      <w:marBottom w:val="0"/>
                                      <w:divBdr>
                                        <w:top w:val="none" w:sz="0" w:space="0" w:color="auto"/>
                                        <w:left w:val="none" w:sz="0" w:space="0" w:color="auto"/>
                                        <w:bottom w:val="none" w:sz="0" w:space="0" w:color="auto"/>
                                        <w:right w:val="none" w:sz="0" w:space="0" w:color="auto"/>
                                      </w:divBdr>
                                    </w:div>
                                  </w:divsChild>
                                </w:div>
                                <w:div w:id="1554268703">
                                  <w:marLeft w:val="0"/>
                                  <w:marRight w:val="450"/>
                                  <w:marTop w:val="0"/>
                                  <w:marBottom w:val="0"/>
                                  <w:divBdr>
                                    <w:top w:val="none" w:sz="0" w:space="0" w:color="auto"/>
                                    <w:left w:val="none" w:sz="0" w:space="0" w:color="auto"/>
                                    <w:bottom w:val="none" w:sz="0" w:space="0" w:color="auto"/>
                                    <w:right w:val="none" w:sz="0" w:space="0" w:color="auto"/>
                                  </w:divBdr>
                                  <w:divsChild>
                                    <w:div w:id="10280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38590">
                  <w:marLeft w:val="0"/>
                  <w:marRight w:val="0"/>
                  <w:marTop w:val="0"/>
                  <w:marBottom w:val="0"/>
                  <w:divBdr>
                    <w:top w:val="none" w:sz="0" w:space="0" w:color="auto"/>
                    <w:left w:val="none" w:sz="0" w:space="0" w:color="auto"/>
                    <w:bottom w:val="none" w:sz="0" w:space="0" w:color="auto"/>
                    <w:right w:val="none" w:sz="0" w:space="0" w:color="auto"/>
                  </w:divBdr>
                  <w:divsChild>
                    <w:div w:id="2143302916">
                      <w:marLeft w:val="0"/>
                      <w:marRight w:val="0"/>
                      <w:marTop w:val="0"/>
                      <w:marBottom w:val="0"/>
                      <w:divBdr>
                        <w:top w:val="none" w:sz="0" w:space="0" w:color="auto"/>
                        <w:left w:val="none" w:sz="0" w:space="0" w:color="auto"/>
                        <w:bottom w:val="none" w:sz="0" w:space="0" w:color="auto"/>
                        <w:right w:val="none" w:sz="0" w:space="0" w:color="auto"/>
                      </w:divBdr>
                      <w:divsChild>
                        <w:div w:id="1045644543">
                          <w:marLeft w:val="300"/>
                          <w:marRight w:val="0"/>
                          <w:marTop w:val="300"/>
                          <w:marBottom w:val="0"/>
                          <w:divBdr>
                            <w:top w:val="none" w:sz="0" w:space="0" w:color="auto"/>
                            <w:left w:val="none" w:sz="0" w:space="0" w:color="auto"/>
                            <w:bottom w:val="none" w:sz="0" w:space="0" w:color="auto"/>
                            <w:right w:val="none" w:sz="0" w:space="0" w:color="auto"/>
                          </w:divBdr>
                          <w:divsChild>
                            <w:div w:id="451168036">
                              <w:marLeft w:val="0"/>
                              <w:marRight w:val="0"/>
                              <w:marTop w:val="0"/>
                              <w:marBottom w:val="0"/>
                              <w:divBdr>
                                <w:top w:val="none" w:sz="0" w:space="0" w:color="auto"/>
                                <w:left w:val="none" w:sz="0" w:space="0" w:color="auto"/>
                                <w:bottom w:val="none" w:sz="0" w:space="0" w:color="auto"/>
                                <w:right w:val="none" w:sz="0" w:space="0" w:color="auto"/>
                              </w:divBdr>
                            </w:div>
                          </w:divsChild>
                        </w:div>
                        <w:div w:id="1968197058">
                          <w:marLeft w:val="0"/>
                          <w:marRight w:val="0"/>
                          <w:marTop w:val="0"/>
                          <w:marBottom w:val="0"/>
                          <w:divBdr>
                            <w:top w:val="none" w:sz="0" w:space="0" w:color="auto"/>
                            <w:left w:val="none" w:sz="0" w:space="0" w:color="auto"/>
                            <w:bottom w:val="none" w:sz="0" w:space="0" w:color="auto"/>
                            <w:right w:val="none" w:sz="0" w:space="0" w:color="auto"/>
                          </w:divBdr>
                          <w:divsChild>
                            <w:div w:id="572353453">
                              <w:marLeft w:val="0"/>
                              <w:marRight w:val="0"/>
                              <w:marTop w:val="0"/>
                              <w:marBottom w:val="0"/>
                              <w:divBdr>
                                <w:top w:val="none" w:sz="0" w:space="0" w:color="auto"/>
                                <w:left w:val="none" w:sz="0" w:space="0" w:color="auto"/>
                                <w:bottom w:val="none" w:sz="0" w:space="0" w:color="auto"/>
                                <w:right w:val="none" w:sz="0" w:space="0" w:color="auto"/>
                              </w:divBdr>
                              <w:divsChild>
                                <w:div w:id="15430541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81418">
                  <w:marLeft w:val="0"/>
                  <w:marRight w:val="0"/>
                  <w:marTop w:val="0"/>
                  <w:marBottom w:val="0"/>
                  <w:divBdr>
                    <w:top w:val="none" w:sz="0" w:space="0" w:color="auto"/>
                    <w:left w:val="none" w:sz="0" w:space="0" w:color="auto"/>
                    <w:bottom w:val="none" w:sz="0" w:space="0" w:color="auto"/>
                    <w:right w:val="none" w:sz="0" w:space="0" w:color="auto"/>
                  </w:divBdr>
                  <w:divsChild>
                    <w:div w:id="145631145">
                      <w:marLeft w:val="0"/>
                      <w:marRight w:val="0"/>
                      <w:marTop w:val="0"/>
                      <w:marBottom w:val="0"/>
                      <w:divBdr>
                        <w:top w:val="none" w:sz="0" w:space="0" w:color="auto"/>
                        <w:left w:val="none" w:sz="0" w:space="0" w:color="auto"/>
                        <w:bottom w:val="none" w:sz="0" w:space="0" w:color="auto"/>
                        <w:right w:val="none" w:sz="0" w:space="0" w:color="auto"/>
                      </w:divBdr>
                      <w:divsChild>
                        <w:div w:id="96218212">
                          <w:marLeft w:val="0"/>
                          <w:marRight w:val="0"/>
                          <w:marTop w:val="0"/>
                          <w:marBottom w:val="0"/>
                          <w:divBdr>
                            <w:top w:val="none" w:sz="0" w:space="0" w:color="auto"/>
                            <w:left w:val="none" w:sz="0" w:space="0" w:color="auto"/>
                            <w:bottom w:val="none" w:sz="0" w:space="0" w:color="auto"/>
                            <w:right w:val="none" w:sz="0" w:space="0" w:color="auto"/>
                          </w:divBdr>
                          <w:divsChild>
                            <w:div w:id="459036211">
                              <w:marLeft w:val="0"/>
                              <w:marRight w:val="0"/>
                              <w:marTop w:val="0"/>
                              <w:marBottom w:val="0"/>
                              <w:divBdr>
                                <w:top w:val="none" w:sz="0" w:space="0" w:color="auto"/>
                                <w:left w:val="none" w:sz="0" w:space="0" w:color="auto"/>
                                <w:bottom w:val="none" w:sz="0" w:space="0" w:color="auto"/>
                                <w:right w:val="none" w:sz="0" w:space="0" w:color="auto"/>
                              </w:divBdr>
                              <w:divsChild>
                                <w:div w:id="86470791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977835490">
                          <w:marLeft w:val="300"/>
                          <w:marRight w:val="0"/>
                          <w:marTop w:val="300"/>
                          <w:marBottom w:val="0"/>
                          <w:divBdr>
                            <w:top w:val="none" w:sz="0" w:space="0" w:color="auto"/>
                            <w:left w:val="none" w:sz="0" w:space="0" w:color="auto"/>
                            <w:bottom w:val="none" w:sz="0" w:space="0" w:color="auto"/>
                            <w:right w:val="none" w:sz="0" w:space="0" w:color="auto"/>
                          </w:divBdr>
                          <w:divsChild>
                            <w:div w:id="53932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7998">
                  <w:marLeft w:val="0"/>
                  <w:marRight w:val="0"/>
                  <w:marTop w:val="0"/>
                  <w:marBottom w:val="0"/>
                  <w:divBdr>
                    <w:top w:val="none" w:sz="0" w:space="0" w:color="auto"/>
                    <w:left w:val="none" w:sz="0" w:space="0" w:color="auto"/>
                    <w:bottom w:val="none" w:sz="0" w:space="0" w:color="auto"/>
                    <w:right w:val="none" w:sz="0" w:space="0" w:color="auto"/>
                  </w:divBdr>
                  <w:divsChild>
                    <w:div w:id="1790313956">
                      <w:marLeft w:val="0"/>
                      <w:marRight w:val="0"/>
                      <w:marTop w:val="0"/>
                      <w:marBottom w:val="0"/>
                      <w:divBdr>
                        <w:top w:val="none" w:sz="0" w:space="0" w:color="auto"/>
                        <w:left w:val="none" w:sz="0" w:space="0" w:color="auto"/>
                        <w:bottom w:val="none" w:sz="0" w:space="0" w:color="auto"/>
                        <w:right w:val="none" w:sz="0" w:space="0" w:color="auto"/>
                      </w:divBdr>
                      <w:divsChild>
                        <w:div w:id="15665768">
                          <w:marLeft w:val="0"/>
                          <w:marRight w:val="0"/>
                          <w:marTop w:val="0"/>
                          <w:marBottom w:val="0"/>
                          <w:divBdr>
                            <w:top w:val="none" w:sz="0" w:space="0" w:color="auto"/>
                            <w:left w:val="none" w:sz="0" w:space="0" w:color="auto"/>
                            <w:bottom w:val="none" w:sz="0" w:space="0" w:color="auto"/>
                            <w:right w:val="none" w:sz="0" w:space="0" w:color="auto"/>
                          </w:divBdr>
                          <w:divsChild>
                            <w:div w:id="1283609516">
                              <w:marLeft w:val="0"/>
                              <w:marRight w:val="0"/>
                              <w:marTop w:val="0"/>
                              <w:marBottom w:val="0"/>
                              <w:divBdr>
                                <w:top w:val="none" w:sz="0" w:space="0" w:color="auto"/>
                                <w:left w:val="none" w:sz="0" w:space="0" w:color="auto"/>
                                <w:bottom w:val="none" w:sz="0" w:space="0" w:color="auto"/>
                                <w:right w:val="none" w:sz="0" w:space="0" w:color="auto"/>
                              </w:divBdr>
                              <w:divsChild>
                                <w:div w:id="18698952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582176514">
                          <w:marLeft w:val="300"/>
                          <w:marRight w:val="0"/>
                          <w:marTop w:val="300"/>
                          <w:marBottom w:val="0"/>
                          <w:divBdr>
                            <w:top w:val="none" w:sz="0" w:space="0" w:color="auto"/>
                            <w:left w:val="none" w:sz="0" w:space="0" w:color="auto"/>
                            <w:bottom w:val="none" w:sz="0" w:space="0" w:color="auto"/>
                            <w:right w:val="none" w:sz="0" w:space="0" w:color="auto"/>
                          </w:divBdr>
                          <w:divsChild>
                            <w:div w:id="1267618998">
                              <w:marLeft w:val="0"/>
                              <w:marRight w:val="0"/>
                              <w:marTop w:val="0"/>
                              <w:marBottom w:val="0"/>
                              <w:divBdr>
                                <w:top w:val="none" w:sz="0" w:space="0" w:color="auto"/>
                                <w:left w:val="none" w:sz="0" w:space="0" w:color="auto"/>
                                <w:bottom w:val="none" w:sz="0" w:space="0" w:color="auto"/>
                                <w:right w:val="none" w:sz="0" w:space="0" w:color="auto"/>
                              </w:divBdr>
                              <w:divsChild>
                                <w:div w:id="41446167">
                                  <w:marLeft w:val="0"/>
                                  <w:marRight w:val="450"/>
                                  <w:marTop w:val="0"/>
                                  <w:marBottom w:val="0"/>
                                  <w:divBdr>
                                    <w:top w:val="none" w:sz="0" w:space="0" w:color="auto"/>
                                    <w:left w:val="none" w:sz="0" w:space="0" w:color="auto"/>
                                    <w:bottom w:val="none" w:sz="0" w:space="0" w:color="auto"/>
                                    <w:right w:val="none" w:sz="0" w:space="0" w:color="auto"/>
                                  </w:divBdr>
                                  <w:divsChild>
                                    <w:div w:id="1084690136">
                                      <w:marLeft w:val="0"/>
                                      <w:marRight w:val="0"/>
                                      <w:marTop w:val="0"/>
                                      <w:marBottom w:val="0"/>
                                      <w:divBdr>
                                        <w:top w:val="none" w:sz="0" w:space="0" w:color="auto"/>
                                        <w:left w:val="none" w:sz="0" w:space="0" w:color="auto"/>
                                        <w:bottom w:val="none" w:sz="0" w:space="0" w:color="auto"/>
                                        <w:right w:val="none" w:sz="0" w:space="0" w:color="auto"/>
                                      </w:divBdr>
                                    </w:div>
                                  </w:divsChild>
                                </w:div>
                                <w:div w:id="306011388">
                                  <w:marLeft w:val="0"/>
                                  <w:marRight w:val="450"/>
                                  <w:marTop w:val="300"/>
                                  <w:marBottom w:val="0"/>
                                  <w:divBdr>
                                    <w:top w:val="none" w:sz="0" w:space="0" w:color="auto"/>
                                    <w:left w:val="none" w:sz="0" w:space="0" w:color="auto"/>
                                    <w:bottom w:val="none" w:sz="0" w:space="0" w:color="auto"/>
                                    <w:right w:val="none" w:sz="0" w:space="0" w:color="auto"/>
                                  </w:divBdr>
                                  <w:divsChild>
                                    <w:div w:id="5636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062886">
                  <w:marLeft w:val="0"/>
                  <w:marRight w:val="0"/>
                  <w:marTop w:val="0"/>
                  <w:marBottom w:val="0"/>
                  <w:divBdr>
                    <w:top w:val="none" w:sz="0" w:space="0" w:color="auto"/>
                    <w:left w:val="none" w:sz="0" w:space="0" w:color="auto"/>
                    <w:bottom w:val="none" w:sz="0" w:space="0" w:color="auto"/>
                    <w:right w:val="none" w:sz="0" w:space="0" w:color="auto"/>
                  </w:divBdr>
                  <w:divsChild>
                    <w:div w:id="1001542512">
                      <w:marLeft w:val="0"/>
                      <w:marRight w:val="0"/>
                      <w:marTop w:val="0"/>
                      <w:marBottom w:val="0"/>
                      <w:divBdr>
                        <w:top w:val="none" w:sz="0" w:space="0" w:color="auto"/>
                        <w:left w:val="none" w:sz="0" w:space="0" w:color="auto"/>
                        <w:bottom w:val="none" w:sz="0" w:space="0" w:color="auto"/>
                        <w:right w:val="none" w:sz="0" w:space="0" w:color="auto"/>
                      </w:divBdr>
                      <w:divsChild>
                        <w:div w:id="1776441794">
                          <w:marLeft w:val="0"/>
                          <w:marRight w:val="0"/>
                          <w:marTop w:val="0"/>
                          <w:marBottom w:val="0"/>
                          <w:divBdr>
                            <w:top w:val="none" w:sz="0" w:space="0" w:color="auto"/>
                            <w:left w:val="none" w:sz="0" w:space="0" w:color="auto"/>
                            <w:bottom w:val="none" w:sz="0" w:space="0" w:color="auto"/>
                            <w:right w:val="none" w:sz="0" w:space="0" w:color="auto"/>
                          </w:divBdr>
                          <w:divsChild>
                            <w:div w:id="1908109209">
                              <w:marLeft w:val="0"/>
                              <w:marRight w:val="0"/>
                              <w:marTop w:val="0"/>
                              <w:marBottom w:val="0"/>
                              <w:divBdr>
                                <w:top w:val="none" w:sz="0" w:space="0" w:color="auto"/>
                                <w:left w:val="none" w:sz="0" w:space="0" w:color="auto"/>
                                <w:bottom w:val="none" w:sz="0" w:space="0" w:color="auto"/>
                                <w:right w:val="none" w:sz="0" w:space="0" w:color="auto"/>
                              </w:divBdr>
                              <w:divsChild>
                                <w:div w:id="168513423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65240820">
                          <w:marLeft w:val="300"/>
                          <w:marRight w:val="0"/>
                          <w:marTop w:val="300"/>
                          <w:marBottom w:val="0"/>
                          <w:divBdr>
                            <w:top w:val="none" w:sz="0" w:space="0" w:color="auto"/>
                            <w:left w:val="none" w:sz="0" w:space="0" w:color="auto"/>
                            <w:bottom w:val="none" w:sz="0" w:space="0" w:color="auto"/>
                            <w:right w:val="none" w:sz="0" w:space="0" w:color="auto"/>
                          </w:divBdr>
                          <w:divsChild>
                            <w:div w:id="36452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57579">
                  <w:marLeft w:val="0"/>
                  <w:marRight w:val="0"/>
                  <w:marTop w:val="0"/>
                  <w:marBottom w:val="0"/>
                  <w:divBdr>
                    <w:top w:val="none" w:sz="0" w:space="0" w:color="auto"/>
                    <w:left w:val="none" w:sz="0" w:space="0" w:color="auto"/>
                    <w:bottom w:val="none" w:sz="0" w:space="0" w:color="auto"/>
                    <w:right w:val="none" w:sz="0" w:space="0" w:color="auto"/>
                  </w:divBdr>
                  <w:divsChild>
                    <w:div w:id="1776944826">
                      <w:marLeft w:val="0"/>
                      <w:marRight w:val="0"/>
                      <w:marTop w:val="0"/>
                      <w:marBottom w:val="0"/>
                      <w:divBdr>
                        <w:top w:val="none" w:sz="0" w:space="0" w:color="auto"/>
                        <w:left w:val="none" w:sz="0" w:space="0" w:color="auto"/>
                        <w:bottom w:val="none" w:sz="0" w:space="0" w:color="auto"/>
                        <w:right w:val="none" w:sz="0" w:space="0" w:color="auto"/>
                      </w:divBdr>
                      <w:divsChild>
                        <w:div w:id="580218600">
                          <w:marLeft w:val="300"/>
                          <w:marRight w:val="0"/>
                          <w:marTop w:val="300"/>
                          <w:marBottom w:val="0"/>
                          <w:divBdr>
                            <w:top w:val="none" w:sz="0" w:space="0" w:color="auto"/>
                            <w:left w:val="none" w:sz="0" w:space="0" w:color="auto"/>
                            <w:bottom w:val="none" w:sz="0" w:space="0" w:color="auto"/>
                            <w:right w:val="none" w:sz="0" w:space="0" w:color="auto"/>
                          </w:divBdr>
                          <w:divsChild>
                            <w:div w:id="1109547415">
                              <w:marLeft w:val="0"/>
                              <w:marRight w:val="0"/>
                              <w:marTop w:val="0"/>
                              <w:marBottom w:val="0"/>
                              <w:divBdr>
                                <w:top w:val="none" w:sz="0" w:space="0" w:color="auto"/>
                                <w:left w:val="none" w:sz="0" w:space="0" w:color="auto"/>
                                <w:bottom w:val="none" w:sz="0" w:space="0" w:color="auto"/>
                                <w:right w:val="none" w:sz="0" w:space="0" w:color="auto"/>
                              </w:divBdr>
                            </w:div>
                          </w:divsChild>
                        </w:div>
                        <w:div w:id="1388652412">
                          <w:marLeft w:val="0"/>
                          <w:marRight w:val="0"/>
                          <w:marTop w:val="0"/>
                          <w:marBottom w:val="0"/>
                          <w:divBdr>
                            <w:top w:val="none" w:sz="0" w:space="0" w:color="auto"/>
                            <w:left w:val="none" w:sz="0" w:space="0" w:color="auto"/>
                            <w:bottom w:val="none" w:sz="0" w:space="0" w:color="auto"/>
                            <w:right w:val="none" w:sz="0" w:space="0" w:color="auto"/>
                          </w:divBdr>
                          <w:divsChild>
                            <w:div w:id="1148980504">
                              <w:marLeft w:val="0"/>
                              <w:marRight w:val="0"/>
                              <w:marTop w:val="0"/>
                              <w:marBottom w:val="0"/>
                              <w:divBdr>
                                <w:top w:val="none" w:sz="0" w:space="0" w:color="auto"/>
                                <w:left w:val="none" w:sz="0" w:space="0" w:color="auto"/>
                                <w:bottom w:val="none" w:sz="0" w:space="0" w:color="auto"/>
                                <w:right w:val="none" w:sz="0" w:space="0" w:color="auto"/>
                              </w:divBdr>
                              <w:divsChild>
                                <w:div w:id="117298693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327670">
                  <w:marLeft w:val="0"/>
                  <w:marRight w:val="0"/>
                  <w:marTop w:val="0"/>
                  <w:marBottom w:val="0"/>
                  <w:divBdr>
                    <w:top w:val="none" w:sz="0" w:space="0" w:color="auto"/>
                    <w:left w:val="none" w:sz="0" w:space="0" w:color="auto"/>
                    <w:bottom w:val="none" w:sz="0" w:space="0" w:color="auto"/>
                    <w:right w:val="none" w:sz="0" w:space="0" w:color="auto"/>
                  </w:divBdr>
                  <w:divsChild>
                    <w:div w:id="296449219">
                      <w:marLeft w:val="0"/>
                      <w:marRight w:val="0"/>
                      <w:marTop w:val="0"/>
                      <w:marBottom w:val="0"/>
                      <w:divBdr>
                        <w:top w:val="none" w:sz="0" w:space="0" w:color="auto"/>
                        <w:left w:val="none" w:sz="0" w:space="0" w:color="auto"/>
                        <w:bottom w:val="none" w:sz="0" w:space="0" w:color="auto"/>
                        <w:right w:val="none" w:sz="0" w:space="0" w:color="auto"/>
                      </w:divBdr>
                      <w:divsChild>
                        <w:div w:id="390005697">
                          <w:marLeft w:val="0"/>
                          <w:marRight w:val="0"/>
                          <w:marTop w:val="0"/>
                          <w:marBottom w:val="0"/>
                          <w:divBdr>
                            <w:top w:val="none" w:sz="0" w:space="0" w:color="auto"/>
                            <w:left w:val="none" w:sz="0" w:space="0" w:color="auto"/>
                            <w:bottom w:val="none" w:sz="0" w:space="0" w:color="auto"/>
                            <w:right w:val="none" w:sz="0" w:space="0" w:color="auto"/>
                          </w:divBdr>
                          <w:divsChild>
                            <w:div w:id="474490156">
                              <w:marLeft w:val="0"/>
                              <w:marRight w:val="0"/>
                              <w:marTop w:val="0"/>
                              <w:marBottom w:val="0"/>
                              <w:divBdr>
                                <w:top w:val="none" w:sz="0" w:space="0" w:color="auto"/>
                                <w:left w:val="none" w:sz="0" w:space="0" w:color="auto"/>
                                <w:bottom w:val="none" w:sz="0" w:space="0" w:color="auto"/>
                                <w:right w:val="none" w:sz="0" w:space="0" w:color="auto"/>
                              </w:divBdr>
                              <w:divsChild>
                                <w:div w:id="29669127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31788692">
                          <w:marLeft w:val="300"/>
                          <w:marRight w:val="0"/>
                          <w:marTop w:val="300"/>
                          <w:marBottom w:val="0"/>
                          <w:divBdr>
                            <w:top w:val="none" w:sz="0" w:space="0" w:color="auto"/>
                            <w:left w:val="none" w:sz="0" w:space="0" w:color="auto"/>
                            <w:bottom w:val="none" w:sz="0" w:space="0" w:color="auto"/>
                            <w:right w:val="none" w:sz="0" w:space="0" w:color="auto"/>
                          </w:divBdr>
                          <w:divsChild>
                            <w:div w:id="16825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942551">
                  <w:marLeft w:val="0"/>
                  <w:marRight w:val="0"/>
                  <w:marTop w:val="0"/>
                  <w:marBottom w:val="0"/>
                  <w:divBdr>
                    <w:top w:val="none" w:sz="0" w:space="0" w:color="auto"/>
                    <w:left w:val="none" w:sz="0" w:space="0" w:color="auto"/>
                    <w:bottom w:val="none" w:sz="0" w:space="0" w:color="auto"/>
                    <w:right w:val="none" w:sz="0" w:space="0" w:color="auto"/>
                  </w:divBdr>
                  <w:divsChild>
                    <w:div w:id="2066486381">
                      <w:marLeft w:val="0"/>
                      <w:marRight w:val="0"/>
                      <w:marTop w:val="0"/>
                      <w:marBottom w:val="0"/>
                      <w:divBdr>
                        <w:top w:val="none" w:sz="0" w:space="0" w:color="auto"/>
                        <w:left w:val="none" w:sz="0" w:space="0" w:color="auto"/>
                        <w:bottom w:val="none" w:sz="0" w:space="0" w:color="auto"/>
                        <w:right w:val="none" w:sz="0" w:space="0" w:color="auto"/>
                      </w:divBdr>
                      <w:divsChild>
                        <w:div w:id="244850006">
                          <w:marLeft w:val="300"/>
                          <w:marRight w:val="0"/>
                          <w:marTop w:val="300"/>
                          <w:marBottom w:val="0"/>
                          <w:divBdr>
                            <w:top w:val="none" w:sz="0" w:space="0" w:color="auto"/>
                            <w:left w:val="none" w:sz="0" w:space="0" w:color="auto"/>
                            <w:bottom w:val="none" w:sz="0" w:space="0" w:color="auto"/>
                            <w:right w:val="none" w:sz="0" w:space="0" w:color="auto"/>
                          </w:divBdr>
                          <w:divsChild>
                            <w:div w:id="1958482549">
                              <w:marLeft w:val="0"/>
                              <w:marRight w:val="0"/>
                              <w:marTop w:val="0"/>
                              <w:marBottom w:val="0"/>
                              <w:divBdr>
                                <w:top w:val="none" w:sz="0" w:space="0" w:color="auto"/>
                                <w:left w:val="none" w:sz="0" w:space="0" w:color="auto"/>
                                <w:bottom w:val="none" w:sz="0" w:space="0" w:color="auto"/>
                                <w:right w:val="none" w:sz="0" w:space="0" w:color="auto"/>
                              </w:divBdr>
                            </w:div>
                          </w:divsChild>
                        </w:div>
                        <w:div w:id="1667054983">
                          <w:marLeft w:val="0"/>
                          <w:marRight w:val="0"/>
                          <w:marTop w:val="0"/>
                          <w:marBottom w:val="0"/>
                          <w:divBdr>
                            <w:top w:val="none" w:sz="0" w:space="0" w:color="auto"/>
                            <w:left w:val="none" w:sz="0" w:space="0" w:color="auto"/>
                            <w:bottom w:val="none" w:sz="0" w:space="0" w:color="auto"/>
                            <w:right w:val="none" w:sz="0" w:space="0" w:color="auto"/>
                          </w:divBdr>
                          <w:divsChild>
                            <w:div w:id="1174802112">
                              <w:marLeft w:val="0"/>
                              <w:marRight w:val="0"/>
                              <w:marTop w:val="0"/>
                              <w:marBottom w:val="0"/>
                              <w:divBdr>
                                <w:top w:val="none" w:sz="0" w:space="0" w:color="auto"/>
                                <w:left w:val="none" w:sz="0" w:space="0" w:color="auto"/>
                                <w:bottom w:val="none" w:sz="0" w:space="0" w:color="auto"/>
                                <w:right w:val="none" w:sz="0" w:space="0" w:color="auto"/>
                              </w:divBdr>
                              <w:divsChild>
                                <w:div w:id="24079878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080155">
                  <w:marLeft w:val="0"/>
                  <w:marRight w:val="0"/>
                  <w:marTop w:val="0"/>
                  <w:marBottom w:val="0"/>
                  <w:divBdr>
                    <w:top w:val="none" w:sz="0" w:space="0" w:color="auto"/>
                    <w:left w:val="none" w:sz="0" w:space="0" w:color="auto"/>
                    <w:bottom w:val="none" w:sz="0" w:space="0" w:color="auto"/>
                    <w:right w:val="none" w:sz="0" w:space="0" w:color="auto"/>
                  </w:divBdr>
                  <w:divsChild>
                    <w:div w:id="888030233">
                      <w:marLeft w:val="0"/>
                      <w:marRight w:val="0"/>
                      <w:marTop w:val="0"/>
                      <w:marBottom w:val="0"/>
                      <w:divBdr>
                        <w:top w:val="none" w:sz="0" w:space="0" w:color="auto"/>
                        <w:left w:val="none" w:sz="0" w:space="0" w:color="auto"/>
                        <w:bottom w:val="none" w:sz="0" w:space="0" w:color="auto"/>
                        <w:right w:val="none" w:sz="0" w:space="0" w:color="auto"/>
                      </w:divBdr>
                      <w:divsChild>
                        <w:div w:id="1349332056">
                          <w:marLeft w:val="300"/>
                          <w:marRight w:val="0"/>
                          <w:marTop w:val="300"/>
                          <w:marBottom w:val="0"/>
                          <w:divBdr>
                            <w:top w:val="none" w:sz="0" w:space="0" w:color="auto"/>
                            <w:left w:val="none" w:sz="0" w:space="0" w:color="auto"/>
                            <w:bottom w:val="none" w:sz="0" w:space="0" w:color="auto"/>
                            <w:right w:val="none" w:sz="0" w:space="0" w:color="auto"/>
                          </w:divBdr>
                          <w:divsChild>
                            <w:div w:id="957760212">
                              <w:marLeft w:val="0"/>
                              <w:marRight w:val="0"/>
                              <w:marTop w:val="0"/>
                              <w:marBottom w:val="0"/>
                              <w:divBdr>
                                <w:top w:val="none" w:sz="0" w:space="0" w:color="auto"/>
                                <w:left w:val="none" w:sz="0" w:space="0" w:color="auto"/>
                                <w:bottom w:val="none" w:sz="0" w:space="0" w:color="auto"/>
                                <w:right w:val="none" w:sz="0" w:space="0" w:color="auto"/>
                              </w:divBdr>
                            </w:div>
                          </w:divsChild>
                        </w:div>
                        <w:div w:id="1599555700">
                          <w:marLeft w:val="0"/>
                          <w:marRight w:val="0"/>
                          <w:marTop w:val="0"/>
                          <w:marBottom w:val="0"/>
                          <w:divBdr>
                            <w:top w:val="none" w:sz="0" w:space="0" w:color="auto"/>
                            <w:left w:val="none" w:sz="0" w:space="0" w:color="auto"/>
                            <w:bottom w:val="none" w:sz="0" w:space="0" w:color="auto"/>
                            <w:right w:val="none" w:sz="0" w:space="0" w:color="auto"/>
                          </w:divBdr>
                          <w:divsChild>
                            <w:div w:id="1894350302">
                              <w:marLeft w:val="0"/>
                              <w:marRight w:val="0"/>
                              <w:marTop w:val="0"/>
                              <w:marBottom w:val="0"/>
                              <w:divBdr>
                                <w:top w:val="none" w:sz="0" w:space="0" w:color="auto"/>
                                <w:left w:val="none" w:sz="0" w:space="0" w:color="auto"/>
                                <w:bottom w:val="none" w:sz="0" w:space="0" w:color="auto"/>
                                <w:right w:val="none" w:sz="0" w:space="0" w:color="auto"/>
                              </w:divBdr>
                              <w:divsChild>
                                <w:div w:id="139828253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975075">
                  <w:marLeft w:val="0"/>
                  <w:marRight w:val="0"/>
                  <w:marTop w:val="0"/>
                  <w:marBottom w:val="0"/>
                  <w:divBdr>
                    <w:top w:val="none" w:sz="0" w:space="0" w:color="auto"/>
                    <w:left w:val="none" w:sz="0" w:space="0" w:color="auto"/>
                    <w:bottom w:val="none" w:sz="0" w:space="0" w:color="auto"/>
                    <w:right w:val="none" w:sz="0" w:space="0" w:color="auto"/>
                  </w:divBdr>
                  <w:divsChild>
                    <w:div w:id="1445807213">
                      <w:marLeft w:val="0"/>
                      <w:marRight w:val="0"/>
                      <w:marTop w:val="0"/>
                      <w:marBottom w:val="0"/>
                      <w:divBdr>
                        <w:top w:val="none" w:sz="0" w:space="0" w:color="auto"/>
                        <w:left w:val="none" w:sz="0" w:space="0" w:color="auto"/>
                        <w:bottom w:val="none" w:sz="0" w:space="0" w:color="auto"/>
                        <w:right w:val="none" w:sz="0" w:space="0" w:color="auto"/>
                      </w:divBdr>
                      <w:divsChild>
                        <w:div w:id="520243874">
                          <w:marLeft w:val="300"/>
                          <w:marRight w:val="0"/>
                          <w:marTop w:val="300"/>
                          <w:marBottom w:val="0"/>
                          <w:divBdr>
                            <w:top w:val="none" w:sz="0" w:space="0" w:color="auto"/>
                            <w:left w:val="none" w:sz="0" w:space="0" w:color="auto"/>
                            <w:bottom w:val="none" w:sz="0" w:space="0" w:color="auto"/>
                            <w:right w:val="none" w:sz="0" w:space="0" w:color="auto"/>
                          </w:divBdr>
                          <w:divsChild>
                            <w:div w:id="240719914">
                              <w:marLeft w:val="0"/>
                              <w:marRight w:val="0"/>
                              <w:marTop w:val="0"/>
                              <w:marBottom w:val="0"/>
                              <w:divBdr>
                                <w:top w:val="none" w:sz="0" w:space="0" w:color="auto"/>
                                <w:left w:val="none" w:sz="0" w:space="0" w:color="auto"/>
                                <w:bottom w:val="none" w:sz="0" w:space="0" w:color="auto"/>
                                <w:right w:val="none" w:sz="0" w:space="0" w:color="auto"/>
                              </w:divBdr>
                            </w:div>
                          </w:divsChild>
                        </w:div>
                        <w:div w:id="2139299249">
                          <w:marLeft w:val="0"/>
                          <w:marRight w:val="0"/>
                          <w:marTop w:val="0"/>
                          <w:marBottom w:val="0"/>
                          <w:divBdr>
                            <w:top w:val="none" w:sz="0" w:space="0" w:color="auto"/>
                            <w:left w:val="none" w:sz="0" w:space="0" w:color="auto"/>
                            <w:bottom w:val="none" w:sz="0" w:space="0" w:color="auto"/>
                            <w:right w:val="none" w:sz="0" w:space="0" w:color="auto"/>
                          </w:divBdr>
                          <w:divsChild>
                            <w:div w:id="576129525">
                              <w:marLeft w:val="0"/>
                              <w:marRight w:val="0"/>
                              <w:marTop w:val="0"/>
                              <w:marBottom w:val="0"/>
                              <w:divBdr>
                                <w:top w:val="none" w:sz="0" w:space="0" w:color="auto"/>
                                <w:left w:val="none" w:sz="0" w:space="0" w:color="auto"/>
                                <w:bottom w:val="none" w:sz="0" w:space="0" w:color="auto"/>
                                <w:right w:val="none" w:sz="0" w:space="0" w:color="auto"/>
                              </w:divBdr>
                              <w:divsChild>
                                <w:div w:id="132142262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097414">
                  <w:marLeft w:val="0"/>
                  <w:marRight w:val="0"/>
                  <w:marTop w:val="0"/>
                  <w:marBottom w:val="0"/>
                  <w:divBdr>
                    <w:top w:val="none" w:sz="0" w:space="0" w:color="auto"/>
                    <w:left w:val="none" w:sz="0" w:space="0" w:color="auto"/>
                    <w:bottom w:val="none" w:sz="0" w:space="0" w:color="auto"/>
                    <w:right w:val="none" w:sz="0" w:space="0" w:color="auto"/>
                  </w:divBdr>
                  <w:divsChild>
                    <w:div w:id="305666291">
                      <w:marLeft w:val="0"/>
                      <w:marRight w:val="0"/>
                      <w:marTop w:val="0"/>
                      <w:marBottom w:val="0"/>
                      <w:divBdr>
                        <w:top w:val="none" w:sz="0" w:space="0" w:color="auto"/>
                        <w:left w:val="none" w:sz="0" w:space="0" w:color="auto"/>
                        <w:bottom w:val="none" w:sz="0" w:space="0" w:color="auto"/>
                        <w:right w:val="none" w:sz="0" w:space="0" w:color="auto"/>
                      </w:divBdr>
                      <w:divsChild>
                        <w:div w:id="174930269">
                          <w:marLeft w:val="0"/>
                          <w:marRight w:val="0"/>
                          <w:marTop w:val="0"/>
                          <w:marBottom w:val="0"/>
                          <w:divBdr>
                            <w:top w:val="none" w:sz="0" w:space="0" w:color="auto"/>
                            <w:left w:val="none" w:sz="0" w:space="0" w:color="auto"/>
                            <w:bottom w:val="none" w:sz="0" w:space="0" w:color="auto"/>
                            <w:right w:val="none" w:sz="0" w:space="0" w:color="auto"/>
                          </w:divBdr>
                          <w:divsChild>
                            <w:div w:id="1709258573">
                              <w:marLeft w:val="0"/>
                              <w:marRight w:val="0"/>
                              <w:marTop w:val="0"/>
                              <w:marBottom w:val="0"/>
                              <w:divBdr>
                                <w:top w:val="none" w:sz="0" w:space="0" w:color="auto"/>
                                <w:left w:val="none" w:sz="0" w:space="0" w:color="auto"/>
                                <w:bottom w:val="none" w:sz="0" w:space="0" w:color="auto"/>
                                <w:right w:val="none" w:sz="0" w:space="0" w:color="auto"/>
                              </w:divBdr>
                              <w:divsChild>
                                <w:div w:id="197112921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78659113">
                          <w:marLeft w:val="300"/>
                          <w:marRight w:val="0"/>
                          <w:marTop w:val="300"/>
                          <w:marBottom w:val="0"/>
                          <w:divBdr>
                            <w:top w:val="none" w:sz="0" w:space="0" w:color="auto"/>
                            <w:left w:val="none" w:sz="0" w:space="0" w:color="auto"/>
                            <w:bottom w:val="none" w:sz="0" w:space="0" w:color="auto"/>
                            <w:right w:val="none" w:sz="0" w:space="0" w:color="auto"/>
                          </w:divBdr>
                          <w:divsChild>
                            <w:div w:id="11669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258003">
                  <w:marLeft w:val="0"/>
                  <w:marRight w:val="0"/>
                  <w:marTop w:val="0"/>
                  <w:marBottom w:val="0"/>
                  <w:divBdr>
                    <w:top w:val="none" w:sz="0" w:space="0" w:color="auto"/>
                    <w:left w:val="none" w:sz="0" w:space="0" w:color="auto"/>
                    <w:bottom w:val="none" w:sz="0" w:space="0" w:color="auto"/>
                    <w:right w:val="none" w:sz="0" w:space="0" w:color="auto"/>
                  </w:divBdr>
                  <w:divsChild>
                    <w:div w:id="263732260">
                      <w:marLeft w:val="0"/>
                      <w:marRight w:val="0"/>
                      <w:marTop w:val="0"/>
                      <w:marBottom w:val="0"/>
                      <w:divBdr>
                        <w:top w:val="none" w:sz="0" w:space="0" w:color="auto"/>
                        <w:left w:val="none" w:sz="0" w:space="0" w:color="auto"/>
                        <w:bottom w:val="none" w:sz="0" w:space="0" w:color="auto"/>
                        <w:right w:val="none" w:sz="0" w:space="0" w:color="auto"/>
                      </w:divBdr>
                      <w:divsChild>
                        <w:div w:id="188031994">
                          <w:marLeft w:val="0"/>
                          <w:marRight w:val="0"/>
                          <w:marTop w:val="0"/>
                          <w:marBottom w:val="0"/>
                          <w:divBdr>
                            <w:top w:val="none" w:sz="0" w:space="0" w:color="auto"/>
                            <w:left w:val="none" w:sz="0" w:space="0" w:color="auto"/>
                            <w:bottom w:val="none" w:sz="0" w:space="0" w:color="auto"/>
                            <w:right w:val="none" w:sz="0" w:space="0" w:color="auto"/>
                          </w:divBdr>
                          <w:divsChild>
                            <w:div w:id="1586526627">
                              <w:marLeft w:val="0"/>
                              <w:marRight w:val="0"/>
                              <w:marTop w:val="0"/>
                              <w:marBottom w:val="0"/>
                              <w:divBdr>
                                <w:top w:val="none" w:sz="0" w:space="0" w:color="auto"/>
                                <w:left w:val="none" w:sz="0" w:space="0" w:color="auto"/>
                                <w:bottom w:val="none" w:sz="0" w:space="0" w:color="auto"/>
                                <w:right w:val="none" w:sz="0" w:space="0" w:color="auto"/>
                              </w:divBdr>
                              <w:divsChild>
                                <w:div w:id="712454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988217458">
                          <w:marLeft w:val="300"/>
                          <w:marRight w:val="0"/>
                          <w:marTop w:val="300"/>
                          <w:marBottom w:val="0"/>
                          <w:divBdr>
                            <w:top w:val="none" w:sz="0" w:space="0" w:color="auto"/>
                            <w:left w:val="none" w:sz="0" w:space="0" w:color="auto"/>
                            <w:bottom w:val="none" w:sz="0" w:space="0" w:color="auto"/>
                            <w:right w:val="none" w:sz="0" w:space="0" w:color="auto"/>
                          </w:divBdr>
                          <w:divsChild>
                            <w:div w:id="1466238738">
                              <w:marLeft w:val="0"/>
                              <w:marRight w:val="0"/>
                              <w:marTop w:val="0"/>
                              <w:marBottom w:val="0"/>
                              <w:divBdr>
                                <w:top w:val="none" w:sz="0" w:space="0" w:color="auto"/>
                                <w:left w:val="none" w:sz="0" w:space="0" w:color="auto"/>
                                <w:bottom w:val="none" w:sz="0" w:space="0" w:color="auto"/>
                                <w:right w:val="none" w:sz="0" w:space="0" w:color="auto"/>
                              </w:divBdr>
                              <w:divsChild>
                                <w:div w:id="76097528">
                                  <w:marLeft w:val="0"/>
                                  <w:marRight w:val="450"/>
                                  <w:marTop w:val="0"/>
                                  <w:marBottom w:val="0"/>
                                  <w:divBdr>
                                    <w:top w:val="none" w:sz="0" w:space="0" w:color="auto"/>
                                    <w:left w:val="none" w:sz="0" w:space="0" w:color="auto"/>
                                    <w:bottom w:val="none" w:sz="0" w:space="0" w:color="auto"/>
                                    <w:right w:val="none" w:sz="0" w:space="0" w:color="auto"/>
                                  </w:divBdr>
                                  <w:divsChild>
                                    <w:div w:id="772474797">
                                      <w:marLeft w:val="0"/>
                                      <w:marRight w:val="0"/>
                                      <w:marTop w:val="0"/>
                                      <w:marBottom w:val="0"/>
                                      <w:divBdr>
                                        <w:top w:val="none" w:sz="0" w:space="0" w:color="auto"/>
                                        <w:left w:val="none" w:sz="0" w:space="0" w:color="auto"/>
                                        <w:bottom w:val="none" w:sz="0" w:space="0" w:color="auto"/>
                                        <w:right w:val="none" w:sz="0" w:space="0" w:color="auto"/>
                                      </w:divBdr>
                                    </w:div>
                                  </w:divsChild>
                                </w:div>
                                <w:div w:id="1089423577">
                                  <w:marLeft w:val="0"/>
                                  <w:marRight w:val="450"/>
                                  <w:marTop w:val="300"/>
                                  <w:marBottom w:val="0"/>
                                  <w:divBdr>
                                    <w:top w:val="none" w:sz="0" w:space="0" w:color="auto"/>
                                    <w:left w:val="none" w:sz="0" w:space="0" w:color="auto"/>
                                    <w:bottom w:val="none" w:sz="0" w:space="0" w:color="auto"/>
                                    <w:right w:val="none" w:sz="0" w:space="0" w:color="auto"/>
                                  </w:divBdr>
                                  <w:divsChild>
                                    <w:div w:id="168906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240007">
                  <w:marLeft w:val="0"/>
                  <w:marRight w:val="0"/>
                  <w:marTop w:val="0"/>
                  <w:marBottom w:val="0"/>
                  <w:divBdr>
                    <w:top w:val="none" w:sz="0" w:space="0" w:color="auto"/>
                    <w:left w:val="none" w:sz="0" w:space="0" w:color="auto"/>
                    <w:bottom w:val="none" w:sz="0" w:space="0" w:color="auto"/>
                    <w:right w:val="none" w:sz="0" w:space="0" w:color="auto"/>
                  </w:divBdr>
                  <w:divsChild>
                    <w:div w:id="1093475899">
                      <w:marLeft w:val="0"/>
                      <w:marRight w:val="0"/>
                      <w:marTop w:val="0"/>
                      <w:marBottom w:val="0"/>
                      <w:divBdr>
                        <w:top w:val="none" w:sz="0" w:space="0" w:color="auto"/>
                        <w:left w:val="none" w:sz="0" w:space="0" w:color="auto"/>
                        <w:bottom w:val="none" w:sz="0" w:space="0" w:color="auto"/>
                        <w:right w:val="none" w:sz="0" w:space="0" w:color="auto"/>
                      </w:divBdr>
                      <w:divsChild>
                        <w:div w:id="279069317">
                          <w:marLeft w:val="0"/>
                          <w:marRight w:val="0"/>
                          <w:marTop w:val="0"/>
                          <w:marBottom w:val="0"/>
                          <w:divBdr>
                            <w:top w:val="none" w:sz="0" w:space="0" w:color="auto"/>
                            <w:left w:val="none" w:sz="0" w:space="0" w:color="auto"/>
                            <w:bottom w:val="none" w:sz="0" w:space="0" w:color="auto"/>
                            <w:right w:val="none" w:sz="0" w:space="0" w:color="auto"/>
                          </w:divBdr>
                          <w:divsChild>
                            <w:div w:id="332925329">
                              <w:marLeft w:val="0"/>
                              <w:marRight w:val="0"/>
                              <w:marTop w:val="0"/>
                              <w:marBottom w:val="0"/>
                              <w:divBdr>
                                <w:top w:val="none" w:sz="0" w:space="0" w:color="auto"/>
                                <w:left w:val="none" w:sz="0" w:space="0" w:color="auto"/>
                                <w:bottom w:val="none" w:sz="0" w:space="0" w:color="auto"/>
                                <w:right w:val="none" w:sz="0" w:space="0" w:color="auto"/>
                              </w:divBdr>
                              <w:divsChild>
                                <w:div w:id="114072986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720397942">
                          <w:marLeft w:val="300"/>
                          <w:marRight w:val="0"/>
                          <w:marTop w:val="300"/>
                          <w:marBottom w:val="0"/>
                          <w:divBdr>
                            <w:top w:val="none" w:sz="0" w:space="0" w:color="auto"/>
                            <w:left w:val="none" w:sz="0" w:space="0" w:color="auto"/>
                            <w:bottom w:val="none" w:sz="0" w:space="0" w:color="auto"/>
                            <w:right w:val="none" w:sz="0" w:space="0" w:color="auto"/>
                          </w:divBdr>
                          <w:divsChild>
                            <w:div w:id="1125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177234">
                  <w:marLeft w:val="0"/>
                  <w:marRight w:val="0"/>
                  <w:marTop w:val="0"/>
                  <w:marBottom w:val="0"/>
                  <w:divBdr>
                    <w:top w:val="none" w:sz="0" w:space="0" w:color="auto"/>
                    <w:left w:val="none" w:sz="0" w:space="0" w:color="auto"/>
                    <w:bottom w:val="none" w:sz="0" w:space="0" w:color="auto"/>
                    <w:right w:val="none" w:sz="0" w:space="0" w:color="auto"/>
                  </w:divBdr>
                  <w:divsChild>
                    <w:div w:id="1831632600">
                      <w:marLeft w:val="0"/>
                      <w:marRight w:val="0"/>
                      <w:marTop w:val="0"/>
                      <w:marBottom w:val="0"/>
                      <w:divBdr>
                        <w:top w:val="none" w:sz="0" w:space="0" w:color="auto"/>
                        <w:left w:val="none" w:sz="0" w:space="0" w:color="auto"/>
                        <w:bottom w:val="none" w:sz="0" w:space="0" w:color="auto"/>
                        <w:right w:val="none" w:sz="0" w:space="0" w:color="auto"/>
                      </w:divBdr>
                      <w:divsChild>
                        <w:div w:id="1453792971">
                          <w:marLeft w:val="300"/>
                          <w:marRight w:val="0"/>
                          <w:marTop w:val="300"/>
                          <w:marBottom w:val="0"/>
                          <w:divBdr>
                            <w:top w:val="none" w:sz="0" w:space="0" w:color="auto"/>
                            <w:left w:val="none" w:sz="0" w:space="0" w:color="auto"/>
                            <w:bottom w:val="none" w:sz="0" w:space="0" w:color="auto"/>
                            <w:right w:val="none" w:sz="0" w:space="0" w:color="auto"/>
                          </w:divBdr>
                          <w:divsChild>
                            <w:div w:id="1485588267">
                              <w:marLeft w:val="0"/>
                              <w:marRight w:val="0"/>
                              <w:marTop w:val="0"/>
                              <w:marBottom w:val="0"/>
                              <w:divBdr>
                                <w:top w:val="none" w:sz="0" w:space="0" w:color="auto"/>
                                <w:left w:val="none" w:sz="0" w:space="0" w:color="auto"/>
                                <w:bottom w:val="none" w:sz="0" w:space="0" w:color="auto"/>
                                <w:right w:val="none" w:sz="0" w:space="0" w:color="auto"/>
                              </w:divBdr>
                            </w:div>
                          </w:divsChild>
                        </w:div>
                        <w:div w:id="1878737270">
                          <w:marLeft w:val="0"/>
                          <w:marRight w:val="0"/>
                          <w:marTop w:val="0"/>
                          <w:marBottom w:val="0"/>
                          <w:divBdr>
                            <w:top w:val="none" w:sz="0" w:space="0" w:color="auto"/>
                            <w:left w:val="none" w:sz="0" w:space="0" w:color="auto"/>
                            <w:bottom w:val="none" w:sz="0" w:space="0" w:color="auto"/>
                            <w:right w:val="none" w:sz="0" w:space="0" w:color="auto"/>
                          </w:divBdr>
                          <w:divsChild>
                            <w:div w:id="350452597">
                              <w:marLeft w:val="0"/>
                              <w:marRight w:val="0"/>
                              <w:marTop w:val="0"/>
                              <w:marBottom w:val="0"/>
                              <w:divBdr>
                                <w:top w:val="none" w:sz="0" w:space="0" w:color="auto"/>
                                <w:left w:val="none" w:sz="0" w:space="0" w:color="auto"/>
                                <w:bottom w:val="none" w:sz="0" w:space="0" w:color="auto"/>
                                <w:right w:val="none" w:sz="0" w:space="0" w:color="auto"/>
                              </w:divBdr>
                              <w:divsChild>
                                <w:div w:id="118177420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348848">
                  <w:marLeft w:val="0"/>
                  <w:marRight w:val="0"/>
                  <w:marTop w:val="0"/>
                  <w:marBottom w:val="0"/>
                  <w:divBdr>
                    <w:top w:val="none" w:sz="0" w:space="0" w:color="auto"/>
                    <w:left w:val="none" w:sz="0" w:space="0" w:color="auto"/>
                    <w:bottom w:val="none" w:sz="0" w:space="0" w:color="auto"/>
                    <w:right w:val="none" w:sz="0" w:space="0" w:color="auto"/>
                  </w:divBdr>
                  <w:divsChild>
                    <w:div w:id="1572043086">
                      <w:marLeft w:val="0"/>
                      <w:marRight w:val="0"/>
                      <w:marTop w:val="0"/>
                      <w:marBottom w:val="0"/>
                      <w:divBdr>
                        <w:top w:val="none" w:sz="0" w:space="0" w:color="auto"/>
                        <w:left w:val="none" w:sz="0" w:space="0" w:color="auto"/>
                        <w:bottom w:val="none" w:sz="0" w:space="0" w:color="auto"/>
                        <w:right w:val="none" w:sz="0" w:space="0" w:color="auto"/>
                      </w:divBdr>
                      <w:divsChild>
                        <w:div w:id="668337158">
                          <w:marLeft w:val="300"/>
                          <w:marRight w:val="0"/>
                          <w:marTop w:val="300"/>
                          <w:marBottom w:val="0"/>
                          <w:divBdr>
                            <w:top w:val="none" w:sz="0" w:space="0" w:color="auto"/>
                            <w:left w:val="none" w:sz="0" w:space="0" w:color="auto"/>
                            <w:bottom w:val="none" w:sz="0" w:space="0" w:color="auto"/>
                            <w:right w:val="none" w:sz="0" w:space="0" w:color="auto"/>
                          </w:divBdr>
                          <w:divsChild>
                            <w:div w:id="410352803">
                              <w:marLeft w:val="0"/>
                              <w:marRight w:val="0"/>
                              <w:marTop w:val="0"/>
                              <w:marBottom w:val="0"/>
                              <w:divBdr>
                                <w:top w:val="none" w:sz="0" w:space="0" w:color="auto"/>
                                <w:left w:val="none" w:sz="0" w:space="0" w:color="auto"/>
                                <w:bottom w:val="none" w:sz="0" w:space="0" w:color="auto"/>
                                <w:right w:val="none" w:sz="0" w:space="0" w:color="auto"/>
                              </w:divBdr>
                            </w:div>
                          </w:divsChild>
                        </w:div>
                        <w:div w:id="1325932240">
                          <w:marLeft w:val="0"/>
                          <w:marRight w:val="0"/>
                          <w:marTop w:val="0"/>
                          <w:marBottom w:val="0"/>
                          <w:divBdr>
                            <w:top w:val="none" w:sz="0" w:space="0" w:color="auto"/>
                            <w:left w:val="none" w:sz="0" w:space="0" w:color="auto"/>
                            <w:bottom w:val="none" w:sz="0" w:space="0" w:color="auto"/>
                            <w:right w:val="none" w:sz="0" w:space="0" w:color="auto"/>
                          </w:divBdr>
                          <w:divsChild>
                            <w:div w:id="2084377830">
                              <w:marLeft w:val="0"/>
                              <w:marRight w:val="0"/>
                              <w:marTop w:val="0"/>
                              <w:marBottom w:val="0"/>
                              <w:divBdr>
                                <w:top w:val="none" w:sz="0" w:space="0" w:color="auto"/>
                                <w:left w:val="none" w:sz="0" w:space="0" w:color="auto"/>
                                <w:bottom w:val="none" w:sz="0" w:space="0" w:color="auto"/>
                                <w:right w:val="none" w:sz="0" w:space="0" w:color="auto"/>
                              </w:divBdr>
                              <w:divsChild>
                                <w:div w:id="132967139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812713">
                  <w:marLeft w:val="0"/>
                  <w:marRight w:val="0"/>
                  <w:marTop w:val="0"/>
                  <w:marBottom w:val="0"/>
                  <w:divBdr>
                    <w:top w:val="none" w:sz="0" w:space="0" w:color="auto"/>
                    <w:left w:val="none" w:sz="0" w:space="0" w:color="auto"/>
                    <w:bottom w:val="none" w:sz="0" w:space="0" w:color="auto"/>
                    <w:right w:val="none" w:sz="0" w:space="0" w:color="auto"/>
                  </w:divBdr>
                  <w:divsChild>
                    <w:div w:id="444616284">
                      <w:marLeft w:val="0"/>
                      <w:marRight w:val="0"/>
                      <w:marTop w:val="0"/>
                      <w:marBottom w:val="0"/>
                      <w:divBdr>
                        <w:top w:val="none" w:sz="0" w:space="0" w:color="auto"/>
                        <w:left w:val="none" w:sz="0" w:space="0" w:color="auto"/>
                        <w:bottom w:val="none" w:sz="0" w:space="0" w:color="auto"/>
                        <w:right w:val="none" w:sz="0" w:space="0" w:color="auto"/>
                      </w:divBdr>
                      <w:divsChild>
                        <w:div w:id="817962838">
                          <w:marLeft w:val="0"/>
                          <w:marRight w:val="0"/>
                          <w:marTop w:val="0"/>
                          <w:marBottom w:val="0"/>
                          <w:divBdr>
                            <w:top w:val="none" w:sz="0" w:space="0" w:color="auto"/>
                            <w:left w:val="none" w:sz="0" w:space="0" w:color="auto"/>
                            <w:bottom w:val="none" w:sz="0" w:space="0" w:color="auto"/>
                            <w:right w:val="none" w:sz="0" w:space="0" w:color="auto"/>
                          </w:divBdr>
                          <w:divsChild>
                            <w:div w:id="785196152">
                              <w:marLeft w:val="0"/>
                              <w:marRight w:val="0"/>
                              <w:marTop w:val="0"/>
                              <w:marBottom w:val="0"/>
                              <w:divBdr>
                                <w:top w:val="none" w:sz="0" w:space="0" w:color="auto"/>
                                <w:left w:val="none" w:sz="0" w:space="0" w:color="auto"/>
                                <w:bottom w:val="none" w:sz="0" w:space="0" w:color="auto"/>
                                <w:right w:val="none" w:sz="0" w:space="0" w:color="auto"/>
                              </w:divBdr>
                              <w:divsChild>
                                <w:div w:id="212272602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41658965">
                          <w:marLeft w:val="300"/>
                          <w:marRight w:val="0"/>
                          <w:marTop w:val="300"/>
                          <w:marBottom w:val="0"/>
                          <w:divBdr>
                            <w:top w:val="none" w:sz="0" w:space="0" w:color="auto"/>
                            <w:left w:val="none" w:sz="0" w:space="0" w:color="auto"/>
                            <w:bottom w:val="none" w:sz="0" w:space="0" w:color="auto"/>
                            <w:right w:val="none" w:sz="0" w:space="0" w:color="auto"/>
                          </w:divBdr>
                          <w:divsChild>
                            <w:div w:id="1181818661">
                              <w:marLeft w:val="0"/>
                              <w:marRight w:val="0"/>
                              <w:marTop w:val="0"/>
                              <w:marBottom w:val="0"/>
                              <w:divBdr>
                                <w:top w:val="none" w:sz="0" w:space="0" w:color="auto"/>
                                <w:left w:val="none" w:sz="0" w:space="0" w:color="auto"/>
                                <w:bottom w:val="none" w:sz="0" w:space="0" w:color="auto"/>
                                <w:right w:val="none" w:sz="0" w:space="0" w:color="auto"/>
                              </w:divBdr>
                              <w:divsChild>
                                <w:div w:id="213737291">
                                  <w:marLeft w:val="0"/>
                                  <w:marRight w:val="450"/>
                                  <w:marTop w:val="300"/>
                                  <w:marBottom w:val="0"/>
                                  <w:divBdr>
                                    <w:top w:val="none" w:sz="0" w:space="0" w:color="auto"/>
                                    <w:left w:val="none" w:sz="0" w:space="0" w:color="auto"/>
                                    <w:bottom w:val="none" w:sz="0" w:space="0" w:color="auto"/>
                                    <w:right w:val="none" w:sz="0" w:space="0" w:color="auto"/>
                                  </w:divBdr>
                                  <w:divsChild>
                                    <w:div w:id="619458513">
                                      <w:marLeft w:val="0"/>
                                      <w:marRight w:val="0"/>
                                      <w:marTop w:val="0"/>
                                      <w:marBottom w:val="0"/>
                                      <w:divBdr>
                                        <w:top w:val="none" w:sz="0" w:space="0" w:color="auto"/>
                                        <w:left w:val="none" w:sz="0" w:space="0" w:color="auto"/>
                                        <w:bottom w:val="none" w:sz="0" w:space="0" w:color="auto"/>
                                        <w:right w:val="none" w:sz="0" w:space="0" w:color="auto"/>
                                      </w:divBdr>
                                    </w:div>
                                  </w:divsChild>
                                </w:div>
                                <w:div w:id="235012828">
                                  <w:marLeft w:val="0"/>
                                  <w:marRight w:val="450"/>
                                  <w:marTop w:val="0"/>
                                  <w:marBottom w:val="0"/>
                                  <w:divBdr>
                                    <w:top w:val="none" w:sz="0" w:space="0" w:color="auto"/>
                                    <w:left w:val="none" w:sz="0" w:space="0" w:color="auto"/>
                                    <w:bottom w:val="none" w:sz="0" w:space="0" w:color="auto"/>
                                    <w:right w:val="none" w:sz="0" w:space="0" w:color="auto"/>
                                  </w:divBdr>
                                  <w:divsChild>
                                    <w:div w:id="1159031762">
                                      <w:marLeft w:val="0"/>
                                      <w:marRight w:val="0"/>
                                      <w:marTop w:val="0"/>
                                      <w:marBottom w:val="0"/>
                                      <w:divBdr>
                                        <w:top w:val="none" w:sz="0" w:space="0" w:color="auto"/>
                                        <w:left w:val="none" w:sz="0" w:space="0" w:color="auto"/>
                                        <w:bottom w:val="none" w:sz="0" w:space="0" w:color="auto"/>
                                        <w:right w:val="none" w:sz="0" w:space="0" w:color="auto"/>
                                      </w:divBdr>
                                    </w:div>
                                  </w:divsChild>
                                </w:div>
                                <w:div w:id="339967914">
                                  <w:marLeft w:val="0"/>
                                  <w:marRight w:val="450"/>
                                  <w:marTop w:val="300"/>
                                  <w:marBottom w:val="0"/>
                                  <w:divBdr>
                                    <w:top w:val="none" w:sz="0" w:space="0" w:color="auto"/>
                                    <w:left w:val="none" w:sz="0" w:space="0" w:color="auto"/>
                                    <w:bottom w:val="none" w:sz="0" w:space="0" w:color="auto"/>
                                    <w:right w:val="none" w:sz="0" w:space="0" w:color="auto"/>
                                  </w:divBdr>
                                  <w:divsChild>
                                    <w:div w:id="2015567738">
                                      <w:marLeft w:val="0"/>
                                      <w:marRight w:val="0"/>
                                      <w:marTop w:val="0"/>
                                      <w:marBottom w:val="0"/>
                                      <w:divBdr>
                                        <w:top w:val="none" w:sz="0" w:space="0" w:color="auto"/>
                                        <w:left w:val="none" w:sz="0" w:space="0" w:color="auto"/>
                                        <w:bottom w:val="none" w:sz="0" w:space="0" w:color="auto"/>
                                        <w:right w:val="none" w:sz="0" w:space="0" w:color="auto"/>
                                      </w:divBdr>
                                    </w:div>
                                  </w:divsChild>
                                </w:div>
                                <w:div w:id="379131606">
                                  <w:marLeft w:val="0"/>
                                  <w:marRight w:val="450"/>
                                  <w:marTop w:val="300"/>
                                  <w:marBottom w:val="0"/>
                                  <w:divBdr>
                                    <w:top w:val="none" w:sz="0" w:space="0" w:color="auto"/>
                                    <w:left w:val="none" w:sz="0" w:space="0" w:color="auto"/>
                                    <w:bottom w:val="none" w:sz="0" w:space="0" w:color="auto"/>
                                    <w:right w:val="none" w:sz="0" w:space="0" w:color="auto"/>
                                  </w:divBdr>
                                  <w:divsChild>
                                    <w:div w:id="1458110975">
                                      <w:marLeft w:val="0"/>
                                      <w:marRight w:val="0"/>
                                      <w:marTop w:val="0"/>
                                      <w:marBottom w:val="0"/>
                                      <w:divBdr>
                                        <w:top w:val="none" w:sz="0" w:space="0" w:color="auto"/>
                                        <w:left w:val="none" w:sz="0" w:space="0" w:color="auto"/>
                                        <w:bottom w:val="none" w:sz="0" w:space="0" w:color="auto"/>
                                        <w:right w:val="none" w:sz="0" w:space="0" w:color="auto"/>
                                      </w:divBdr>
                                    </w:div>
                                  </w:divsChild>
                                </w:div>
                                <w:div w:id="468984222">
                                  <w:marLeft w:val="0"/>
                                  <w:marRight w:val="450"/>
                                  <w:marTop w:val="300"/>
                                  <w:marBottom w:val="0"/>
                                  <w:divBdr>
                                    <w:top w:val="none" w:sz="0" w:space="0" w:color="auto"/>
                                    <w:left w:val="none" w:sz="0" w:space="0" w:color="auto"/>
                                    <w:bottom w:val="none" w:sz="0" w:space="0" w:color="auto"/>
                                    <w:right w:val="none" w:sz="0" w:space="0" w:color="auto"/>
                                  </w:divBdr>
                                  <w:divsChild>
                                    <w:div w:id="1619414936">
                                      <w:marLeft w:val="0"/>
                                      <w:marRight w:val="0"/>
                                      <w:marTop w:val="0"/>
                                      <w:marBottom w:val="0"/>
                                      <w:divBdr>
                                        <w:top w:val="none" w:sz="0" w:space="0" w:color="auto"/>
                                        <w:left w:val="none" w:sz="0" w:space="0" w:color="auto"/>
                                        <w:bottom w:val="none" w:sz="0" w:space="0" w:color="auto"/>
                                        <w:right w:val="none" w:sz="0" w:space="0" w:color="auto"/>
                                      </w:divBdr>
                                    </w:div>
                                  </w:divsChild>
                                </w:div>
                                <w:div w:id="536553103">
                                  <w:marLeft w:val="0"/>
                                  <w:marRight w:val="450"/>
                                  <w:marTop w:val="300"/>
                                  <w:marBottom w:val="0"/>
                                  <w:divBdr>
                                    <w:top w:val="none" w:sz="0" w:space="0" w:color="auto"/>
                                    <w:left w:val="none" w:sz="0" w:space="0" w:color="auto"/>
                                    <w:bottom w:val="none" w:sz="0" w:space="0" w:color="auto"/>
                                    <w:right w:val="none" w:sz="0" w:space="0" w:color="auto"/>
                                  </w:divBdr>
                                  <w:divsChild>
                                    <w:div w:id="1680040370">
                                      <w:marLeft w:val="0"/>
                                      <w:marRight w:val="0"/>
                                      <w:marTop w:val="0"/>
                                      <w:marBottom w:val="0"/>
                                      <w:divBdr>
                                        <w:top w:val="none" w:sz="0" w:space="0" w:color="auto"/>
                                        <w:left w:val="none" w:sz="0" w:space="0" w:color="auto"/>
                                        <w:bottom w:val="none" w:sz="0" w:space="0" w:color="auto"/>
                                        <w:right w:val="none" w:sz="0" w:space="0" w:color="auto"/>
                                      </w:divBdr>
                                    </w:div>
                                  </w:divsChild>
                                </w:div>
                                <w:div w:id="578442982">
                                  <w:marLeft w:val="0"/>
                                  <w:marRight w:val="450"/>
                                  <w:marTop w:val="300"/>
                                  <w:marBottom w:val="0"/>
                                  <w:divBdr>
                                    <w:top w:val="none" w:sz="0" w:space="0" w:color="auto"/>
                                    <w:left w:val="none" w:sz="0" w:space="0" w:color="auto"/>
                                    <w:bottom w:val="none" w:sz="0" w:space="0" w:color="auto"/>
                                    <w:right w:val="none" w:sz="0" w:space="0" w:color="auto"/>
                                  </w:divBdr>
                                  <w:divsChild>
                                    <w:div w:id="911503519">
                                      <w:marLeft w:val="0"/>
                                      <w:marRight w:val="0"/>
                                      <w:marTop w:val="0"/>
                                      <w:marBottom w:val="0"/>
                                      <w:divBdr>
                                        <w:top w:val="none" w:sz="0" w:space="0" w:color="auto"/>
                                        <w:left w:val="none" w:sz="0" w:space="0" w:color="auto"/>
                                        <w:bottom w:val="none" w:sz="0" w:space="0" w:color="auto"/>
                                        <w:right w:val="none" w:sz="0" w:space="0" w:color="auto"/>
                                      </w:divBdr>
                                    </w:div>
                                  </w:divsChild>
                                </w:div>
                                <w:div w:id="784620797">
                                  <w:marLeft w:val="0"/>
                                  <w:marRight w:val="450"/>
                                  <w:marTop w:val="300"/>
                                  <w:marBottom w:val="0"/>
                                  <w:divBdr>
                                    <w:top w:val="none" w:sz="0" w:space="0" w:color="auto"/>
                                    <w:left w:val="none" w:sz="0" w:space="0" w:color="auto"/>
                                    <w:bottom w:val="none" w:sz="0" w:space="0" w:color="auto"/>
                                    <w:right w:val="none" w:sz="0" w:space="0" w:color="auto"/>
                                  </w:divBdr>
                                  <w:divsChild>
                                    <w:div w:id="1762919272">
                                      <w:marLeft w:val="0"/>
                                      <w:marRight w:val="0"/>
                                      <w:marTop w:val="0"/>
                                      <w:marBottom w:val="0"/>
                                      <w:divBdr>
                                        <w:top w:val="none" w:sz="0" w:space="0" w:color="auto"/>
                                        <w:left w:val="none" w:sz="0" w:space="0" w:color="auto"/>
                                        <w:bottom w:val="none" w:sz="0" w:space="0" w:color="auto"/>
                                        <w:right w:val="none" w:sz="0" w:space="0" w:color="auto"/>
                                      </w:divBdr>
                                    </w:div>
                                  </w:divsChild>
                                </w:div>
                                <w:div w:id="1233076143">
                                  <w:marLeft w:val="0"/>
                                  <w:marRight w:val="450"/>
                                  <w:marTop w:val="300"/>
                                  <w:marBottom w:val="0"/>
                                  <w:divBdr>
                                    <w:top w:val="none" w:sz="0" w:space="0" w:color="auto"/>
                                    <w:left w:val="none" w:sz="0" w:space="0" w:color="auto"/>
                                    <w:bottom w:val="none" w:sz="0" w:space="0" w:color="auto"/>
                                    <w:right w:val="none" w:sz="0" w:space="0" w:color="auto"/>
                                  </w:divBdr>
                                  <w:divsChild>
                                    <w:div w:id="1929343369">
                                      <w:marLeft w:val="0"/>
                                      <w:marRight w:val="0"/>
                                      <w:marTop w:val="0"/>
                                      <w:marBottom w:val="0"/>
                                      <w:divBdr>
                                        <w:top w:val="none" w:sz="0" w:space="0" w:color="auto"/>
                                        <w:left w:val="none" w:sz="0" w:space="0" w:color="auto"/>
                                        <w:bottom w:val="none" w:sz="0" w:space="0" w:color="auto"/>
                                        <w:right w:val="none" w:sz="0" w:space="0" w:color="auto"/>
                                      </w:divBdr>
                                    </w:div>
                                  </w:divsChild>
                                </w:div>
                                <w:div w:id="1272014524">
                                  <w:marLeft w:val="0"/>
                                  <w:marRight w:val="450"/>
                                  <w:marTop w:val="300"/>
                                  <w:marBottom w:val="0"/>
                                  <w:divBdr>
                                    <w:top w:val="none" w:sz="0" w:space="0" w:color="auto"/>
                                    <w:left w:val="none" w:sz="0" w:space="0" w:color="auto"/>
                                    <w:bottom w:val="none" w:sz="0" w:space="0" w:color="auto"/>
                                    <w:right w:val="none" w:sz="0" w:space="0" w:color="auto"/>
                                  </w:divBdr>
                                  <w:divsChild>
                                    <w:div w:id="990401507">
                                      <w:marLeft w:val="0"/>
                                      <w:marRight w:val="0"/>
                                      <w:marTop w:val="0"/>
                                      <w:marBottom w:val="0"/>
                                      <w:divBdr>
                                        <w:top w:val="none" w:sz="0" w:space="0" w:color="auto"/>
                                        <w:left w:val="none" w:sz="0" w:space="0" w:color="auto"/>
                                        <w:bottom w:val="none" w:sz="0" w:space="0" w:color="auto"/>
                                        <w:right w:val="none" w:sz="0" w:space="0" w:color="auto"/>
                                      </w:divBdr>
                                    </w:div>
                                  </w:divsChild>
                                </w:div>
                                <w:div w:id="1316106476">
                                  <w:marLeft w:val="0"/>
                                  <w:marRight w:val="450"/>
                                  <w:marTop w:val="300"/>
                                  <w:marBottom w:val="0"/>
                                  <w:divBdr>
                                    <w:top w:val="none" w:sz="0" w:space="0" w:color="auto"/>
                                    <w:left w:val="none" w:sz="0" w:space="0" w:color="auto"/>
                                    <w:bottom w:val="none" w:sz="0" w:space="0" w:color="auto"/>
                                    <w:right w:val="none" w:sz="0" w:space="0" w:color="auto"/>
                                  </w:divBdr>
                                  <w:divsChild>
                                    <w:div w:id="616109787">
                                      <w:marLeft w:val="0"/>
                                      <w:marRight w:val="0"/>
                                      <w:marTop w:val="0"/>
                                      <w:marBottom w:val="0"/>
                                      <w:divBdr>
                                        <w:top w:val="none" w:sz="0" w:space="0" w:color="auto"/>
                                        <w:left w:val="none" w:sz="0" w:space="0" w:color="auto"/>
                                        <w:bottom w:val="none" w:sz="0" w:space="0" w:color="auto"/>
                                        <w:right w:val="none" w:sz="0" w:space="0" w:color="auto"/>
                                      </w:divBdr>
                                    </w:div>
                                  </w:divsChild>
                                </w:div>
                                <w:div w:id="1328902666">
                                  <w:marLeft w:val="0"/>
                                  <w:marRight w:val="450"/>
                                  <w:marTop w:val="300"/>
                                  <w:marBottom w:val="0"/>
                                  <w:divBdr>
                                    <w:top w:val="none" w:sz="0" w:space="0" w:color="auto"/>
                                    <w:left w:val="none" w:sz="0" w:space="0" w:color="auto"/>
                                    <w:bottom w:val="none" w:sz="0" w:space="0" w:color="auto"/>
                                    <w:right w:val="none" w:sz="0" w:space="0" w:color="auto"/>
                                  </w:divBdr>
                                  <w:divsChild>
                                    <w:div w:id="1540361045">
                                      <w:marLeft w:val="0"/>
                                      <w:marRight w:val="0"/>
                                      <w:marTop w:val="0"/>
                                      <w:marBottom w:val="0"/>
                                      <w:divBdr>
                                        <w:top w:val="none" w:sz="0" w:space="0" w:color="auto"/>
                                        <w:left w:val="none" w:sz="0" w:space="0" w:color="auto"/>
                                        <w:bottom w:val="none" w:sz="0" w:space="0" w:color="auto"/>
                                        <w:right w:val="none" w:sz="0" w:space="0" w:color="auto"/>
                                      </w:divBdr>
                                    </w:div>
                                  </w:divsChild>
                                </w:div>
                                <w:div w:id="1458180958">
                                  <w:marLeft w:val="0"/>
                                  <w:marRight w:val="450"/>
                                  <w:marTop w:val="300"/>
                                  <w:marBottom w:val="0"/>
                                  <w:divBdr>
                                    <w:top w:val="none" w:sz="0" w:space="0" w:color="auto"/>
                                    <w:left w:val="none" w:sz="0" w:space="0" w:color="auto"/>
                                    <w:bottom w:val="none" w:sz="0" w:space="0" w:color="auto"/>
                                    <w:right w:val="none" w:sz="0" w:space="0" w:color="auto"/>
                                  </w:divBdr>
                                  <w:divsChild>
                                    <w:div w:id="391470726">
                                      <w:marLeft w:val="0"/>
                                      <w:marRight w:val="0"/>
                                      <w:marTop w:val="0"/>
                                      <w:marBottom w:val="0"/>
                                      <w:divBdr>
                                        <w:top w:val="none" w:sz="0" w:space="0" w:color="auto"/>
                                        <w:left w:val="none" w:sz="0" w:space="0" w:color="auto"/>
                                        <w:bottom w:val="none" w:sz="0" w:space="0" w:color="auto"/>
                                        <w:right w:val="none" w:sz="0" w:space="0" w:color="auto"/>
                                      </w:divBdr>
                                    </w:div>
                                  </w:divsChild>
                                </w:div>
                                <w:div w:id="1515419449">
                                  <w:marLeft w:val="0"/>
                                  <w:marRight w:val="450"/>
                                  <w:marTop w:val="300"/>
                                  <w:marBottom w:val="0"/>
                                  <w:divBdr>
                                    <w:top w:val="none" w:sz="0" w:space="0" w:color="auto"/>
                                    <w:left w:val="none" w:sz="0" w:space="0" w:color="auto"/>
                                    <w:bottom w:val="none" w:sz="0" w:space="0" w:color="auto"/>
                                    <w:right w:val="none" w:sz="0" w:space="0" w:color="auto"/>
                                  </w:divBdr>
                                  <w:divsChild>
                                    <w:div w:id="1306350520">
                                      <w:marLeft w:val="0"/>
                                      <w:marRight w:val="0"/>
                                      <w:marTop w:val="0"/>
                                      <w:marBottom w:val="0"/>
                                      <w:divBdr>
                                        <w:top w:val="none" w:sz="0" w:space="0" w:color="auto"/>
                                        <w:left w:val="none" w:sz="0" w:space="0" w:color="auto"/>
                                        <w:bottom w:val="none" w:sz="0" w:space="0" w:color="auto"/>
                                        <w:right w:val="none" w:sz="0" w:space="0" w:color="auto"/>
                                      </w:divBdr>
                                    </w:div>
                                  </w:divsChild>
                                </w:div>
                                <w:div w:id="1598440152">
                                  <w:marLeft w:val="0"/>
                                  <w:marRight w:val="450"/>
                                  <w:marTop w:val="300"/>
                                  <w:marBottom w:val="0"/>
                                  <w:divBdr>
                                    <w:top w:val="none" w:sz="0" w:space="0" w:color="auto"/>
                                    <w:left w:val="none" w:sz="0" w:space="0" w:color="auto"/>
                                    <w:bottom w:val="none" w:sz="0" w:space="0" w:color="auto"/>
                                    <w:right w:val="none" w:sz="0" w:space="0" w:color="auto"/>
                                  </w:divBdr>
                                  <w:divsChild>
                                    <w:div w:id="1116145050">
                                      <w:marLeft w:val="0"/>
                                      <w:marRight w:val="0"/>
                                      <w:marTop w:val="0"/>
                                      <w:marBottom w:val="0"/>
                                      <w:divBdr>
                                        <w:top w:val="none" w:sz="0" w:space="0" w:color="auto"/>
                                        <w:left w:val="none" w:sz="0" w:space="0" w:color="auto"/>
                                        <w:bottom w:val="none" w:sz="0" w:space="0" w:color="auto"/>
                                        <w:right w:val="none" w:sz="0" w:space="0" w:color="auto"/>
                                      </w:divBdr>
                                    </w:div>
                                  </w:divsChild>
                                </w:div>
                                <w:div w:id="1685670386">
                                  <w:marLeft w:val="0"/>
                                  <w:marRight w:val="450"/>
                                  <w:marTop w:val="300"/>
                                  <w:marBottom w:val="0"/>
                                  <w:divBdr>
                                    <w:top w:val="none" w:sz="0" w:space="0" w:color="auto"/>
                                    <w:left w:val="none" w:sz="0" w:space="0" w:color="auto"/>
                                    <w:bottom w:val="none" w:sz="0" w:space="0" w:color="auto"/>
                                    <w:right w:val="none" w:sz="0" w:space="0" w:color="auto"/>
                                  </w:divBdr>
                                  <w:divsChild>
                                    <w:div w:id="1500999397">
                                      <w:marLeft w:val="0"/>
                                      <w:marRight w:val="0"/>
                                      <w:marTop w:val="0"/>
                                      <w:marBottom w:val="0"/>
                                      <w:divBdr>
                                        <w:top w:val="none" w:sz="0" w:space="0" w:color="auto"/>
                                        <w:left w:val="none" w:sz="0" w:space="0" w:color="auto"/>
                                        <w:bottom w:val="none" w:sz="0" w:space="0" w:color="auto"/>
                                        <w:right w:val="none" w:sz="0" w:space="0" w:color="auto"/>
                                      </w:divBdr>
                                    </w:div>
                                  </w:divsChild>
                                </w:div>
                                <w:div w:id="1717968445">
                                  <w:marLeft w:val="0"/>
                                  <w:marRight w:val="450"/>
                                  <w:marTop w:val="300"/>
                                  <w:marBottom w:val="0"/>
                                  <w:divBdr>
                                    <w:top w:val="none" w:sz="0" w:space="0" w:color="auto"/>
                                    <w:left w:val="none" w:sz="0" w:space="0" w:color="auto"/>
                                    <w:bottom w:val="none" w:sz="0" w:space="0" w:color="auto"/>
                                    <w:right w:val="none" w:sz="0" w:space="0" w:color="auto"/>
                                  </w:divBdr>
                                  <w:divsChild>
                                    <w:div w:id="1975790858">
                                      <w:marLeft w:val="0"/>
                                      <w:marRight w:val="0"/>
                                      <w:marTop w:val="0"/>
                                      <w:marBottom w:val="0"/>
                                      <w:divBdr>
                                        <w:top w:val="none" w:sz="0" w:space="0" w:color="auto"/>
                                        <w:left w:val="none" w:sz="0" w:space="0" w:color="auto"/>
                                        <w:bottom w:val="none" w:sz="0" w:space="0" w:color="auto"/>
                                        <w:right w:val="none" w:sz="0" w:space="0" w:color="auto"/>
                                      </w:divBdr>
                                    </w:div>
                                  </w:divsChild>
                                </w:div>
                                <w:div w:id="1815222866">
                                  <w:marLeft w:val="0"/>
                                  <w:marRight w:val="450"/>
                                  <w:marTop w:val="300"/>
                                  <w:marBottom w:val="0"/>
                                  <w:divBdr>
                                    <w:top w:val="none" w:sz="0" w:space="0" w:color="auto"/>
                                    <w:left w:val="none" w:sz="0" w:space="0" w:color="auto"/>
                                    <w:bottom w:val="none" w:sz="0" w:space="0" w:color="auto"/>
                                    <w:right w:val="none" w:sz="0" w:space="0" w:color="auto"/>
                                  </w:divBdr>
                                  <w:divsChild>
                                    <w:div w:id="399059266">
                                      <w:marLeft w:val="0"/>
                                      <w:marRight w:val="0"/>
                                      <w:marTop w:val="0"/>
                                      <w:marBottom w:val="0"/>
                                      <w:divBdr>
                                        <w:top w:val="none" w:sz="0" w:space="0" w:color="auto"/>
                                        <w:left w:val="none" w:sz="0" w:space="0" w:color="auto"/>
                                        <w:bottom w:val="none" w:sz="0" w:space="0" w:color="auto"/>
                                        <w:right w:val="none" w:sz="0" w:space="0" w:color="auto"/>
                                      </w:divBdr>
                                    </w:div>
                                  </w:divsChild>
                                </w:div>
                                <w:div w:id="1878619030">
                                  <w:marLeft w:val="0"/>
                                  <w:marRight w:val="450"/>
                                  <w:marTop w:val="300"/>
                                  <w:marBottom w:val="0"/>
                                  <w:divBdr>
                                    <w:top w:val="none" w:sz="0" w:space="0" w:color="auto"/>
                                    <w:left w:val="none" w:sz="0" w:space="0" w:color="auto"/>
                                    <w:bottom w:val="none" w:sz="0" w:space="0" w:color="auto"/>
                                    <w:right w:val="none" w:sz="0" w:space="0" w:color="auto"/>
                                  </w:divBdr>
                                  <w:divsChild>
                                    <w:div w:id="2101874478">
                                      <w:marLeft w:val="0"/>
                                      <w:marRight w:val="0"/>
                                      <w:marTop w:val="0"/>
                                      <w:marBottom w:val="0"/>
                                      <w:divBdr>
                                        <w:top w:val="none" w:sz="0" w:space="0" w:color="auto"/>
                                        <w:left w:val="none" w:sz="0" w:space="0" w:color="auto"/>
                                        <w:bottom w:val="none" w:sz="0" w:space="0" w:color="auto"/>
                                        <w:right w:val="none" w:sz="0" w:space="0" w:color="auto"/>
                                      </w:divBdr>
                                    </w:div>
                                  </w:divsChild>
                                </w:div>
                                <w:div w:id="1911770807">
                                  <w:marLeft w:val="0"/>
                                  <w:marRight w:val="450"/>
                                  <w:marTop w:val="300"/>
                                  <w:marBottom w:val="0"/>
                                  <w:divBdr>
                                    <w:top w:val="none" w:sz="0" w:space="0" w:color="auto"/>
                                    <w:left w:val="none" w:sz="0" w:space="0" w:color="auto"/>
                                    <w:bottom w:val="none" w:sz="0" w:space="0" w:color="auto"/>
                                    <w:right w:val="none" w:sz="0" w:space="0" w:color="auto"/>
                                  </w:divBdr>
                                  <w:divsChild>
                                    <w:div w:id="102114426">
                                      <w:marLeft w:val="0"/>
                                      <w:marRight w:val="0"/>
                                      <w:marTop w:val="0"/>
                                      <w:marBottom w:val="0"/>
                                      <w:divBdr>
                                        <w:top w:val="none" w:sz="0" w:space="0" w:color="auto"/>
                                        <w:left w:val="none" w:sz="0" w:space="0" w:color="auto"/>
                                        <w:bottom w:val="none" w:sz="0" w:space="0" w:color="auto"/>
                                        <w:right w:val="none" w:sz="0" w:space="0" w:color="auto"/>
                                      </w:divBdr>
                                    </w:div>
                                  </w:divsChild>
                                </w:div>
                                <w:div w:id="2036229524">
                                  <w:marLeft w:val="0"/>
                                  <w:marRight w:val="450"/>
                                  <w:marTop w:val="300"/>
                                  <w:marBottom w:val="0"/>
                                  <w:divBdr>
                                    <w:top w:val="none" w:sz="0" w:space="0" w:color="auto"/>
                                    <w:left w:val="none" w:sz="0" w:space="0" w:color="auto"/>
                                    <w:bottom w:val="none" w:sz="0" w:space="0" w:color="auto"/>
                                    <w:right w:val="none" w:sz="0" w:space="0" w:color="auto"/>
                                  </w:divBdr>
                                  <w:divsChild>
                                    <w:div w:id="1745377029">
                                      <w:marLeft w:val="0"/>
                                      <w:marRight w:val="0"/>
                                      <w:marTop w:val="0"/>
                                      <w:marBottom w:val="0"/>
                                      <w:divBdr>
                                        <w:top w:val="none" w:sz="0" w:space="0" w:color="auto"/>
                                        <w:left w:val="none" w:sz="0" w:space="0" w:color="auto"/>
                                        <w:bottom w:val="none" w:sz="0" w:space="0" w:color="auto"/>
                                        <w:right w:val="none" w:sz="0" w:space="0" w:color="auto"/>
                                      </w:divBdr>
                                    </w:div>
                                  </w:divsChild>
                                </w:div>
                                <w:div w:id="2036466851">
                                  <w:marLeft w:val="0"/>
                                  <w:marRight w:val="450"/>
                                  <w:marTop w:val="300"/>
                                  <w:marBottom w:val="0"/>
                                  <w:divBdr>
                                    <w:top w:val="none" w:sz="0" w:space="0" w:color="auto"/>
                                    <w:left w:val="none" w:sz="0" w:space="0" w:color="auto"/>
                                    <w:bottom w:val="none" w:sz="0" w:space="0" w:color="auto"/>
                                    <w:right w:val="none" w:sz="0" w:space="0" w:color="auto"/>
                                  </w:divBdr>
                                  <w:divsChild>
                                    <w:div w:id="72017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095854">
                  <w:marLeft w:val="0"/>
                  <w:marRight w:val="0"/>
                  <w:marTop w:val="0"/>
                  <w:marBottom w:val="0"/>
                  <w:divBdr>
                    <w:top w:val="none" w:sz="0" w:space="0" w:color="auto"/>
                    <w:left w:val="none" w:sz="0" w:space="0" w:color="auto"/>
                    <w:bottom w:val="none" w:sz="0" w:space="0" w:color="auto"/>
                    <w:right w:val="none" w:sz="0" w:space="0" w:color="auto"/>
                  </w:divBdr>
                  <w:divsChild>
                    <w:div w:id="1076592044">
                      <w:marLeft w:val="0"/>
                      <w:marRight w:val="0"/>
                      <w:marTop w:val="0"/>
                      <w:marBottom w:val="0"/>
                      <w:divBdr>
                        <w:top w:val="none" w:sz="0" w:space="0" w:color="auto"/>
                        <w:left w:val="none" w:sz="0" w:space="0" w:color="auto"/>
                        <w:bottom w:val="none" w:sz="0" w:space="0" w:color="auto"/>
                        <w:right w:val="none" w:sz="0" w:space="0" w:color="auto"/>
                      </w:divBdr>
                      <w:divsChild>
                        <w:div w:id="30083124">
                          <w:marLeft w:val="0"/>
                          <w:marRight w:val="0"/>
                          <w:marTop w:val="0"/>
                          <w:marBottom w:val="0"/>
                          <w:divBdr>
                            <w:top w:val="none" w:sz="0" w:space="0" w:color="auto"/>
                            <w:left w:val="none" w:sz="0" w:space="0" w:color="auto"/>
                            <w:bottom w:val="none" w:sz="0" w:space="0" w:color="auto"/>
                            <w:right w:val="none" w:sz="0" w:space="0" w:color="auto"/>
                          </w:divBdr>
                          <w:divsChild>
                            <w:div w:id="1442652169">
                              <w:marLeft w:val="0"/>
                              <w:marRight w:val="0"/>
                              <w:marTop w:val="0"/>
                              <w:marBottom w:val="0"/>
                              <w:divBdr>
                                <w:top w:val="none" w:sz="0" w:space="0" w:color="auto"/>
                                <w:left w:val="none" w:sz="0" w:space="0" w:color="auto"/>
                                <w:bottom w:val="none" w:sz="0" w:space="0" w:color="auto"/>
                                <w:right w:val="none" w:sz="0" w:space="0" w:color="auto"/>
                              </w:divBdr>
                              <w:divsChild>
                                <w:div w:id="81391256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304549293">
                          <w:marLeft w:val="300"/>
                          <w:marRight w:val="0"/>
                          <w:marTop w:val="300"/>
                          <w:marBottom w:val="0"/>
                          <w:divBdr>
                            <w:top w:val="none" w:sz="0" w:space="0" w:color="auto"/>
                            <w:left w:val="none" w:sz="0" w:space="0" w:color="auto"/>
                            <w:bottom w:val="none" w:sz="0" w:space="0" w:color="auto"/>
                            <w:right w:val="none" w:sz="0" w:space="0" w:color="auto"/>
                          </w:divBdr>
                          <w:divsChild>
                            <w:div w:id="90264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733086">
                  <w:marLeft w:val="0"/>
                  <w:marRight w:val="0"/>
                  <w:marTop w:val="0"/>
                  <w:marBottom w:val="0"/>
                  <w:divBdr>
                    <w:top w:val="none" w:sz="0" w:space="0" w:color="auto"/>
                    <w:left w:val="none" w:sz="0" w:space="0" w:color="auto"/>
                    <w:bottom w:val="none" w:sz="0" w:space="0" w:color="auto"/>
                    <w:right w:val="none" w:sz="0" w:space="0" w:color="auto"/>
                  </w:divBdr>
                  <w:divsChild>
                    <w:div w:id="747926865">
                      <w:marLeft w:val="0"/>
                      <w:marRight w:val="0"/>
                      <w:marTop w:val="0"/>
                      <w:marBottom w:val="0"/>
                      <w:divBdr>
                        <w:top w:val="none" w:sz="0" w:space="0" w:color="auto"/>
                        <w:left w:val="none" w:sz="0" w:space="0" w:color="auto"/>
                        <w:bottom w:val="none" w:sz="0" w:space="0" w:color="auto"/>
                        <w:right w:val="none" w:sz="0" w:space="0" w:color="auto"/>
                      </w:divBdr>
                      <w:divsChild>
                        <w:div w:id="519320442">
                          <w:marLeft w:val="0"/>
                          <w:marRight w:val="0"/>
                          <w:marTop w:val="0"/>
                          <w:marBottom w:val="0"/>
                          <w:divBdr>
                            <w:top w:val="none" w:sz="0" w:space="0" w:color="auto"/>
                            <w:left w:val="none" w:sz="0" w:space="0" w:color="auto"/>
                            <w:bottom w:val="none" w:sz="0" w:space="0" w:color="auto"/>
                            <w:right w:val="none" w:sz="0" w:space="0" w:color="auto"/>
                          </w:divBdr>
                          <w:divsChild>
                            <w:div w:id="300110935">
                              <w:marLeft w:val="0"/>
                              <w:marRight w:val="0"/>
                              <w:marTop w:val="0"/>
                              <w:marBottom w:val="0"/>
                              <w:divBdr>
                                <w:top w:val="none" w:sz="0" w:space="0" w:color="auto"/>
                                <w:left w:val="none" w:sz="0" w:space="0" w:color="auto"/>
                                <w:bottom w:val="none" w:sz="0" w:space="0" w:color="auto"/>
                                <w:right w:val="none" w:sz="0" w:space="0" w:color="auto"/>
                              </w:divBdr>
                              <w:divsChild>
                                <w:div w:id="132686285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54705035">
                          <w:marLeft w:val="300"/>
                          <w:marRight w:val="0"/>
                          <w:marTop w:val="300"/>
                          <w:marBottom w:val="0"/>
                          <w:divBdr>
                            <w:top w:val="none" w:sz="0" w:space="0" w:color="auto"/>
                            <w:left w:val="none" w:sz="0" w:space="0" w:color="auto"/>
                            <w:bottom w:val="none" w:sz="0" w:space="0" w:color="auto"/>
                            <w:right w:val="none" w:sz="0" w:space="0" w:color="auto"/>
                          </w:divBdr>
                          <w:divsChild>
                            <w:div w:id="184261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133066">
                  <w:marLeft w:val="0"/>
                  <w:marRight w:val="0"/>
                  <w:marTop w:val="0"/>
                  <w:marBottom w:val="0"/>
                  <w:divBdr>
                    <w:top w:val="none" w:sz="0" w:space="0" w:color="auto"/>
                    <w:left w:val="none" w:sz="0" w:space="0" w:color="auto"/>
                    <w:bottom w:val="none" w:sz="0" w:space="0" w:color="auto"/>
                    <w:right w:val="none" w:sz="0" w:space="0" w:color="auto"/>
                  </w:divBdr>
                  <w:divsChild>
                    <w:div w:id="2080904399">
                      <w:marLeft w:val="0"/>
                      <w:marRight w:val="0"/>
                      <w:marTop w:val="0"/>
                      <w:marBottom w:val="0"/>
                      <w:divBdr>
                        <w:top w:val="none" w:sz="0" w:space="0" w:color="auto"/>
                        <w:left w:val="none" w:sz="0" w:space="0" w:color="auto"/>
                        <w:bottom w:val="none" w:sz="0" w:space="0" w:color="auto"/>
                        <w:right w:val="none" w:sz="0" w:space="0" w:color="auto"/>
                      </w:divBdr>
                      <w:divsChild>
                        <w:div w:id="1512572475">
                          <w:marLeft w:val="300"/>
                          <w:marRight w:val="0"/>
                          <w:marTop w:val="300"/>
                          <w:marBottom w:val="0"/>
                          <w:divBdr>
                            <w:top w:val="none" w:sz="0" w:space="0" w:color="auto"/>
                            <w:left w:val="none" w:sz="0" w:space="0" w:color="auto"/>
                            <w:bottom w:val="none" w:sz="0" w:space="0" w:color="auto"/>
                            <w:right w:val="none" w:sz="0" w:space="0" w:color="auto"/>
                          </w:divBdr>
                          <w:divsChild>
                            <w:div w:id="770392047">
                              <w:marLeft w:val="0"/>
                              <w:marRight w:val="0"/>
                              <w:marTop w:val="0"/>
                              <w:marBottom w:val="0"/>
                              <w:divBdr>
                                <w:top w:val="none" w:sz="0" w:space="0" w:color="auto"/>
                                <w:left w:val="none" w:sz="0" w:space="0" w:color="auto"/>
                                <w:bottom w:val="none" w:sz="0" w:space="0" w:color="auto"/>
                                <w:right w:val="none" w:sz="0" w:space="0" w:color="auto"/>
                              </w:divBdr>
                            </w:div>
                          </w:divsChild>
                        </w:div>
                        <w:div w:id="1724987037">
                          <w:marLeft w:val="0"/>
                          <w:marRight w:val="0"/>
                          <w:marTop w:val="0"/>
                          <w:marBottom w:val="0"/>
                          <w:divBdr>
                            <w:top w:val="none" w:sz="0" w:space="0" w:color="auto"/>
                            <w:left w:val="none" w:sz="0" w:space="0" w:color="auto"/>
                            <w:bottom w:val="none" w:sz="0" w:space="0" w:color="auto"/>
                            <w:right w:val="none" w:sz="0" w:space="0" w:color="auto"/>
                          </w:divBdr>
                          <w:divsChild>
                            <w:div w:id="2101363276">
                              <w:marLeft w:val="0"/>
                              <w:marRight w:val="0"/>
                              <w:marTop w:val="0"/>
                              <w:marBottom w:val="0"/>
                              <w:divBdr>
                                <w:top w:val="none" w:sz="0" w:space="0" w:color="auto"/>
                                <w:left w:val="none" w:sz="0" w:space="0" w:color="auto"/>
                                <w:bottom w:val="none" w:sz="0" w:space="0" w:color="auto"/>
                                <w:right w:val="none" w:sz="0" w:space="0" w:color="auto"/>
                              </w:divBdr>
                              <w:divsChild>
                                <w:div w:id="9424985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626429">
                  <w:marLeft w:val="0"/>
                  <w:marRight w:val="0"/>
                  <w:marTop w:val="0"/>
                  <w:marBottom w:val="0"/>
                  <w:divBdr>
                    <w:top w:val="none" w:sz="0" w:space="0" w:color="auto"/>
                    <w:left w:val="none" w:sz="0" w:space="0" w:color="auto"/>
                    <w:bottom w:val="none" w:sz="0" w:space="0" w:color="auto"/>
                    <w:right w:val="none" w:sz="0" w:space="0" w:color="auto"/>
                  </w:divBdr>
                  <w:divsChild>
                    <w:div w:id="627901209">
                      <w:marLeft w:val="0"/>
                      <w:marRight w:val="0"/>
                      <w:marTop w:val="0"/>
                      <w:marBottom w:val="0"/>
                      <w:divBdr>
                        <w:top w:val="none" w:sz="0" w:space="0" w:color="auto"/>
                        <w:left w:val="none" w:sz="0" w:space="0" w:color="auto"/>
                        <w:bottom w:val="none" w:sz="0" w:space="0" w:color="auto"/>
                        <w:right w:val="none" w:sz="0" w:space="0" w:color="auto"/>
                      </w:divBdr>
                      <w:divsChild>
                        <w:div w:id="1685395123">
                          <w:marLeft w:val="0"/>
                          <w:marRight w:val="0"/>
                          <w:marTop w:val="0"/>
                          <w:marBottom w:val="0"/>
                          <w:divBdr>
                            <w:top w:val="none" w:sz="0" w:space="0" w:color="auto"/>
                            <w:left w:val="none" w:sz="0" w:space="0" w:color="auto"/>
                            <w:bottom w:val="none" w:sz="0" w:space="0" w:color="auto"/>
                            <w:right w:val="none" w:sz="0" w:space="0" w:color="auto"/>
                          </w:divBdr>
                          <w:divsChild>
                            <w:div w:id="1961259806">
                              <w:marLeft w:val="0"/>
                              <w:marRight w:val="0"/>
                              <w:marTop w:val="0"/>
                              <w:marBottom w:val="0"/>
                              <w:divBdr>
                                <w:top w:val="none" w:sz="0" w:space="0" w:color="auto"/>
                                <w:left w:val="none" w:sz="0" w:space="0" w:color="auto"/>
                                <w:bottom w:val="none" w:sz="0" w:space="0" w:color="auto"/>
                                <w:right w:val="none" w:sz="0" w:space="0" w:color="auto"/>
                              </w:divBdr>
                              <w:divsChild>
                                <w:div w:id="97394401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913856126">
                          <w:marLeft w:val="300"/>
                          <w:marRight w:val="0"/>
                          <w:marTop w:val="300"/>
                          <w:marBottom w:val="0"/>
                          <w:divBdr>
                            <w:top w:val="none" w:sz="0" w:space="0" w:color="auto"/>
                            <w:left w:val="none" w:sz="0" w:space="0" w:color="auto"/>
                            <w:bottom w:val="none" w:sz="0" w:space="0" w:color="auto"/>
                            <w:right w:val="none" w:sz="0" w:space="0" w:color="auto"/>
                          </w:divBdr>
                          <w:divsChild>
                            <w:div w:id="15031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39321">
                  <w:marLeft w:val="0"/>
                  <w:marRight w:val="0"/>
                  <w:marTop w:val="0"/>
                  <w:marBottom w:val="0"/>
                  <w:divBdr>
                    <w:top w:val="none" w:sz="0" w:space="0" w:color="auto"/>
                    <w:left w:val="none" w:sz="0" w:space="0" w:color="auto"/>
                    <w:bottom w:val="none" w:sz="0" w:space="0" w:color="auto"/>
                    <w:right w:val="none" w:sz="0" w:space="0" w:color="auto"/>
                  </w:divBdr>
                  <w:divsChild>
                    <w:div w:id="1616214534">
                      <w:marLeft w:val="0"/>
                      <w:marRight w:val="0"/>
                      <w:marTop w:val="0"/>
                      <w:marBottom w:val="0"/>
                      <w:divBdr>
                        <w:top w:val="none" w:sz="0" w:space="0" w:color="auto"/>
                        <w:left w:val="none" w:sz="0" w:space="0" w:color="auto"/>
                        <w:bottom w:val="none" w:sz="0" w:space="0" w:color="auto"/>
                        <w:right w:val="none" w:sz="0" w:space="0" w:color="auto"/>
                      </w:divBdr>
                      <w:divsChild>
                        <w:div w:id="591552945">
                          <w:marLeft w:val="300"/>
                          <w:marRight w:val="0"/>
                          <w:marTop w:val="300"/>
                          <w:marBottom w:val="0"/>
                          <w:divBdr>
                            <w:top w:val="none" w:sz="0" w:space="0" w:color="auto"/>
                            <w:left w:val="none" w:sz="0" w:space="0" w:color="auto"/>
                            <w:bottom w:val="none" w:sz="0" w:space="0" w:color="auto"/>
                            <w:right w:val="none" w:sz="0" w:space="0" w:color="auto"/>
                          </w:divBdr>
                          <w:divsChild>
                            <w:div w:id="367334802">
                              <w:marLeft w:val="0"/>
                              <w:marRight w:val="0"/>
                              <w:marTop w:val="0"/>
                              <w:marBottom w:val="0"/>
                              <w:divBdr>
                                <w:top w:val="none" w:sz="0" w:space="0" w:color="auto"/>
                                <w:left w:val="none" w:sz="0" w:space="0" w:color="auto"/>
                                <w:bottom w:val="none" w:sz="0" w:space="0" w:color="auto"/>
                                <w:right w:val="none" w:sz="0" w:space="0" w:color="auto"/>
                              </w:divBdr>
                            </w:div>
                          </w:divsChild>
                        </w:div>
                        <w:div w:id="1007827542">
                          <w:marLeft w:val="0"/>
                          <w:marRight w:val="0"/>
                          <w:marTop w:val="0"/>
                          <w:marBottom w:val="0"/>
                          <w:divBdr>
                            <w:top w:val="none" w:sz="0" w:space="0" w:color="auto"/>
                            <w:left w:val="none" w:sz="0" w:space="0" w:color="auto"/>
                            <w:bottom w:val="none" w:sz="0" w:space="0" w:color="auto"/>
                            <w:right w:val="none" w:sz="0" w:space="0" w:color="auto"/>
                          </w:divBdr>
                          <w:divsChild>
                            <w:div w:id="628164263">
                              <w:marLeft w:val="0"/>
                              <w:marRight w:val="0"/>
                              <w:marTop w:val="0"/>
                              <w:marBottom w:val="0"/>
                              <w:divBdr>
                                <w:top w:val="none" w:sz="0" w:space="0" w:color="auto"/>
                                <w:left w:val="none" w:sz="0" w:space="0" w:color="auto"/>
                                <w:bottom w:val="none" w:sz="0" w:space="0" w:color="auto"/>
                                <w:right w:val="none" w:sz="0" w:space="0" w:color="auto"/>
                              </w:divBdr>
                              <w:divsChild>
                                <w:div w:id="9529057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554619">
                  <w:marLeft w:val="0"/>
                  <w:marRight w:val="0"/>
                  <w:marTop w:val="0"/>
                  <w:marBottom w:val="0"/>
                  <w:divBdr>
                    <w:top w:val="none" w:sz="0" w:space="0" w:color="auto"/>
                    <w:left w:val="none" w:sz="0" w:space="0" w:color="auto"/>
                    <w:bottom w:val="none" w:sz="0" w:space="0" w:color="auto"/>
                    <w:right w:val="none" w:sz="0" w:space="0" w:color="auto"/>
                  </w:divBdr>
                  <w:divsChild>
                    <w:div w:id="2126074027">
                      <w:marLeft w:val="0"/>
                      <w:marRight w:val="0"/>
                      <w:marTop w:val="0"/>
                      <w:marBottom w:val="0"/>
                      <w:divBdr>
                        <w:top w:val="none" w:sz="0" w:space="0" w:color="auto"/>
                        <w:left w:val="none" w:sz="0" w:space="0" w:color="auto"/>
                        <w:bottom w:val="none" w:sz="0" w:space="0" w:color="auto"/>
                        <w:right w:val="none" w:sz="0" w:space="0" w:color="auto"/>
                      </w:divBdr>
                      <w:divsChild>
                        <w:div w:id="745996329">
                          <w:marLeft w:val="0"/>
                          <w:marRight w:val="0"/>
                          <w:marTop w:val="0"/>
                          <w:marBottom w:val="0"/>
                          <w:divBdr>
                            <w:top w:val="none" w:sz="0" w:space="0" w:color="auto"/>
                            <w:left w:val="none" w:sz="0" w:space="0" w:color="auto"/>
                            <w:bottom w:val="none" w:sz="0" w:space="0" w:color="auto"/>
                            <w:right w:val="none" w:sz="0" w:space="0" w:color="auto"/>
                          </w:divBdr>
                          <w:divsChild>
                            <w:div w:id="1983343418">
                              <w:marLeft w:val="0"/>
                              <w:marRight w:val="0"/>
                              <w:marTop w:val="0"/>
                              <w:marBottom w:val="0"/>
                              <w:divBdr>
                                <w:top w:val="none" w:sz="0" w:space="0" w:color="auto"/>
                                <w:left w:val="none" w:sz="0" w:space="0" w:color="auto"/>
                                <w:bottom w:val="none" w:sz="0" w:space="0" w:color="auto"/>
                                <w:right w:val="none" w:sz="0" w:space="0" w:color="auto"/>
                              </w:divBdr>
                              <w:divsChild>
                                <w:div w:id="32637000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02915595">
                          <w:marLeft w:val="300"/>
                          <w:marRight w:val="0"/>
                          <w:marTop w:val="300"/>
                          <w:marBottom w:val="0"/>
                          <w:divBdr>
                            <w:top w:val="none" w:sz="0" w:space="0" w:color="auto"/>
                            <w:left w:val="none" w:sz="0" w:space="0" w:color="auto"/>
                            <w:bottom w:val="none" w:sz="0" w:space="0" w:color="auto"/>
                            <w:right w:val="none" w:sz="0" w:space="0" w:color="auto"/>
                          </w:divBdr>
                          <w:divsChild>
                            <w:div w:id="57497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240743">
                  <w:marLeft w:val="0"/>
                  <w:marRight w:val="0"/>
                  <w:marTop w:val="0"/>
                  <w:marBottom w:val="0"/>
                  <w:divBdr>
                    <w:top w:val="none" w:sz="0" w:space="0" w:color="auto"/>
                    <w:left w:val="none" w:sz="0" w:space="0" w:color="auto"/>
                    <w:bottom w:val="none" w:sz="0" w:space="0" w:color="auto"/>
                    <w:right w:val="none" w:sz="0" w:space="0" w:color="auto"/>
                  </w:divBdr>
                  <w:divsChild>
                    <w:div w:id="1020745003">
                      <w:marLeft w:val="0"/>
                      <w:marRight w:val="0"/>
                      <w:marTop w:val="0"/>
                      <w:marBottom w:val="0"/>
                      <w:divBdr>
                        <w:top w:val="none" w:sz="0" w:space="0" w:color="auto"/>
                        <w:left w:val="none" w:sz="0" w:space="0" w:color="auto"/>
                        <w:bottom w:val="none" w:sz="0" w:space="0" w:color="auto"/>
                        <w:right w:val="none" w:sz="0" w:space="0" w:color="auto"/>
                      </w:divBdr>
                      <w:divsChild>
                        <w:div w:id="1079055900">
                          <w:marLeft w:val="300"/>
                          <w:marRight w:val="0"/>
                          <w:marTop w:val="300"/>
                          <w:marBottom w:val="0"/>
                          <w:divBdr>
                            <w:top w:val="none" w:sz="0" w:space="0" w:color="auto"/>
                            <w:left w:val="none" w:sz="0" w:space="0" w:color="auto"/>
                            <w:bottom w:val="none" w:sz="0" w:space="0" w:color="auto"/>
                            <w:right w:val="none" w:sz="0" w:space="0" w:color="auto"/>
                          </w:divBdr>
                          <w:divsChild>
                            <w:div w:id="1713963120">
                              <w:marLeft w:val="0"/>
                              <w:marRight w:val="0"/>
                              <w:marTop w:val="0"/>
                              <w:marBottom w:val="0"/>
                              <w:divBdr>
                                <w:top w:val="none" w:sz="0" w:space="0" w:color="auto"/>
                                <w:left w:val="none" w:sz="0" w:space="0" w:color="auto"/>
                                <w:bottom w:val="none" w:sz="0" w:space="0" w:color="auto"/>
                                <w:right w:val="none" w:sz="0" w:space="0" w:color="auto"/>
                              </w:divBdr>
                            </w:div>
                          </w:divsChild>
                        </w:div>
                        <w:div w:id="1162089416">
                          <w:marLeft w:val="0"/>
                          <w:marRight w:val="0"/>
                          <w:marTop w:val="0"/>
                          <w:marBottom w:val="0"/>
                          <w:divBdr>
                            <w:top w:val="none" w:sz="0" w:space="0" w:color="auto"/>
                            <w:left w:val="none" w:sz="0" w:space="0" w:color="auto"/>
                            <w:bottom w:val="none" w:sz="0" w:space="0" w:color="auto"/>
                            <w:right w:val="none" w:sz="0" w:space="0" w:color="auto"/>
                          </w:divBdr>
                          <w:divsChild>
                            <w:div w:id="89393424">
                              <w:marLeft w:val="0"/>
                              <w:marRight w:val="0"/>
                              <w:marTop w:val="0"/>
                              <w:marBottom w:val="0"/>
                              <w:divBdr>
                                <w:top w:val="none" w:sz="0" w:space="0" w:color="auto"/>
                                <w:left w:val="none" w:sz="0" w:space="0" w:color="auto"/>
                                <w:bottom w:val="none" w:sz="0" w:space="0" w:color="auto"/>
                                <w:right w:val="none" w:sz="0" w:space="0" w:color="auto"/>
                              </w:divBdr>
                              <w:divsChild>
                                <w:div w:id="36761212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195419">
                  <w:marLeft w:val="0"/>
                  <w:marRight w:val="0"/>
                  <w:marTop w:val="0"/>
                  <w:marBottom w:val="0"/>
                  <w:divBdr>
                    <w:top w:val="none" w:sz="0" w:space="0" w:color="auto"/>
                    <w:left w:val="none" w:sz="0" w:space="0" w:color="auto"/>
                    <w:bottom w:val="none" w:sz="0" w:space="0" w:color="auto"/>
                    <w:right w:val="none" w:sz="0" w:space="0" w:color="auto"/>
                  </w:divBdr>
                  <w:divsChild>
                    <w:div w:id="1946767905">
                      <w:marLeft w:val="0"/>
                      <w:marRight w:val="0"/>
                      <w:marTop w:val="0"/>
                      <w:marBottom w:val="0"/>
                      <w:divBdr>
                        <w:top w:val="none" w:sz="0" w:space="0" w:color="auto"/>
                        <w:left w:val="none" w:sz="0" w:space="0" w:color="auto"/>
                        <w:bottom w:val="none" w:sz="0" w:space="0" w:color="auto"/>
                        <w:right w:val="none" w:sz="0" w:space="0" w:color="auto"/>
                      </w:divBdr>
                      <w:divsChild>
                        <w:div w:id="625281144">
                          <w:marLeft w:val="0"/>
                          <w:marRight w:val="0"/>
                          <w:marTop w:val="0"/>
                          <w:marBottom w:val="0"/>
                          <w:divBdr>
                            <w:top w:val="none" w:sz="0" w:space="0" w:color="auto"/>
                            <w:left w:val="none" w:sz="0" w:space="0" w:color="auto"/>
                            <w:bottom w:val="none" w:sz="0" w:space="0" w:color="auto"/>
                            <w:right w:val="none" w:sz="0" w:space="0" w:color="auto"/>
                          </w:divBdr>
                          <w:divsChild>
                            <w:div w:id="735326319">
                              <w:marLeft w:val="0"/>
                              <w:marRight w:val="0"/>
                              <w:marTop w:val="0"/>
                              <w:marBottom w:val="0"/>
                              <w:divBdr>
                                <w:top w:val="none" w:sz="0" w:space="0" w:color="auto"/>
                                <w:left w:val="none" w:sz="0" w:space="0" w:color="auto"/>
                                <w:bottom w:val="none" w:sz="0" w:space="0" w:color="auto"/>
                                <w:right w:val="none" w:sz="0" w:space="0" w:color="auto"/>
                              </w:divBdr>
                              <w:divsChild>
                                <w:div w:id="82825673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22525743">
                          <w:marLeft w:val="300"/>
                          <w:marRight w:val="0"/>
                          <w:marTop w:val="300"/>
                          <w:marBottom w:val="0"/>
                          <w:divBdr>
                            <w:top w:val="none" w:sz="0" w:space="0" w:color="auto"/>
                            <w:left w:val="none" w:sz="0" w:space="0" w:color="auto"/>
                            <w:bottom w:val="none" w:sz="0" w:space="0" w:color="auto"/>
                            <w:right w:val="none" w:sz="0" w:space="0" w:color="auto"/>
                          </w:divBdr>
                          <w:divsChild>
                            <w:div w:id="668102039">
                              <w:marLeft w:val="0"/>
                              <w:marRight w:val="0"/>
                              <w:marTop w:val="0"/>
                              <w:marBottom w:val="0"/>
                              <w:divBdr>
                                <w:top w:val="none" w:sz="0" w:space="0" w:color="auto"/>
                                <w:left w:val="none" w:sz="0" w:space="0" w:color="auto"/>
                                <w:bottom w:val="none" w:sz="0" w:space="0" w:color="auto"/>
                                <w:right w:val="none" w:sz="0" w:space="0" w:color="auto"/>
                              </w:divBdr>
                              <w:divsChild>
                                <w:div w:id="1059017655">
                                  <w:marLeft w:val="0"/>
                                  <w:marRight w:val="450"/>
                                  <w:marTop w:val="0"/>
                                  <w:marBottom w:val="0"/>
                                  <w:divBdr>
                                    <w:top w:val="none" w:sz="0" w:space="0" w:color="auto"/>
                                    <w:left w:val="none" w:sz="0" w:space="0" w:color="auto"/>
                                    <w:bottom w:val="none" w:sz="0" w:space="0" w:color="auto"/>
                                    <w:right w:val="none" w:sz="0" w:space="0" w:color="auto"/>
                                  </w:divBdr>
                                  <w:divsChild>
                                    <w:div w:id="18818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329245">
                  <w:marLeft w:val="0"/>
                  <w:marRight w:val="0"/>
                  <w:marTop w:val="0"/>
                  <w:marBottom w:val="0"/>
                  <w:divBdr>
                    <w:top w:val="none" w:sz="0" w:space="0" w:color="auto"/>
                    <w:left w:val="none" w:sz="0" w:space="0" w:color="auto"/>
                    <w:bottom w:val="none" w:sz="0" w:space="0" w:color="auto"/>
                    <w:right w:val="none" w:sz="0" w:space="0" w:color="auto"/>
                  </w:divBdr>
                  <w:divsChild>
                    <w:div w:id="1709721821">
                      <w:marLeft w:val="0"/>
                      <w:marRight w:val="0"/>
                      <w:marTop w:val="0"/>
                      <w:marBottom w:val="0"/>
                      <w:divBdr>
                        <w:top w:val="none" w:sz="0" w:space="0" w:color="auto"/>
                        <w:left w:val="none" w:sz="0" w:space="0" w:color="auto"/>
                        <w:bottom w:val="none" w:sz="0" w:space="0" w:color="auto"/>
                        <w:right w:val="none" w:sz="0" w:space="0" w:color="auto"/>
                      </w:divBdr>
                      <w:divsChild>
                        <w:div w:id="98645092">
                          <w:marLeft w:val="300"/>
                          <w:marRight w:val="0"/>
                          <w:marTop w:val="300"/>
                          <w:marBottom w:val="0"/>
                          <w:divBdr>
                            <w:top w:val="none" w:sz="0" w:space="0" w:color="auto"/>
                            <w:left w:val="none" w:sz="0" w:space="0" w:color="auto"/>
                            <w:bottom w:val="none" w:sz="0" w:space="0" w:color="auto"/>
                            <w:right w:val="none" w:sz="0" w:space="0" w:color="auto"/>
                          </w:divBdr>
                          <w:divsChild>
                            <w:div w:id="21981385">
                              <w:marLeft w:val="0"/>
                              <w:marRight w:val="0"/>
                              <w:marTop w:val="0"/>
                              <w:marBottom w:val="0"/>
                              <w:divBdr>
                                <w:top w:val="none" w:sz="0" w:space="0" w:color="auto"/>
                                <w:left w:val="none" w:sz="0" w:space="0" w:color="auto"/>
                                <w:bottom w:val="none" w:sz="0" w:space="0" w:color="auto"/>
                                <w:right w:val="none" w:sz="0" w:space="0" w:color="auto"/>
                              </w:divBdr>
                              <w:divsChild>
                                <w:div w:id="1286037624">
                                  <w:marLeft w:val="0"/>
                                  <w:marRight w:val="0"/>
                                  <w:marTop w:val="0"/>
                                  <w:marBottom w:val="0"/>
                                  <w:divBdr>
                                    <w:top w:val="none" w:sz="0" w:space="0" w:color="auto"/>
                                    <w:left w:val="none" w:sz="0" w:space="0" w:color="auto"/>
                                    <w:bottom w:val="none" w:sz="0" w:space="0" w:color="auto"/>
                                    <w:right w:val="none" w:sz="0" w:space="0" w:color="auto"/>
                                  </w:divBdr>
                                  <w:divsChild>
                                    <w:div w:id="1722830121">
                                      <w:marLeft w:val="0"/>
                                      <w:marRight w:val="0"/>
                                      <w:marTop w:val="0"/>
                                      <w:marBottom w:val="0"/>
                                      <w:divBdr>
                                        <w:top w:val="none" w:sz="0" w:space="0" w:color="auto"/>
                                        <w:left w:val="none" w:sz="0" w:space="0" w:color="auto"/>
                                        <w:bottom w:val="none" w:sz="0" w:space="0" w:color="auto"/>
                                        <w:right w:val="none" w:sz="0" w:space="0" w:color="auto"/>
                                      </w:divBdr>
                                      <w:divsChild>
                                        <w:div w:id="1597516869">
                                          <w:marLeft w:val="0"/>
                                          <w:marRight w:val="0"/>
                                          <w:marTop w:val="0"/>
                                          <w:marBottom w:val="0"/>
                                          <w:divBdr>
                                            <w:top w:val="none" w:sz="0" w:space="0" w:color="auto"/>
                                            <w:left w:val="none" w:sz="0" w:space="0" w:color="auto"/>
                                            <w:bottom w:val="none" w:sz="0" w:space="0" w:color="auto"/>
                                            <w:right w:val="none" w:sz="0" w:space="0" w:color="auto"/>
                                          </w:divBdr>
                                          <w:divsChild>
                                            <w:div w:id="31780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662429">
                          <w:marLeft w:val="0"/>
                          <w:marRight w:val="0"/>
                          <w:marTop w:val="0"/>
                          <w:marBottom w:val="0"/>
                          <w:divBdr>
                            <w:top w:val="none" w:sz="0" w:space="0" w:color="auto"/>
                            <w:left w:val="none" w:sz="0" w:space="0" w:color="auto"/>
                            <w:bottom w:val="none" w:sz="0" w:space="0" w:color="auto"/>
                            <w:right w:val="none" w:sz="0" w:space="0" w:color="auto"/>
                          </w:divBdr>
                          <w:divsChild>
                            <w:div w:id="182480085">
                              <w:marLeft w:val="0"/>
                              <w:marRight w:val="0"/>
                              <w:marTop w:val="0"/>
                              <w:marBottom w:val="0"/>
                              <w:divBdr>
                                <w:top w:val="none" w:sz="0" w:space="0" w:color="auto"/>
                                <w:left w:val="none" w:sz="0" w:space="0" w:color="auto"/>
                                <w:bottom w:val="none" w:sz="0" w:space="0" w:color="auto"/>
                                <w:right w:val="none" w:sz="0" w:space="0" w:color="auto"/>
                              </w:divBdr>
                              <w:divsChild>
                                <w:div w:id="85735099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951337">
                  <w:marLeft w:val="0"/>
                  <w:marRight w:val="0"/>
                  <w:marTop w:val="0"/>
                  <w:marBottom w:val="0"/>
                  <w:divBdr>
                    <w:top w:val="none" w:sz="0" w:space="0" w:color="auto"/>
                    <w:left w:val="none" w:sz="0" w:space="0" w:color="auto"/>
                    <w:bottom w:val="none" w:sz="0" w:space="0" w:color="auto"/>
                    <w:right w:val="none" w:sz="0" w:space="0" w:color="auto"/>
                  </w:divBdr>
                  <w:divsChild>
                    <w:div w:id="793183142">
                      <w:marLeft w:val="0"/>
                      <w:marRight w:val="0"/>
                      <w:marTop w:val="0"/>
                      <w:marBottom w:val="0"/>
                      <w:divBdr>
                        <w:top w:val="none" w:sz="0" w:space="0" w:color="auto"/>
                        <w:left w:val="none" w:sz="0" w:space="0" w:color="auto"/>
                        <w:bottom w:val="none" w:sz="0" w:space="0" w:color="auto"/>
                        <w:right w:val="none" w:sz="0" w:space="0" w:color="auto"/>
                      </w:divBdr>
                      <w:divsChild>
                        <w:div w:id="8919533">
                          <w:marLeft w:val="300"/>
                          <w:marRight w:val="0"/>
                          <w:marTop w:val="300"/>
                          <w:marBottom w:val="0"/>
                          <w:divBdr>
                            <w:top w:val="none" w:sz="0" w:space="0" w:color="auto"/>
                            <w:left w:val="none" w:sz="0" w:space="0" w:color="auto"/>
                            <w:bottom w:val="none" w:sz="0" w:space="0" w:color="auto"/>
                            <w:right w:val="none" w:sz="0" w:space="0" w:color="auto"/>
                          </w:divBdr>
                          <w:divsChild>
                            <w:div w:id="388384292">
                              <w:marLeft w:val="0"/>
                              <w:marRight w:val="0"/>
                              <w:marTop w:val="0"/>
                              <w:marBottom w:val="0"/>
                              <w:divBdr>
                                <w:top w:val="none" w:sz="0" w:space="0" w:color="auto"/>
                                <w:left w:val="none" w:sz="0" w:space="0" w:color="auto"/>
                                <w:bottom w:val="none" w:sz="0" w:space="0" w:color="auto"/>
                                <w:right w:val="none" w:sz="0" w:space="0" w:color="auto"/>
                              </w:divBdr>
                              <w:divsChild>
                                <w:div w:id="456141507">
                                  <w:marLeft w:val="0"/>
                                  <w:marRight w:val="0"/>
                                  <w:marTop w:val="0"/>
                                  <w:marBottom w:val="0"/>
                                  <w:divBdr>
                                    <w:top w:val="none" w:sz="0" w:space="0" w:color="auto"/>
                                    <w:left w:val="none" w:sz="0" w:space="0" w:color="auto"/>
                                    <w:bottom w:val="none" w:sz="0" w:space="0" w:color="auto"/>
                                    <w:right w:val="none" w:sz="0" w:space="0" w:color="auto"/>
                                  </w:divBdr>
                                  <w:divsChild>
                                    <w:div w:id="1914312933">
                                      <w:marLeft w:val="0"/>
                                      <w:marRight w:val="0"/>
                                      <w:marTop w:val="0"/>
                                      <w:marBottom w:val="0"/>
                                      <w:divBdr>
                                        <w:top w:val="none" w:sz="0" w:space="0" w:color="auto"/>
                                        <w:left w:val="none" w:sz="0" w:space="0" w:color="auto"/>
                                        <w:bottom w:val="none" w:sz="0" w:space="0" w:color="auto"/>
                                        <w:right w:val="none" w:sz="0" w:space="0" w:color="auto"/>
                                      </w:divBdr>
                                      <w:divsChild>
                                        <w:div w:id="845830547">
                                          <w:marLeft w:val="0"/>
                                          <w:marRight w:val="0"/>
                                          <w:marTop w:val="0"/>
                                          <w:marBottom w:val="0"/>
                                          <w:divBdr>
                                            <w:top w:val="none" w:sz="0" w:space="0" w:color="auto"/>
                                            <w:left w:val="none" w:sz="0" w:space="0" w:color="auto"/>
                                            <w:bottom w:val="none" w:sz="0" w:space="0" w:color="auto"/>
                                            <w:right w:val="none" w:sz="0" w:space="0" w:color="auto"/>
                                          </w:divBdr>
                                          <w:divsChild>
                                            <w:div w:id="147019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223428">
                          <w:marLeft w:val="0"/>
                          <w:marRight w:val="0"/>
                          <w:marTop w:val="0"/>
                          <w:marBottom w:val="0"/>
                          <w:divBdr>
                            <w:top w:val="none" w:sz="0" w:space="0" w:color="auto"/>
                            <w:left w:val="none" w:sz="0" w:space="0" w:color="auto"/>
                            <w:bottom w:val="none" w:sz="0" w:space="0" w:color="auto"/>
                            <w:right w:val="none" w:sz="0" w:space="0" w:color="auto"/>
                          </w:divBdr>
                          <w:divsChild>
                            <w:div w:id="1847819301">
                              <w:marLeft w:val="0"/>
                              <w:marRight w:val="0"/>
                              <w:marTop w:val="0"/>
                              <w:marBottom w:val="0"/>
                              <w:divBdr>
                                <w:top w:val="none" w:sz="0" w:space="0" w:color="auto"/>
                                <w:left w:val="none" w:sz="0" w:space="0" w:color="auto"/>
                                <w:bottom w:val="none" w:sz="0" w:space="0" w:color="auto"/>
                                <w:right w:val="none" w:sz="0" w:space="0" w:color="auto"/>
                              </w:divBdr>
                              <w:divsChild>
                                <w:div w:id="148952140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054719">
                  <w:marLeft w:val="0"/>
                  <w:marRight w:val="0"/>
                  <w:marTop w:val="0"/>
                  <w:marBottom w:val="0"/>
                  <w:divBdr>
                    <w:top w:val="none" w:sz="0" w:space="0" w:color="auto"/>
                    <w:left w:val="none" w:sz="0" w:space="0" w:color="auto"/>
                    <w:bottom w:val="none" w:sz="0" w:space="0" w:color="auto"/>
                    <w:right w:val="none" w:sz="0" w:space="0" w:color="auto"/>
                  </w:divBdr>
                  <w:divsChild>
                    <w:div w:id="877396188">
                      <w:marLeft w:val="0"/>
                      <w:marRight w:val="0"/>
                      <w:marTop w:val="0"/>
                      <w:marBottom w:val="0"/>
                      <w:divBdr>
                        <w:top w:val="none" w:sz="0" w:space="0" w:color="auto"/>
                        <w:left w:val="none" w:sz="0" w:space="0" w:color="auto"/>
                        <w:bottom w:val="none" w:sz="0" w:space="0" w:color="auto"/>
                        <w:right w:val="none" w:sz="0" w:space="0" w:color="auto"/>
                      </w:divBdr>
                      <w:divsChild>
                        <w:div w:id="912739727">
                          <w:marLeft w:val="0"/>
                          <w:marRight w:val="0"/>
                          <w:marTop w:val="0"/>
                          <w:marBottom w:val="0"/>
                          <w:divBdr>
                            <w:top w:val="none" w:sz="0" w:space="0" w:color="auto"/>
                            <w:left w:val="none" w:sz="0" w:space="0" w:color="auto"/>
                            <w:bottom w:val="none" w:sz="0" w:space="0" w:color="auto"/>
                            <w:right w:val="none" w:sz="0" w:space="0" w:color="auto"/>
                          </w:divBdr>
                          <w:divsChild>
                            <w:div w:id="1313023777">
                              <w:marLeft w:val="0"/>
                              <w:marRight w:val="0"/>
                              <w:marTop w:val="0"/>
                              <w:marBottom w:val="0"/>
                              <w:divBdr>
                                <w:top w:val="none" w:sz="0" w:space="0" w:color="auto"/>
                                <w:left w:val="none" w:sz="0" w:space="0" w:color="auto"/>
                                <w:bottom w:val="none" w:sz="0" w:space="0" w:color="auto"/>
                                <w:right w:val="none" w:sz="0" w:space="0" w:color="auto"/>
                              </w:divBdr>
                              <w:divsChild>
                                <w:div w:id="20329368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78775716">
                          <w:marLeft w:val="300"/>
                          <w:marRight w:val="0"/>
                          <w:marTop w:val="300"/>
                          <w:marBottom w:val="0"/>
                          <w:divBdr>
                            <w:top w:val="none" w:sz="0" w:space="0" w:color="auto"/>
                            <w:left w:val="none" w:sz="0" w:space="0" w:color="auto"/>
                            <w:bottom w:val="none" w:sz="0" w:space="0" w:color="auto"/>
                            <w:right w:val="none" w:sz="0" w:space="0" w:color="auto"/>
                          </w:divBdr>
                          <w:divsChild>
                            <w:div w:id="4078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39703">
                  <w:marLeft w:val="0"/>
                  <w:marRight w:val="0"/>
                  <w:marTop w:val="0"/>
                  <w:marBottom w:val="0"/>
                  <w:divBdr>
                    <w:top w:val="none" w:sz="0" w:space="0" w:color="auto"/>
                    <w:left w:val="none" w:sz="0" w:space="0" w:color="auto"/>
                    <w:bottom w:val="none" w:sz="0" w:space="0" w:color="auto"/>
                    <w:right w:val="none" w:sz="0" w:space="0" w:color="auto"/>
                  </w:divBdr>
                  <w:divsChild>
                    <w:div w:id="765004500">
                      <w:marLeft w:val="0"/>
                      <w:marRight w:val="0"/>
                      <w:marTop w:val="0"/>
                      <w:marBottom w:val="0"/>
                      <w:divBdr>
                        <w:top w:val="none" w:sz="0" w:space="0" w:color="auto"/>
                        <w:left w:val="none" w:sz="0" w:space="0" w:color="auto"/>
                        <w:bottom w:val="none" w:sz="0" w:space="0" w:color="auto"/>
                        <w:right w:val="none" w:sz="0" w:space="0" w:color="auto"/>
                      </w:divBdr>
                      <w:divsChild>
                        <w:div w:id="1335524798">
                          <w:marLeft w:val="0"/>
                          <w:marRight w:val="0"/>
                          <w:marTop w:val="0"/>
                          <w:marBottom w:val="0"/>
                          <w:divBdr>
                            <w:top w:val="none" w:sz="0" w:space="0" w:color="auto"/>
                            <w:left w:val="none" w:sz="0" w:space="0" w:color="auto"/>
                            <w:bottom w:val="none" w:sz="0" w:space="0" w:color="auto"/>
                            <w:right w:val="none" w:sz="0" w:space="0" w:color="auto"/>
                          </w:divBdr>
                          <w:divsChild>
                            <w:div w:id="2029283758">
                              <w:marLeft w:val="0"/>
                              <w:marRight w:val="0"/>
                              <w:marTop w:val="0"/>
                              <w:marBottom w:val="0"/>
                              <w:divBdr>
                                <w:top w:val="none" w:sz="0" w:space="0" w:color="auto"/>
                                <w:left w:val="none" w:sz="0" w:space="0" w:color="auto"/>
                                <w:bottom w:val="none" w:sz="0" w:space="0" w:color="auto"/>
                                <w:right w:val="none" w:sz="0" w:space="0" w:color="auto"/>
                              </w:divBdr>
                              <w:divsChild>
                                <w:div w:id="87457946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00323644">
                          <w:marLeft w:val="300"/>
                          <w:marRight w:val="0"/>
                          <w:marTop w:val="300"/>
                          <w:marBottom w:val="0"/>
                          <w:divBdr>
                            <w:top w:val="none" w:sz="0" w:space="0" w:color="auto"/>
                            <w:left w:val="none" w:sz="0" w:space="0" w:color="auto"/>
                            <w:bottom w:val="none" w:sz="0" w:space="0" w:color="auto"/>
                            <w:right w:val="none" w:sz="0" w:space="0" w:color="auto"/>
                          </w:divBdr>
                          <w:divsChild>
                            <w:div w:id="1903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543598">
                  <w:marLeft w:val="0"/>
                  <w:marRight w:val="0"/>
                  <w:marTop w:val="0"/>
                  <w:marBottom w:val="0"/>
                  <w:divBdr>
                    <w:top w:val="none" w:sz="0" w:space="0" w:color="auto"/>
                    <w:left w:val="none" w:sz="0" w:space="0" w:color="auto"/>
                    <w:bottom w:val="none" w:sz="0" w:space="0" w:color="auto"/>
                    <w:right w:val="none" w:sz="0" w:space="0" w:color="auto"/>
                  </w:divBdr>
                  <w:divsChild>
                    <w:div w:id="850875141">
                      <w:marLeft w:val="0"/>
                      <w:marRight w:val="0"/>
                      <w:marTop w:val="0"/>
                      <w:marBottom w:val="0"/>
                      <w:divBdr>
                        <w:top w:val="none" w:sz="0" w:space="0" w:color="auto"/>
                        <w:left w:val="none" w:sz="0" w:space="0" w:color="auto"/>
                        <w:bottom w:val="none" w:sz="0" w:space="0" w:color="auto"/>
                        <w:right w:val="none" w:sz="0" w:space="0" w:color="auto"/>
                      </w:divBdr>
                      <w:divsChild>
                        <w:div w:id="1304962230">
                          <w:marLeft w:val="0"/>
                          <w:marRight w:val="0"/>
                          <w:marTop w:val="0"/>
                          <w:marBottom w:val="0"/>
                          <w:divBdr>
                            <w:top w:val="none" w:sz="0" w:space="0" w:color="auto"/>
                            <w:left w:val="none" w:sz="0" w:space="0" w:color="auto"/>
                            <w:bottom w:val="none" w:sz="0" w:space="0" w:color="auto"/>
                            <w:right w:val="none" w:sz="0" w:space="0" w:color="auto"/>
                          </w:divBdr>
                          <w:divsChild>
                            <w:div w:id="1944650290">
                              <w:marLeft w:val="0"/>
                              <w:marRight w:val="0"/>
                              <w:marTop w:val="0"/>
                              <w:marBottom w:val="0"/>
                              <w:divBdr>
                                <w:top w:val="none" w:sz="0" w:space="0" w:color="auto"/>
                                <w:left w:val="none" w:sz="0" w:space="0" w:color="auto"/>
                                <w:bottom w:val="none" w:sz="0" w:space="0" w:color="auto"/>
                                <w:right w:val="none" w:sz="0" w:space="0" w:color="auto"/>
                              </w:divBdr>
                              <w:divsChild>
                                <w:div w:id="6425442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92423076">
                          <w:marLeft w:val="300"/>
                          <w:marRight w:val="0"/>
                          <w:marTop w:val="300"/>
                          <w:marBottom w:val="0"/>
                          <w:divBdr>
                            <w:top w:val="none" w:sz="0" w:space="0" w:color="auto"/>
                            <w:left w:val="none" w:sz="0" w:space="0" w:color="auto"/>
                            <w:bottom w:val="none" w:sz="0" w:space="0" w:color="auto"/>
                            <w:right w:val="none" w:sz="0" w:space="0" w:color="auto"/>
                          </w:divBdr>
                          <w:divsChild>
                            <w:div w:id="189643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18832">
                  <w:marLeft w:val="0"/>
                  <w:marRight w:val="0"/>
                  <w:marTop w:val="0"/>
                  <w:marBottom w:val="0"/>
                  <w:divBdr>
                    <w:top w:val="none" w:sz="0" w:space="0" w:color="auto"/>
                    <w:left w:val="none" w:sz="0" w:space="0" w:color="auto"/>
                    <w:bottom w:val="none" w:sz="0" w:space="0" w:color="auto"/>
                    <w:right w:val="none" w:sz="0" w:space="0" w:color="auto"/>
                  </w:divBdr>
                  <w:divsChild>
                    <w:div w:id="1569028762">
                      <w:marLeft w:val="0"/>
                      <w:marRight w:val="0"/>
                      <w:marTop w:val="0"/>
                      <w:marBottom w:val="0"/>
                      <w:divBdr>
                        <w:top w:val="none" w:sz="0" w:space="0" w:color="auto"/>
                        <w:left w:val="none" w:sz="0" w:space="0" w:color="auto"/>
                        <w:bottom w:val="none" w:sz="0" w:space="0" w:color="auto"/>
                        <w:right w:val="none" w:sz="0" w:space="0" w:color="auto"/>
                      </w:divBdr>
                      <w:divsChild>
                        <w:div w:id="888810224">
                          <w:marLeft w:val="300"/>
                          <w:marRight w:val="0"/>
                          <w:marTop w:val="300"/>
                          <w:marBottom w:val="0"/>
                          <w:divBdr>
                            <w:top w:val="none" w:sz="0" w:space="0" w:color="auto"/>
                            <w:left w:val="none" w:sz="0" w:space="0" w:color="auto"/>
                            <w:bottom w:val="none" w:sz="0" w:space="0" w:color="auto"/>
                            <w:right w:val="none" w:sz="0" w:space="0" w:color="auto"/>
                          </w:divBdr>
                          <w:divsChild>
                            <w:div w:id="183593389">
                              <w:marLeft w:val="0"/>
                              <w:marRight w:val="0"/>
                              <w:marTop w:val="0"/>
                              <w:marBottom w:val="0"/>
                              <w:divBdr>
                                <w:top w:val="none" w:sz="0" w:space="0" w:color="auto"/>
                                <w:left w:val="none" w:sz="0" w:space="0" w:color="auto"/>
                                <w:bottom w:val="none" w:sz="0" w:space="0" w:color="auto"/>
                                <w:right w:val="none" w:sz="0" w:space="0" w:color="auto"/>
                              </w:divBdr>
                            </w:div>
                          </w:divsChild>
                        </w:div>
                        <w:div w:id="1731810527">
                          <w:marLeft w:val="0"/>
                          <w:marRight w:val="0"/>
                          <w:marTop w:val="0"/>
                          <w:marBottom w:val="0"/>
                          <w:divBdr>
                            <w:top w:val="none" w:sz="0" w:space="0" w:color="auto"/>
                            <w:left w:val="none" w:sz="0" w:space="0" w:color="auto"/>
                            <w:bottom w:val="none" w:sz="0" w:space="0" w:color="auto"/>
                            <w:right w:val="none" w:sz="0" w:space="0" w:color="auto"/>
                          </w:divBdr>
                          <w:divsChild>
                            <w:div w:id="910236513">
                              <w:marLeft w:val="0"/>
                              <w:marRight w:val="0"/>
                              <w:marTop w:val="0"/>
                              <w:marBottom w:val="0"/>
                              <w:divBdr>
                                <w:top w:val="none" w:sz="0" w:space="0" w:color="auto"/>
                                <w:left w:val="none" w:sz="0" w:space="0" w:color="auto"/>
                                <w:bottom w:val="none" w:sz="0" w:space="0" w:color="auto"/>
                                <w:right w:val="none" w:sz="0" w:space="0" w:color="auto"/>
                              </w:divBdr>
                              <w:divsChild>
                                <w:div w:id="37670924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8633">
              <w:marLeft w:val="300"/>
              <w:marRight w:val="0"/>
              <w:marTop w:val="300"/>
              <w:marBottom w:val="0"/>
              <w:divBdr>
                <w:top w:val="none" w:sz="0" w:space="0" w:color="auto"/>
                <w:left w:val="none" w:sz="0" w:space="0" w:color="auto"/>
                <w:bottom w:val="none" w:sz="0" w:space="0" w:color="auto"/>
                <w:right w:val="none" w:sz="0" w:space="0" w:color="auto"/>
              </w:divBdr>
            </w:div>
            <w:div w:id="1411540003">
              <w:marLeft w:val="0"/>
              <w:marRight w:val="0"/>
              <w:marTop w:val="0"/>
              <w:marBottom w:val="0"/>
              <w:divBdr>
                <w:top w:val="none" w:sz="0" w:space="0" w:color="auto"/>
                <w:left w:val="none" w:sz="0" w:space="0" w:color="auto"/>
                <w:bottom w:val="none" w:sz="0" w:space="0" w:color="auto"/>
                <w:right w:val="none" w:sz="0" w:space="0" w:color="auto"/>
              </w:divBdr>
              <w:divsChild>
                <w:div w:id="1267539358">
                  <w:marLeft w:val="0"/>
                  <w:marRight w:val="0"/>
                  <w:marTop w:val="0"/>
                  <w:marBottom w:val="0"/>
                  <w:divBdr>
                    <w:top w:val="none" w:sz="0" w:space="0" w:color="auto"/>
                    <w:left w:val="none" w:sz="0" w:space="0" w:color="auto"/>
                    <w:bottom w:val="none" w:sz="0" w:space="0" w:color="auto"/>
                    <w:right w:val="none" w:sz="0" w:space="0" w:color="auto"/>
                  </w:divBdr>
                  <w:divsChild>
                    <w:div w:id="4479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579062">
          <w:marLeft w:val="0"/>
          <w:marRight w:val="0"/>
          <w:marTop w:val="0"/>
          <w:marBottom w:val="0"/>
          <w:divBdr>
            <w:top w:val="none" w:sz="0" w:space="0" w:color="auto"/>
            <w:left w:val="none" w:sz="0" w:space="0" w:color="auto"/>
            <w:bottom w:val="none" w:sz="0" w:space="0" w:color="auto"/>
            <w:right w:val="none" w:sz="0" w:space="0" w:color="auto"/>
          </w:divBdr>
          <w:divsChild>
            <w:div w:id="930042615">
              <w:marLeft w:val="0"/>
              <w:marRight w:val="0"/>
              <w:marTop w:val="0"/>
              <w:marBottom w:val="0"/>
              <w:divBdr>
                <w:top w:val="none" w:sz="0" w:space="0" w:color="auto"/>
                <w:left w:val="none" w:sz="0" w:space="0" w:color="auto"/>
                <w:bottom w:val="none" w:sz="0" w:space="0" w:color="auto"/>
                <w:right w:val="none" w:sz="0" w:space="0" w:color="auto"/>
              </w:divBdr>
              <w:divsChild>
                <w:div w:id="968628909">
                  <w:marLeft w:val="0"/>
                  <w:marRight w:val="0"/>
                  <w:marTop w:val="0"/>
                  <w:marBottom w:val="0"/>
                  <w:divBdr>
                    <w:top w:val="none" w:sz="0" w:space="0" w:color="auto"/>
                    <w:left w:val="none" w:sz="0" w:space="0" w:color="auto"/>
                    <w:bottom w:val="none" w:sz="0" w:space="0" w:color="auto"/>
                    <w:right w:val="none" w:sz="0" w:space="0" w:color="auto"/>
                  </w:divBdr>
                  <w:divsChild>
                    <w:div w:id="117456410">
                      <w:marLeft w:val="0"/>
                      <w:marRight w:val="0"/>
                      <w:marTop w:val="0"/>
                      <w:marBottom w:val="375"/>
                      <w:divBdr>
                        <w:top w:val="none" w:sz="0" w:space="0" w:color="auto"/>
                        <w:left w:val="none" w:sz="0" w:space="0" w:color="auto"/>
                        <w:bottom w:val="none" w:sz="0" w:space="0" w:color="auto"/>
                        <w:right w:val="none" w:sz="0" w:space="0" w:color="auto"/>
                      </w:divBdr>
                    </w:div>
                    <w:div w:id="296840271">
                      <w:marLeft w:val="0"/>
                      <w:marRight w:val="0"/>
                      <w:marTop w:val="0"/>
                      <w:marBottom w:val="0"/>
                      <w:divBdr>
                        <w:top w:val="none" w:sz="0" w:space="0" w:color="auto"/>
                        <w:left w:val="none" w:sz="0" w:space="0" w:color="auto"/>
                        <w:bottom w:val="none" w:sz="0" w:space="0" w:color="auto"/>
                        <w:right w:val="none" w:sz="0" w:space="0" w:color="auto"/>
                      </w:divBdr>
                    </w:div>
                  </w:divsChild>
                </w:div>
                <w:div w:id="1655792341">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2006667877">
      <w:bodyDiv w:val="1"/>
      <w:marLeft w:val="0"/>
      <w:marRight w:val="0"/>
      <w:marTop w:val="0"/>
      <w:marBottom w:val="0"/>
      <w:divBdr>
        <w:top w:val="none" w:sz="0" w:space="0" w:color="auto"/>
        <w:left w:val="none" w:sz="0" w:space="0" w:color="auto"/>
        <w:bottom w:val="none" w:sz="0" w:space="0" w:color="auto"/>
        <w:right w:val="none" w:sz="0" w:space="0" w:color="auto"/>
      </w:divBdr>
    </w:div>
    <w:div w:id="2134515107">
      <w:bodyDiv w:val="1"/>
      <w:marLeft w:val="0"/>
      <w:marRight w:val="0"/>
      <w:marTop w:val="0"/>
      <w:marBottom w:val="0"/>
      <w:divBdr>
        <w:top w:val="none" w:sz="0" w:space="0" w:color="auto"/>
        <w:left w:val="none" w:sz="0" w:space="0" w:color="auto"/>
        <w:bottom w:val="none" w:sz="0" w:space="0" w:color="auto"/>
        <w:right w:val="none" w:sz="0" w:space="0" w:color="auto"/>
      </w:divBdr>
      <w:divsChild>
        <w:div w:id="920259945">
          <w:marLeft w:val="0"/>
          <w:marRight w:val="0"/>
          <w:marTop w:val="0"/>
          <w:marBottom w:val="0"/>
          <w:divBdr>
            <w:top w:val="none" w:sz="0" w:space="0" w:color="auto"/>
            <w:left w:val="none" w:sz="0" w:space="0" w:color="auto"/>
            <w:bottom w:val="none" w:sz="0" w:space="0" w:color="auto"/>
            <w:right w:val="none" w:sz="0" w:space="0" w:color="auto"/>
          </w:divBdr>
          <w:divsChild>
            <w:div w:id="2668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yperlink" Target="https://maquoketagreenspace.org/" TargetMode="External"/><Relationship Id="rId21" Type="http://schemas.openxmlformats.org/officeDocument/2006/relationships/hyperlink" Target="https://www.iowaeda.com/downtown-resource-center/community-catalyst/" TargetMode="External"/><Relationship Id="rId34" Type="http://schemas.openxmlformats.org/officeDocument/2006/relationships/hyperlink" Target="mailto:kelleybrown@thejcea.org"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qfreeaccountssjc1.az1.qualtrics.com/jfe/form/SV_9TyLs3MqkWbNMYm" TargetMode="External"/><Relationship Id="rId25" Type="http://schemas.openxmlformats.org/officeDocument/2006/relationships/hyperlink" Target="https://maquoketagreenspace.org/" TargetMode="External"/><Relationship Id="rId33" Type="http://schemas.openxmlformats.org/officeDocument/2006/relationships/hyperlink" Target="https://www.ecia.org/about_ecia/sign_up.php"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kelleybrown@thejcea.org" TargetMode="External"/><Relationship Id="rId20" Type="http://schemas.openxmlformats.org/officeDocument/2006/relationships/hyperlink" Target="mailto:kelleybrown@thejcea.org"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jpeg"/><Relationship Id="rId32" Type="http://schemas.openxmlformats.org/officeDocument/2006/relationships/hyperlink" Target="https://www.ecia.org/"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kelleybrown@thejcea.org" TargetMode="External"/><Relationship Id="rId23" Type="http://schemas.openxmlformats.org/officeDocument/2006/relationships/hyperlink" Target="https://www.iowaeda.com/downtown-resource-center/community-catalyst/" TargetMode="External"/><Relationship Id="rId28" Type="http://schemas.openxmlformats.org/officeDocument/2006/relationships/image" Target="media/image7.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qfreeaccountssjc1.az1.qualtrics.com/jfe/form/SV_9TyLs3MqkWbNMYm" TargetMode="External"/><Relationship Id="rId31" Type="http://schemas.openxmlformats.org/officeDocument/2006/relationships/hyperlink" Target="https://www.ecia.org/about_ecia/sign_up.ph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hyperlink" Target="mailto:kelleybrown@thejcea.org" TargetMode="External"/><Relationship Id="rId27" Type="http://schemas.openxmlformats.org/officeDocument/2006/relationships/image" Target="media/image6.png"/><Relationship Id="rId30" Type="http://schemas.openxmlformats.org/officeDocument/2006/relationships/hyperlink" Target="https://www.ecia.org/" TargetMode="External"/><Relationship Id="rId35" Type="http://schemas.openxmlformats.org/officeDocument/2006/relationships/hyperlink" Target="mailto:Bendavison@thejcea.org"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7771CFF22C1449AC86160E1FDD8186" ma:contentTypeVersion="19" ma:contentTypeDescription="Create a new document." ma:contentTypeScope="" ma:versionID="92ee16f68ae519ed0c19d525f9cfe455">
  <xsd:schema xmlns:xsd="http://www.w3.org/2001/XMLSchema" xmlns:xs="http://www.w3.org/2001/XMLSchema" xmlns:p="http://schemas.microsoft.com/office/2006/metadata/properties" xmlns:ns2="cc08d775-c200-4f47-89d5-ba4f883c7581" xmlns:ns3="ccff1e62-0913-47ef-990c-da0b9fa9024a" targetNamespace="http://schemas.microsoft.com/office/2006/metadata/properties" ma:root="true" ma:fieldsID="8823a101ae3090665f885084f672f14e" ns2:_="" ns3:_="">
    <xsd:import namespace="cc08d775-c200-4f47-89d5-ba4f883c7581"/>
    <xsd:import namespace="ccff1e62-0913-47ef-990c-da0b9fa902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08d775-c200-4f47-89d5-ba4f883c75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f909f95-31c5-4e77-a144-f0ad761cce9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ff1e62-0913-47ef-990c-da0b9fa9024a"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85724574-440d-4143-8825-6fd356549dce}" ma:internalName="TaxCatchAll" ma:readOnly="false" ma:showField="CatchAllData" ma:web="ccff1e62-0913-47ef-990c-da0b9fa902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cff1e62-0913-47ef-990c-da0b9fa9024a" xsi:nil="true"/>
    <lcf76f155ced4ddcb4097134ff3c332f xmlns="cc08d775-c200-4f47-89d5-ba4f883c758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828C21-9ECF-432C-99A2-06CBAA8674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08d775-c200-4f47-89d5-ba4f883c7581"/>
    <ds:schemaRef ds:uri="ccff1e62-0913-47ef-990c-da0b9fa902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621653-FD3D-4641-9117-8368D9537DBD}">
  <ds:schemaRefs>
    <ds:schemaRef ds:uri="http://schemas.openxmlformats.org/officeDocument/2006/bibliography"/>
  </ds:schemaRefs>
</ds:datastoreItem>
</file>

<file path=customXml/itemProps3.xml><?xml version="1.0" encoding="utf-8"?>
<ds:datastoreItem xmlns:ds="http://schemas.openxmlformats.org/officeDocument/2006/customXml" ds:itemID="{23891B92-FC2A-46B4-A9C3-A2C4D1833AEE}">
  <ds:schemaRefs>
    <ds:schemaRef ds:uri="http://schemas.microsoft.com/office/2006/metadata/properties"/>
    <ds:schemaRef ds:uri="http://schemas.microsoft.com/office/infopath/2007/PartnerControls"/>
    <ds:schemaRef ds:uri="ccff1e62-0913-47ef-990c-da0b9fa9024a"/>
    <ds:schemaRef ds:uri="cc08d775-c200-4f47-89d5-ba4f883c7581"/>
  </ds:schemaRefs>
</ds:datastoreItem>
</file>

<file path=customXml/itemProps4.xml><?xml version="1.0" encoding="utf-8"?>
<ds:datastoreItem xmlns:ds="http://schemas.openxmlformats.org/officeDocument/2006/customXml" ds:itemID="{2D60C15D-7D3B-444F-BA9C-8755FF9051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152</Words>
  <Characters>869</Characters>
  <Application>Microsoft Office Word</Application>
  <DocSecurity>0</DocSecurity>
  <Lines>7</Lines>
  <Paragraphs>2</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    Meeting the Needs of Growing Communities</vt:lpstr>
      <vt:lpstr>    Who Qualifies?</vt:lpstr>
      <vt:lpstr>    Assisting Projects that Revitalize Downtown Areas</vt:lpstr>
      <vt:lpstr>    Who Qualifies?</vt:lpstr>
      <vt:lpstr>    Who Qualifies?</vt:lpstr>
      <vt:lpstr>    Improving Water and Wastewater Services</vt:lpstr>
      <vt:lpstr>    Assisting Construction or Rehabilitation of Housing in Communities with Workforc</vt:lpstr>
      <vt:lpstr>    Who Qualifies?</vt:lpstr>
      <vt:lpstr>    Projects must meet one of four criteria:</vt:lpstr>
      <vt:lpstr>2022 Webinar Recordings</vt:lpstr>
      <vt:lpstr>2023 Webinar Topics: 			Human Resource Strategies</vt:lpstr>
      <vt:lpstr/>
      <vt:lpstr>May 17</vt:lpstr>
      <vt:lpstr>July 19</vt:lpstr>
      <vt:lpstr>September 20</vt:lpstr>
      <vt:lpstr>November 15</vt:lpstr>
    </vt:vector>
  </TitlesOfParts>
  <Company/>
  <LinksUpToDate>false</LinksUpToDate>
  <CharactersWithSpaces>1019</CharactersWithSpaces>
  <SharedDoc>false</SharedDoc>
  <HLinks>
    <vt:vector size="234" baseType="variant">
      <vt:variant>
        <vt:i4>7471196</vt:i4>
      </vt:variant>
      <vt:variant>
        <vt:i4>114</vt:i4>
      </vt:variant>
      <vt:variant>
        <vt:i4>0</vt:i4>
      </vt:variant>
      <vt:variant>
        <vt:i4>5</vt:i4>
      </vt:variant>
      <vt:variant>
        <vt:lpwstr>mailto:Bendavison@thejcea.org</vt:lpwstr>
      </vt:variant>
      <vt:variant>
        <vt:lpwstr/>
      </vt:variant>
      <vt:variant>
        <vt:i4>7864388</vt:i4>
      </vt:variant>
      <vt:variant>
        <vt:i4>111</vt:i4>
      </vt:variant>
      <vt:variant>
        <vt:i4>0</vt:i4>
      </vt:variant>
      <vt:variant>
        <vt:i4>5</vt:i4>
      </vt:variant>
      <vt:variant>
        <vt:lpwstr>mailto:kelleybrown@thejcea.org</vt:lpwstr>
      </vt:variant>
      <vt:variant>
        <vt:lpwstr/>
      </vt:variant>
      <vt:variant>
        <vt:i4>983107</vt:i4>
      </vt:variant>
      <vt:variant>
        <vt:i4>108</vt:i4>
      </vt:variant>
      <vt:variant>
        <vt:i4>0</vt:i4>
      </vt:variant>
      <vt:variant>
        <vt:i4>5</vt:i4>
      </vt:variant>
      <vt:variant>
        <vt:lpwstr>https://sabulaia.com/minutes</vt:lpwstr>
      </vt:variant>
      <vt:variant>
        <vt:lpwstr/>
      </vt:variant>
      <vt:variant>
        <vt:i4>5636105</vt:i4>
      </vt:variant>
      <vt:variant>
        <vt:i4>105</vt:i4>
      </vt:variant>
      <vt:variant>
        <vt:i4>0</vt:i4>
      </vt:variant>
      <vt:variant>
        <vt:i4>5</vt:i4>
      </vt:variant>
      <vt:variant>
        <vt:lpwstr>https://www.prestoniowa.com/CouncilMeetingVideos.aspx</vt:lpwstr>
      </vt:variant>
      <vt:variant>
        <vt:lpwstr/>
      </vt:variant>
      <vt:variant>
        <vt:i4>1900577</vt:i4>
      </vt:variant>
      <vt:variant>
        <vt:i4>102</vt:i4>
      </vt:variant>
      <vt:variant>
        <vt:i4>0</vt:i4>
      </vt:variant>
      <vt:variant>
        <vt:i4>5</vt:i4>
      </vt:variant>
      <vt:variant>
        <vt:lpwstr>mailto:bkmartin@iastate.edu</vt:lpwstr>
      </vt:variant>
      <vt:variant>
        <vt:lpwstr/>
      </vt:variant>
      <vt:variant>
        <vt:i4>5767240</vt:i4>
      </vt:variant>
      <vt:variant>
        <vt:i4>99</vt:i4>
      </vt:variant>
      <vt:variant>
        <vt:i4>0</vt:i4>
      </vt:variant>
      <vt:variant>
        <vt:i4>5</vt:i4>
      </vt:variant>
      <vt:variant>
        <vt:lpwstr>https://events.blackthorn.io/en/6g82hT47/ciras-digital-manufacturing-lab-tour-4a4w6gxoyL/overview</vt:lpwstr>
      </vt:variant>
      <vt:variant>
        <vt:lpwstr/>
      </vt:variant>
      <vt:variant>
        <vt:i4>6225992</vt:i4>
      </vt:variant>
      <vt:variant>
        <vt:i4>96</vt:i4>
      </vt:variant>
      <vt:variant>
        <vt:i4>0</vt:i4>
      </vt:variant>
      <vt:variant>
        <vt:i4>5</vt:i4>
      </vt:variant>
      <vt:variant>
        <vt:lpwstr>https://events.blackthorn.io/en/6g82hT47/ciras-digital-manufacturing-lab-tour-4a4w6gxoyK/overview</vt:lpwstr>
      </vt:variant>
      <vt:variant>
        <vt:lpwstr/>
      </vt:variant>
      <vt:variant>
        <vt:i4>6160456</vt:i4>
      </vt:variant>
      <vt:variant>
        <vt:i4>93</vt:i4>
      </vt:variant>
      <vt:variant>
        <vt:i4>0</vt:i4>
      </vt:variant>
      <vt:variant>
        <vt:i4>5</vt:i4>
      </vt:variant>
      <vt:variant>
        <vt:lpwstr>https://events.blackthorn.io/en/6g82hT47/ciras-digital-manufacturing-lab-tour-4a4w6gxoyJ/overview</vt:lpwstr>
      </vt:variant>
      <vt:variant>
        <vt:lpwstr/>
      </vt:variant>
      <vt:variant>
        <vt:i4>6094920</vt:i4>
      </vt:variant>
      <vt:variant>
        <vt:i4>90</vt:i4>
      </vt:variant>
      <vt:variant>
        <vt:i4>0</vt:i4>
      </vt:variant>
      <vt:variant>
        <vt:i4>5</vt:i4>
      </vt:variant>
      <vt:variant>
        <vt:lpwstr>https://events.blackthorn.io/en/6g82hT47/ciras-digital-manufacturing-lab-tour-4a4w6gxoyI/overview</vt:lpwstr>
      </vt:variant>
      <vt:variant>
        <vt:lpwstr/>
      </vt:variant>
      <vt:variant>
        <vt:i4>6029384</vt:i4>
      </vt:variant>
      <vt:variant>
        <vt:i4>87</vt:i4>
      </vt:variant>
      <vt:variant>
        <vt:i4>0</vt:i4>
      </vt:variant>
      <vt:variant>
        <vt:i4>5</vt:i4>
      </vt:variant>
      <vt:variant>
        <vt:lpwstr>https://events.blackthorn.io/en/6g82hT47/ciras-digital-manufacturing-lab-tour-4a4w6gxoyH/overview</vt:lpwstr>
      </vt:variant>
      <vt:variant>
        <vt:lpwstr/>
      </vt:variant>
      <vt:variant>
        <vt:i4>5439560</vt:i4>
      </vt:variant>
      <vt:variant>
        <vt:i4>84</vt:i4>
      </vt:variant>
      <vt:variant>
        <vt:i4>0</vt:i4>
      </vt:variant>
      <vt:variant>
        <vt:i4>5</vt:i4>
      </vt:variant>
      <vt:variant>
        <vt:lpwstr>https://events.blackthorn.io/en/6g82hT47/ciras-digital-manufacturing-lab-tour-4a4w6gxoyG/overview</vt:lpwstr>
      </vt:variant>
      <vt:variant>
        <vt:lpwstr/>
      </vt:variant>
      <vt:variant>
        <vt:i4>5374024</vt:i4>
      </vt:variant>
      <vt:variant>
        <vt:i4>81</vt:i4>
      </vt:variant>
      <vt:variant>
        <vt:i4>0</vt:i4>
      </vt:variant>
      <vt:variant>
        <vt:i4>5</vt:i4>
      </vt:variant>
      <vt:variant>
        <vt:lpwstr>https://events.blackthorn.io/en/6g82hT47/ciras-digital-manufacturing-lab-tour-4a4w6gxoyF/overview</vt:lpwstr>
      </vt:variant>
      <vt:variant>
        <vt:lpwstr/>
      </vt:variant>
      <vt:variant>
        <vt:i4>1900577</vt:i4>
      </vt:variant>
      <vt:variant>
        <vt:i4>78</vt:i4>
      </vt:variant>
      <vt:variant>
        <vt:i4>0</vt:i4>
      </vt:variant>
      <vt:variant>
        <vt:i4>5</vt:i4>
      </vt:variant>
      <vt:variant>
        <vt:lpwstr>mailto:bkmartin@iastate.edu</vt:lpwstr>
      </vt:variant>
      <vt:variant>
        <vt:lpwstr/>
      </vt:variant>
      <vt:variant>
        <vt:i4>327764</vt:i4>
      </vt:variant>
      <vt:variant>
        <vt:i4>75</vt:i4>
      </vt:variant>
      <vt:variant>
        <vt:i4>0</vt:i4>
      </vt:variant>
      <vt:variant>
        <vt:i4>5</vt:i4>
      </vt:variant>
      <vt:variant>
        <vt:lpwstr>https://events.blackthorn.io/en/6g82hT47/4a4w6gxqKX/overview</vt:lpwstr>
      </vt:variant>
      <vt:variant>
        <vt:lpwstr/>
      </vt:variant>
      <vt:variant>
        <vt:i4>327771</vt:i4>
      </vt:variant>
      <vt:variant>
        <vt:i4>72</vt:i4>
      </vt:variant>
      <vt:variant>
        <vt:i4>0</vt:i4>
      </vt:variant>
      <vt:variant>
        <vt:i4>5</vt:i4>
      </vt:variant>
      <vt:variant>
        <vt:lpwstr>https://events.blackthorn.io/en/6g82hT47/4a4w6gxqKW/overview</vt:lpwstr>
      </vt:variant>
      <vt:variant>
        <vt:lpwstr/>
      </vt:variant>
      <vt:variant>
        <vt:i4>327770</vt:i4>
      </vt:variant>
      <vt:variant>
        <vt:i4>69</vt:i4>
      </vt:variant>
      <vt:variant>
        <vt:i4>0</vt:i4>
      </vt:variant>
      <vt:variant>
        <vt:i4>5</vt:i4>
      </vt:variant>
      <vt:variant>
        <vt:lpwstr>https://events.blackthorn.io/en/6g82hT47/4a4w6gxqKV/overview</vt:lpwstr>
      </vt:variant>
      <vt:variant>
        <vt:lpwstr/>
      </vt:variant>
      <vt:variant>
        <vt:i4>327769</vt:i4>
      </vt:variant>
      <vt:variant>
        <vt:i4>66</vt:i4>
      </vt:variant>
      <vt:variant>
        <vt:i4>0</vt:i4>
      </vt:variant>
      <vt:variant>
        <vt:i4>5</vt:i4>
      </vt:variant>
      <vt:variant>
        <vt:lpwstr>https://events.blackthorn.io/en/6g82hT47/4a4w6gxqKU/overview</vt:lpwstr>
      </vt:variant>
      <vt:variant>
        <vt:lpwstr/>
      </vt:variant>
      <vt:variant>
        <vt:i4>8192111</vt:i4>
      </vt:variant>
      <vt:variant>
        <vt:i4>63</vt:i4>
      </vt:variant>
      <vt:variant>
        <vt:i4>0</vt:i4>
      </vt:variant>
      <vt:variant>
        <vt:i4>5</vt:i4>
      </vt:variant>
      <vt:variant>
        <vt:lpwstr>https://attendee.gotowebinar.com/recording/6312332966112863747</vt:lpwstr>
      </vt:variant>
      <vt:variant>
        <vt:lpwstr/>
      </vt:variant>
      <vt:variant>
        <vt:i4>7733352</vt:i4>
      </vt:variant>
      <vt:variant>
        <vt:i4>60</vt:i4>
      </vt:variant>
      <vt:variant>
        <vt:i4>0</vt:i4>
      </vt:variant>
      <vt:variant>
        <vt:i4>5</vt:i4>
      </vt:variant>
      <vt:variant>
        <vt:lpwstr>https://attendee.gotowebinar.com/recording/1627245749818168078</vt:lpwstr>
      </vt:variant>
      <vt:variant>
        <vt:lpwstr/>
      </vt:variant>
      <vt:variant>
        <vt:i4>8192111</vt:i4>
      </vt:variant>
      <vt:variant>
        <vt:i4>57</vt:i4>
      </vt:variant>
      <vt:variant>
        <vt:i4>0</vt:i4>
      </vt:variant>
      <vt:variant>
        <vt:i4>5</vt:i4>
      </vt:variant>
      <vt:variant>
        <vt:lpwstr>https://attendee.gotowebinar.com/recording/2174015289505811458</vt:lpwstr>
      </vt:variant>
      <vt:variant>
        <vt:lpwstr/>
      </vt:variant>
      <vt:variant>
        <vt:i4>7078010</vt:i4>
      </vt:variant>
      <vt:variant>
        <vt:i4>54</vt:i4>
      </vt:variant>
      <vt:variant>
        <vt:i4>0</vt:i4>
      </vt:variant>
      <vt:variant>
        <vt:i4>5</vt:i4>
      </vt:variant>
      <vt:variant>
        <vt:lpwstr>https://register.gotowebinar.com/recording/2230584062469121552</vt:lpwstr>
      </vt:variant>
      <vt:variant>
        <vt:lpwstr/>
      </vt:variant>
      <vt:variant>
        <vt:i4>7733357</vt:i4>
      </vt:variant>
      <vt:variant>
        <vt:i4>51</vt:i4>
      </vt:variant>
      <vt:variant>
        <vt:i4>0</vt:i4>
      </vt:variant>
      <vt:variant>
        <vt:i4>5</vt:i4>
      </vt:variant>
      <vt:variant>
        <vt:lpwstr>https://attendee.gotowebinar.com/recording/6889040006387902216</vt:lpwstr>
      </vt:variant>
      <vt:variant>
        <vt:lpwstr/>
      </vt:variant>
      <vt:variant>
        <vt:i4>4784220</vt:i4>
      </vt:variant>
      <vt:variant>
        <vt:i4>48</vt:i4>
      </vt:variant>
      <vt:variant>
        <vt:i4>0</vt:i4>
      </vt:variant>
      <vt:variant>
        <vt:i4>5</vt:i4>
      </vt:variant>
      <vt:variant>
        <vt:lpwstr>https://attendee.gotowebinar.com/recording/362030019748690184</vt:lpwstr>
      </vt:variant>
      <vt:variant>
        <vt:lpwstr/>
      </vt:variant>
      <vt:variant>
        <vt:i4>7536739</vt:i4>
      </vt:variant>
      <vt:variant>
        <vt:i4>45</vt:i4>
      </vt:variant>
      <vt:variant>
        <vt:i4>0</vt:i4>
      </vt:variant>
      <vt:variant>
        <vt:i4>5</vt:i4>
      </vt:variant>
      <vt:variant>
        <vt:lpwstr>https://attendee.gotowebinar.com/recording/5413580060902513167</vt:lpwstr>
      </vt:variant>
      <vt:variant>
        <vt:lpwstr/>
      </vt:variant>
      <vt:variant>
        <vt:i4>7340130</vt:i4>
      </vt:variant>
      <vt:variant>
        <vt:i4>42</vt:i4>
      </vt:variant>
      <vt:variant>
        <vt:i4>0</vt:i4>
      </vt:variant>
      <vt:variant>
        <vt:i4>5</vt:i4>
      </vt:variant>
      <vt:variant>
        <vt:lpwstr>https://attendee.gotowebinar.com/recording/6069645454437627916</vt:lpwstr>
      </vt:variant>
      <vt:variant>
        <vt:lpwstr/>
      </vt:variant>
      <vt:variant>
        <vt:i4>5898250</vt:i4>
      </vt:variant>
      <vt:variant>
        <vt:i4>39</vt:i4>
      </vt:variant>
      <vt:variant>
        <vt:i4>0</vt:i4>
      </vt:variant>
      <vt:variant>
        <vt:i4>5</vt:i4>
      </vt:variant>
      <vt:variant>
        <vt:lpwstr>https://events.blackthorn.io/en/6g82hT47/?search=&amp;sortBy=date&amp;category=&amp;date=TODAY&amp;keywords=</vt:lpwstr>
      </vt:variant>
      <vt:variant>
        <vt:lpwstr/>
      </vt:variant>
      <vt:variant>
        <vt:i4>2228287</vt:i4>
      </vt:variant>
      <vt:variant>
        <vt:i4>36</vt:i4>
      </vt:variant>
      <vt:variant>
        <vt:i4>0</vt:i4>
      </vt:variant>
      <vt:variant>
        <vt:i4>5</vt:i4>
      </vt:variant>
      <vt:variant>
        <vt:lpwstr>https://www.ecia.org/brownfields/index.php</vt:lpwstr>
      </vt:variant>
      <vt:variant>
        <vt:lpwstr/>
      </vt:variant>
      <vt:variant>
        <vt:i4>3014711</vt:i4>
      </vt:variant>
      <vt:variant>
        <vt:i4>33</vt:i4>
      </vt:variant>
      <vt:variant>
        <vt:i4>0</vt:i4>
      </vt:variant>
      <vt:variant>
        <vt:i4>5</vt:i4>
      </vt:variant>
      <vt:variant>
        <vt:lpwstr>https://www.ciras.iastate.edu/manufacturing-4-0-assessment/</vt:lpwstr>
      </vt:variant>
      <vt:variant>
        <vt:lpwstr/>
      </vt:variant>
      <vt:variant>
        <vt:i4>3145782</vt:i4>
      </vt:variant>
      <vt:variant>
        <vt:i4>30</vt:i4>
      </vt:variant>
      <vt:variant>
        <vt:i4>0</vt:i4>
      </vt:variant>
      <vt:variant>
        <vt:i4>5</vt:i4>
      </vt:variant>
      <vt:variant>
        <vt:lpwstr>https://www.iowaeda.com/userdocs/programs/resources/cfs-review-criteria.pdf</vt:lpwstr>
      </vt:variant>
      <vt:variant>
        <vt:lpwstr/>
      </vt:variant>
      <vt:variant>
        <vt:i4>3932207</vt:i4>
      </vt:variant>
      <vt:variant>
        <vt:i4>27</vt:i4>
      </vt:variant>
      <vt:variant>
        <vt:i4>0</vt:i4>
      </vt:variant>
      <vt:variant>
        <vt:i4>5</vt:i4>
      </vt:variant>
      <vt:variant>
        <vt:lpwstr>https://www.iowaeda.com/green-streets/</vt:lpwstr>
      </vt:variant>
      <vt:variant>
        <vt:lpwstr/>
      </vt:variant>
      <vt:variant>
        <vt:i4>5177429</vt:i4>
      </vt:variant>
      <vt:variant>
        <vt:i4>24</vt:i4>
      </vt:variant>
      <vt:variant>
        <vt:i4>0</vt:i4>
      </vt:variant>
      <vt:variant>
        <vt:i4>5</vt:i4>
      </vt:variant>
      <vt:variant>
        <vt:lpwstr>https://www.iowaeda.com/cdbg/</vt:lpwstr>
      </vt:variant>
      <vt:variant>
        <vt:lpwstr/>
      </vt:variant>
      <vt:variant>
        <vt:i4>7536736</vt:i4>
      </vt:variant>
      <vt:variant>
        <vt:i4>21</vt:i4>
      </vt:variant>
      <vt:variant>
        <vt:i4>0</vt:i4>
      </vt:variant>
      <vt:variant>
        <vt:i4>5</vt:i4>
      </vt:variant>
      <vt:variant>
        <vt:lpwstr>https://iisc.uiowa.edu/projects/maquoketa-open-space-redevelopment</vt:lpwstr>
      </vt:variant>
      <vt:variant>
        <vt:lpwstr/>
      </vt:variant>
      <vt:variant>
        <vt:i4>4391020</vt:i4>
      </vt:variant>
      <vt:variant>
        <vt:i4>18</vt:i4>
      </vt:variant>
      <vt:variant>
        <vt:i4>0</vt:i4>
      </vt:variant>
      <vt:variant>
        <vt:i4>5</vt:i4>
      </vt:variant>
      <vt:variant>
        <vt:lpwstr>https://www.facebook.com/moorefamilymoos?__cft__%5b0%5d=AZUWIt7PlmDSqpZ2ALIJsfUCnwQhxJLlTcxXd6enfcQP-EAIlvx6rO9Z2McYjqXHTdfR76lCDvDpYLPWI7afSOwyM9rPC2mZnN24F5_58uJUG9JPXftG2AiQXkAZYk4z4tAaiLfEYgPbx1xVs7wQgfMh9VfoqhpXrRbB4Y6atzB6YYZs3W8dK7WpyPk6dH8Efsk&amp;__tn__=-%5dK-R</vt:lpwstr>
      </vt:variant>
      <vt:variant>
        <vt:lpwstr/>
      </vt:variant>
      <vt:variant>
        <vt:i4>5242896</vt:i4>
      </vt:variant>
      <vt:variant>
        <vt:i4>15</vt:i4>
      </vt:variant>
      <vt:variant>
        <vt:i4>0</vt:i4>
      </vt:variant>
      <vt:variant>
        <vt:i4>5</vt:i4>
      </vt:variant>
      <vt:variant>
        <vt:lpwstr>https://www.qualityflowenvironmental.com/</vt:lpwstr>
      </vt:variant>
      <vt:variant>
        <vt:lpwstr/>
      </vt:variant>
      <vt:variant>
        <vt:i4>7536729</vt:i4>
      </vt:variant>
      <vt:variant>
        <vt:i4>12</vt:i4>
      </vt:variant>
      <vt:variant>
        <vt:i4>0</vt:i4>
      </vt:variant>
      <vt:variant>
        <vt:i4>5</vt:i4>
      </vt:variant>
      <vt:variant>
        <vt:lpwstr>mailto:Jamie.McLaughlin@iwd.iowa.gov</vt:lpwstr>
      </vt:variant>
      <vt:variant>
        <vt:lpwstr/>
      </vt:variant>
      <vt:variant>
        <vt:i4>4784206</vt:i4>
      </vt:variant>
      <vt:variant>
        <vt:i4>9</vt:i4>
      </vt:variant>
      <vt:variant>
        <vt:i4>0</vt:i4>
      </vt:variant>
      <vt:variant>
        <vt:i4>5</vt:i4>
      </vt:variant>
      <vt:variant>
        <vt:lpwstr>https://www.mississippivalleyworkforce.org/grants</vt:lpwstr>
      </vt:variant>
      <vt:variant>
        <vt:lpwstr/>
      </vt:variant>
      <vt:variant>
        <vt:i4>262215</vt:i4>
      </vt:variant>
      <vt:variant>
        <vt:i4>6</vt:i4>
      </vt:variant>
      <vt:variant>
        <vt:i4>0</vt:i4>
      </vt:variant>
      <vt:variant>
        <vt:i4>5</vt:i4>
      </vt:variant>
      <vt:variant>
        <vt:lpwstr>https://www.iowaeda.com/downtown-resource-center/assessments/</vt:lpwstr>
      </vt:variant>
      <vt:variant>
        <vt:lpwstr/>
      </vt:variant>
      <vt:variant>
        <vt:i4>4128792</vt:i4>
      </vt:variant>
      <vt:variant>
        <vt:i4>3</vt:i4>
      </vt:variant>
      <vt:variant>
        <vt:i4>0</vt:i4>
      </vt:variant>
      <vt:variant>
        <vt:i4>5</vt:i4>
      </vt:variant>
      <vt:variant>
        <vt:lpwstr>mailto:jack@jackmccarthycreative.com</vt:lpwstr>
      </vt:variant>
      <vt:variant>
        <vt:lpwstr/>
      </vt:variant>
      <vt:variant>
        <vt:i4>5832715</vt:i4>
      </vt:variant>
      <vt:variant>
        <vt:i4>0</vt:i4>
      </vt:variant>
      <vt:variant>
        <vt:i4>0</vt:i4>
      </vt:variant>
      <vt:variant>
        <vt:i4>5</vt:i4>
      </vt:variant>
      <vt:variant>
        <vt:lpwstr>https://www.iowaeda.com/downtown-resource-center/community-catalyst/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JCEA Office Assistant</dc:creator>
  <cp:keywords/>
  <dc:description/>
  <cp:lastModifiedBy>Benjamin Davison</cp:lastModifiedBy>
  <cp:revision>2</cp:revision>
  <cp:lastPrinted>2023-05-03T17:06:00Z</cp:lastPrinted>
  <dcterms:created xsi:type="dcterms:W3CDTF">2024-08-15T14:11:00Z</dcterms:created>
  <dcterms:modified xsi:type="dcterms:W3CDTF">2024-08-15T14:11:00Z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0x010100547771CFF22C1449AC86160E1FDD8186</vt:lpwstr>
  </property>
  <property fmtid="{D5CDD505-2E9C-101B-9397-08002B2CF9AE}" pid="3" name="MediaServiceImageTags">
    <vt:lpwstr/>
  </property>
</Properties>
</file>